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3411" w14:textId="92d3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технического применения средств подачи документов в суды в форме электронного документа, их регистрации, обработки, ознакомления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9 июня 2018 года № 6001-18-7-6/188. Зарегистрирован в Министерстве юстиции Республики Казахстан 3 июля 2018 года № 17148.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347 Уголовно-процессуального кодекса Республики Казахстан от 4 июля 2014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подачи документов в суды в форме электронного документа, их регистрации, обработки, ознакомления с ними.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Верховного Суда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 по обеспечению деятельности судов при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Верховном Суде Республики Казахстан (аппарата Верховного Суда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июня 2018 г.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июня 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6001-18-7-6/188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технического применения средств подачи документов в суды в форме электронного документа, их регистрации, обработки, ознакомления с ними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технического применения средств подачи документов в суды в форме электронного документа, их регистрации, обработки, ознакомления с ними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УПК) и определяют порядок технического применения средств подачи документов в суды в форме электронного документа, их регистрации, обработки, ознакомления с ними.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предназначены для подачи в суд электронных документов посредством веб-портала "электронного правительства", Единой системы электронного документооборота государственных органов, сервиса "Судебный кабинет" интернет-ресурса Верховного Суда Республики Казахстан, регистрации, обработки и ознакомления с ними в автоматизированной информационно-аналитической системе судебных органов Республики Казахстан (далее – ИС СО).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электронные документы ограниченного распространения и (или) содержащие сведения, составляющие государственные секреты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технического применения средств подачи документов в суды в форме электронного документа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Подача электронных документов в суд с веб-портала "электронного правительства" обеспечивается соответствующей электронной услугой указанного веб-портала. После прохождения процедуры авторизации, заявитель посредством раздела "Правовая помощь" выбирает одну из трех электронных услуг сервиса "Судопроизводство":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заявления о выдаче судебного протокола в электронном виде;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подача замечания на протокол судебного заседания.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выбора вида услуги осуществляется переход на сервис "Судебный кабинет". Заявителю, не зарегистрированному в сервисе "Судебный кабинет", при переходе необходимо осуществить регистрацию.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подачи электронных документов посредством системы электронного документооборота государственных органов, их регистрации, а также оповещения заявителей системы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Руководителя Судебной администрации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представляет в суд электронные документы посредством заполнения электронных форм, размещенных в сервисе "Судебный кабинет".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подачи электронных документов в суд необходимо авторизоваться в сервисе "Судебный кабинет" с помощью электронной цифровой подписи или индивидуального идентификационного номера (далее – ИИН)/бизнес-идентификационного номера (БИН) и пароля.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Руководителя Судебной администрации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после прохождения процедуры авторизации посредством соответствующего раздела уголовного судопроизводства или судопроизводства по административным правонарушениям для направления электронного документа выбирает один из видов судебной инстанции: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в суде первой инстанции;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суде апелляционной инстанции;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в суде кассационной инстанции;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в Верховном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Руководителя Судебной администрации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Подаваемые в суд электронные документы оформляются в текстовом формате (шрифт 14 TimesNewRoman, межстрочный интервал).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 заполняет электронную форму заявления, жалобы, ходатайства, отзыва и других документов, соответствующих требованиям, установленным УПК и Кодекса Республики Казахстан об административных правонарушениях.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Каждый электронный документ загружается в систему подачи электронных документов в виде отдельного файла. Наименование файла обеспечивает идентификацию документа.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загружает файлы в формате *doc, *docx, *pdf, *xlsx. Максимальный размер каждого файла не превышает 20 мегабайт.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Многостраничный документ загружается одним цельным файлом. В случае превышения 20 мегабайтов при загрузке многостраничного документа, допускается его разделение.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Руководителя Судебной администрации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загрузки документы удостоверяются электронной цифровой подписью заявителя и в автоматическом режиме передаются в ИС СО.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отправки электронного документа является формирование талона об отправке, в котором указываются дата и время отправки, уникальный номер, а также реквизиты отправителя и получателя.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Статус регистрации и ход рассмотрения заявления, жалобы, ходатайства, отзыва и других документов просматриваются во вкладке "Мои дела".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заявитель дополнительно направляет необходимые документы, воспользовавшись функцией "Отправить дополнительные документы", и (или) производит доплату государственной пошлины посредством функции "Отправить доплату государственной пошлины".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Заявитель при подаче обращения осуществляет выбор раздела "Подача обращения" и заполняет электронную форму. Поступившие обращения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(далее-АППК)".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Заявитель загружает в систему подачи электронных документов файлы, содержащие обращение и документы, прилагаемые к нему. При завершении загрузки файлов заявитель осуществляет проверку правильности введенных данных, используя возможность их исправления.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Обращение после удостоверения электронной цифровой подписью заявителя в автоматическом режиме передается в ИС СО.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Подтверждением отправки обращения является формирование талона об отправке, в котором указываются дата и время отправки, уникальный номер, а также реквизиты отправителя и получателя.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 и обработка поступивших электронных документов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отправленные заявителем при поступлении в ИС СО в автоматическом режиме переносятся в регистрационную контрольную карточку входящего документа, о чем направляется уведомление заявителю.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движении электронного документа, поступившего посредством сервиса "Судебный кабинет" (регистрация, отказ в регистрации и статус рассмотрения) передается заявителю в личный кабинет.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электронного документа посредством веб-портала "электронного правительства" информация о его движении направляется в личный кабинет заявителя на веб-портале "электронного правительства".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Электронный документ регистрируется в ИС СО ответственными работниками территориальных подразделений Судебной администрации Республики Казахстан в течение одного рабочего дня.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Отклонение регистрации документов происходит по следующим основаниям: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вложенные документы являются нечитаемыми;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направлен повторно и зарегистрирован ранее в ИС СО, за исключением обращений подлежащих рассмотрению в соответствии с АППК;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подлинности электронной цифровой подписи;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не адресован данному суду;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вложены документы или материалы, указанные в приложении к заявлениям, жалобам, ходатайствам и обращениям;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вложенный документ не соответствует выбранному разделу.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Руководителя Судебной администрации РК от 03.06.2025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Ознакомление и результат рассмотрения поданных документов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разделе "Мои дела" отображается: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поданных документов;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статус рассмотрения дела;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судебные акты.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Копии электронных документов, загруженных заявителем, хранятся в сервисе "Судебный кабинет" не более шести месяцев.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использования данной функции заявителю необходимо перейти во вкладку "Уведомления" и выбрать соответствующее оповещение, в котором можно ознакомиться с текстом уведомления и скачать по ссылке судебный акт.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приказом Руководителя Департамента по обеспечению деятельности судов при Верховном Суде РК (аппарата Верховного Суда РК) от 26.10.2020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