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e60c" w14:textId="b6ce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статистической формы ведомственного статистического наблюдения и инструкции по ее заполнению, разработанных Министерством культуры и спорта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7 июня 2018 года № 70. Зарегистрирован в Министерстве юстиции Республики Казахстан 28 июня 2018 года № 17135. Утратил силу приказом Руководителя Бюро национальной статистики Агентства по стратегическому планированию и реформам Республики Казахстан от 1 сентября 2021 года № 17.</w:t>
      </w:r>
    </w:p>
    <w:p>
      <w:pPr>
        <w:spacing w:after="0"/>
        <w:ind w:left="0"/>
        <w:jc w:val="both"/>
      </w:pPr>
      <w:r>
        <w:rPr>
          <w:rFonts w:ascii="Times New Roman"/>
          <w:b w:val="false"/>
          <w:i w:val="false"/>
          <w:color w:val="ff0000"/>
          <w:sz w:val="28"/>
        </w:rPr>
        <w:t xml:space="preserve">
      Сноска. Утратил силу приказом Руководителя Бюро национальной статистики Агентства по стратегическому планированию и реформам РК от 01.09.2021 </w:t>
      </w:r>
      <w:r>
        <w:rPr>
          <w:rFonts w:ascii="Times New Roman"/>
          <w:b w:val="false"/>
          <w:i w:val="false"/>
          <w:color w:val="ff0000"/>
          <w:sz w:val="28"/>
        </w:rPr>
        <w:t xml:space="preserve">№ 17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с </w:t>
      </w:r>
      <w:r>
        <w:rPr>
          <w:rFonts w:ascii="Times New Roman"/>
          <w:b w:val="false"/>
          <w:i w:val="false"/>
          <w:color w:val="000000"/>
          <w:sz w:val="28"/>
        </w:rPr>
        <w:t>подпунктом 260)</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статистическую форму ведомственного статистического наблюдения "Отчет о развитии физической культуры и спорта в Республике Казахстан" (код 211206232, индекс 1-ФК, периодичность полугодовая)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инструкцию по заполнению статистической формы ведомственного статистического наблюдения "Отчет о развитии физической культуры и спорта в Республике Казахстан" (код 211206232, индекс 1-ФК, периодичность полугодовая)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по статистике Министерства национальной экономики Республики Казахстан от 31 октября 2014 года № 35 "Об утверждении статистических форм ведомственных статистических наблюдений и инструкций по их заполнению, разработанных Министерством культуры и спорта Республики Казахстан" (зарегистрирован в Реестре государственной регистрации нормативных правовых актов за № 9976, опубликован 2 февраля 2015 года в информационно - правовой системе "Әділет").</w:t>
      </w:r>
    </w:p>
    <w:bookmarkEnd w:id="4"/>
    <w:bookmarkStart w:name="z9" w:id="5"/>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Комитета по статистике Министерства национальной экономики Республики Казахстан и Министерства культуры и спорта Республики Казахстан для руководства и использования в работе.</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Комитета </w:t>
            </w:r>
            <w:r>
              <w:br/>
            </w:r>
            <w:r>
              <w:rPr>
                <w:rFonts w:ascii="Times New Roman"/>
                <w:b w:val="false"/>
                <w:i/>
                <w:color w:val="000000"/>
                <w:sz w:val="20"/>
              </w:rPr>
              <w:t xml:space="preserve">по статистике Министерства </w:t>
            </w:r>
            <w:r>
              <w:br/>
            </w:r>
            <w:r>
              <w:rPr>
                <w:rFonts w:ascii="Times New Roman"/>
                <w:b w:val="false"/>
                <w:i/>
                <w:color w:val="000000"/>
                <w:sz w:val="20"/>
              </w:rPr>
              <w:t xml:space="preserve">национальной экономики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культуры и спорта</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___________А. Мухамедиулы</w:t>
      </w:r>
      <w:r>
        <w:br/>
      </w:r>
      <w:r>
        <w:rPr>
          <w:rFonts w:ascii="Times New Roman"/>
          <w:b w:val="false"/>
          <w:i w:val="false"/>
          <w:color w:val="000000"/>
          <w:sz w:val="28"/>
        </w:rPr>
        <w:t>11 июня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2018 года № 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0487"/>
        <w:gridCol w:w="1"/>
        <w:gridCol w:w="107"/>
        <w:gridCol w:w="1287"/>
        <w:gridCol w:w="53"/>
        <w:gridCol w:w="54"/>
        <w:gridCol w:w="3887"/>
        <w:gridCol w:w="1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p>
          <w:bookmarkEnd w:id="12"/>
          <w:p>
            <w:pPr>
              <w:spacing w:after="20"/>
              <w:ind w:left="20"/>
              <w:jc w:val="both"/>
            </w:pPr>
            <w:r>
              <w:drawing>
                <wp:inline distT="0" distB="0" distL="0" distR="0">
                  <wp:extent cx="19177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17700" cy="153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Ведомстволық статистикалық байқаудың статистикалық нысаны</w:t>
            </w:r>
            <w:r>
              <w:br/>
            </w:r>
            <w:r>
              <w:rPr>
                <w:rFonts w:ascii="Times New Roman"/>
                <w:b w:val="false"/>
                <w:i w:val="false"/>
                <w:color w:val="000000"/>
                <w:sz w:val="20"/>
              </w:rPr>
              <w:t>
Статистическая форма ведомственного статистического наблюдения</w:t>
            </w:r>
          </w:p>
          <w:bookmarkEnd w:id="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Ұлттық экономика министрлігі</w:t>
            </w:r>
            <w:r>
              <w:br/>
            </w:r>
            <w:r>
              <w:rPr>
                <w:rFonts w:ascii="Times New Roman"/>
                <w:b w:val="false"/>
                <w:i w:val="false"/>
                <w:color w:val="000000"/>
                <w:sz w:val="20"/>
              </w:rPr>
              <w:t>
</w:t>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
</w:t>
            </w:r>
            <w:r>
              <w:rPr>
                <w:rFonts w:ascii="Times New Roman"/>
                <w:b w:val="false"/>
                <w:i w:val="false"/>
                <w:color w:val="000000"/>
                <w:sz w:val="20"/>
              </w:rPr>
              <w:t>2018 жылғы 7 маусымдағы</w:t>
            </w:r>
            <w:r>
              <w:br/>
            </w:r>
            <w:r>
              <w:rPr>
                <w:rFonts w:ascii="Times New Roman"/>
                <w:b w:val="false"/>
                <w:i w:val="false"/>
                <w:color w:val="000000"/>
                <w:sz w:val="20"/>
              </w:rPr>
              <w:t>
</w:t>
            </w:r>
            <w:r>
              <w:rPr>
                <w:rFonts w:ascii="Times New Roman"/>
                <w:b w:val="false"/>
                <w:i w:val="false"/>
                <w:color w:val="000000"/>
                <w:sz w:val="20"/>
              </w:rPr>
              <w:t>№ 70 бұйрығына</w:t>
            </w:r>
            <w:r>
              <w:br/>
            </w:r>
            <w:r>
              <w:rPr>
                <w:rFonts w:ascii="Times New Roman"/>
                <w:b w:val="false"/>
                <w:i w:val="false"/>
                <w:color w:val="000000"/>
                <w:sz w:val="20"/>
              </w:rPr>
              <w:t>
1-қосымша</w:t>
            </w:r>
          </w:p>
          <w:bookmarkEnd w:id="14"/>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Қазақстан Республикасы Мәдениет және спорт министрлігінің Спорт және дене шынықтыру істері комитетіне ұсынылады</w:t>
            </w:r>
            <w:r>
              <w:br/>
            </w:r>
            <w:r>
              <w:rPr>
                <w:rFonts w:ascii="Times New Roman"/>
                <w:b w:val="false"/>
                <w:i w:val="false"/>
                <w:color w:val="000000"/>
                <w:sz w:val="20"/>
              </w:rPr>
              <w:t>
Представляется в Комитет по делам спорта и физической культуры Министерства культуры и спорта Республики Казахстан</w:t>
            </w:r>
          </w:p>
          <w:bookmarkEnd w:id="15"/>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Статистикалық нысан Қазақстан Республикасы Мәдениет және спорт министрлігінің www. mks.gov.kz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Министерства культуры и спорта Республики Казахстан www. mks.gov.kz</w:t>
            </w:r>
          </w:p>
          <w:bookmarkEnd w:id="16"/>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1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Статистикалық нысан коды 211206232</w:t>
            </w:r>
            <w:r>
              <w:br/>
            </w:r>
            <w:r>
              <w:rPr>
                <w:rFonts w:ascii="Times New Roman"/>
                <w:b w:val="false"/>
                <w:i w:val="false"/>
                <w:color w:val="000000"/>
                <w:sz w:val="20"/>
              </w:rPr>
              <w:t>
Код статистической формы 211206232</w:t>
            </w:r>
          </w:p>
          <w:bookmarkEnd w:id="1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 есеп</w:t>
            </w:r>
            <w:r>
              <w:br/>
            </w:r>
            <w:r>
              <w:rPr>
                <w:rFonts w:ascii="Times New Roman"/>
                <w:b w:val="false"/>
                <w:i w:val="false"/>
                <w:color w:val="000000"/>
                <w:sz w:val="20"/>
              </w:rPr>
              <w:t>
Отчет о развитии физической культуры и спорта в Республике Казахстан</w:t>
            </w:r>
          </w:p>
          <w:bookmarkEnd w:id="1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xml:space="preserve">
1-ФК </w:t>
            </w:r>
          </w:p>
          <w:bookmarkEnd w:id="2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xml:space="preserve">
Полугодовая </w:t>
            </w:r>
          </w:p>
          <w:bookmarkEnd w:id="2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bookmarkEnd w:id="22"/>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p>
          <w:bookmarkEnd w:id="23"/>
          <w:p>
            <w:pPr>
              <w:spacing w:after="20"/>
              <w:ind w:left="20"/>
              <w:jc w:val="both"/>
            </w:pPr>
            <w:r>
              <w:drawing>
                <wp:inline distT="0" distB="0" distL="0" distR="0">
                  <wp:extent cx="749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bookmarkEnd w:id="24"/>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p>
          <w:bookmarkEnd w:id="25"/>
          <w:p>
            <w:pPr>
              <w:spacing w:after="20"/>
              <w:ind w:left="20"/>
              <w:jc w:val="both"/>
            </w:pPr>
            <w:r>
              <w:drawing>
                <wp:inline distT="0" distB="0" distL="0" distR="0">
                  <wp:extent cx="2400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003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26"/>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Облыстың, республикалық маңызы бар қаланың, астананың жергілікті атқарушы органының дене шынықтыру және спорт саласындағы функцияларды жүзеге асыратын құрылымдық бөлімшелері, республикалық, облыстық және қалалық жоғары спорт шеберлігі мектептері және республикалық олимпиадалық даярлау орталықтары ұсынады</w:t>
            </w:r>
            <w:r>
              <w:br/>
            </w:r>
            <w:r>
              <w:rPr>
                <w:rFonts w:ascii="Times New Roman"/>
                <w:b w:val="false"/>
                <w:i w:val="false"/>
                <w:color w:val="000000"/>
                <w:sz w:val="20"/>
              </w:rPr>
              <w:t>
</w:t>
            </w:r>
            <w:r>
              <w:rPr>
                <w:rFonts w:ascii="Times New Roman"/>
                <w:b w:val="false"/>
                <w:i w:val="false"/>
                <w:color w:val="000000"/>
                <w:sz w:val="20"/>
              </w:rPr>
              <w:t>Представляют – Структурные подразделения местного исполнительного органа области, города республиканского значения, столицы, осуществляющие функции в области физической культуры и спорта, республиканские, областные и городские школы высшего спортивного мастерства и республиканские центры олимпийской подготовки</w:t>
            </w:r>
            <w:r>
              <w:br/>
            </w:r>
            <w:r>
              <w:rPr>
                <w:rFonts w:ascii="Times New Roman"/>
                <w:b w:val="false"/>
                <w:i w:val="false"/>
                <w:color w:val="000000"/>
                <w:sz w:val="20"/>
              </w:rPr>
              <w:t>
</w:t>
            </w:r>
            <w:r>
              <w:rPr>
                <w:rFonts w:ascii="Times New Roman"/>
                <w:b w:val="false"/>
                <w:i w:val="false"/>
                <w:color w:val="000000"/>
                <w:sz w:val="20"/>
              </w:rPr>
              <w:t>Ұсыну мерзімі – есепті кезеңнен кейінгі 15 күнге (қоса алғанда) дейін</w:t>
            </w:r>
            <w:r>
              <w:br/>
            </w:r>
            <w:r>
              <w:rPr>
                <w:rFonts w:ascii="Times New Roman"/>
                <w:b w:val="false"/>
                <w:i w:val="false"/>
                <w:color w:val="000000"/>
                <w:sz w:val="20"/>
              </w:rPr>
              <w:t>
Срок представления – 15 числа (включительно) после отчетного периода</w:t>
            </w:r>
          </w:p>
          <w:bookmarkEnd w:id="27"/>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28"/>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59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913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48" w:id="29"/>
    <w:p>
      <w:pPr>
        <w:spacing w:after="0"/>
        <w:ind w:left="0"/>
        <w:jc w:val="both"/>
      </w:pPr>
      <w:r>
        <w:rPr>
          <w:rFonts w:ascii="Times New Roman"/>
          <w:b w:val="false"/>
          <w:i w:val="false"/>
          <w:color w:val="000000"/>
          <w:sz w:val="28"/>
        </w:rPr>
        <w:t>
      1-бөлім. Спорттық имараттар бойынша негізгі көрсеткіштер</w:t>
      </w:r>
    </w:p>
    <w:bookmarkEnd w:id="29"/>
    <w:bookmarkStart w:name="z49" w:id="30"/>
    <w:p>
      <w:pPr>
        <w:spacing w:after="0"/>
        <w:ind w:left="0"/>
        <w:jc w:val="both"/>
      </w:pPr>
      <w:r>
        <w:rPr>
          <w:rFonts w:ascii="Times New Roman"/>
          <w:b w:val="false"/>
          <w:i w:val="false"/>
          <w:color w:val="000000"/>
          <w:sz w:val="28"/>
        </w:rPr>
        <w:t>
      Раздел 1. Основные показатели по спортивным сооружениям</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9336"/>
        <w:gridCol w:w="275"/>
        <w:gridCol w:w="351"/>
        <w:gridCol w:w="275"/>
        <w:gridCol w:w="275"/>
        <w:gridCol w:w="275"/>
        <w:gridCol w:w="276"/>
        <w:gridCol w:w="353"/>
      </w:tblGrid>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1"/>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1"/>
        </w:tc>
        <w:tc>
          <w:tcPr>
            <w:tcW w:w="9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2"/>
          <w:p>
            <w:pPr>
              <w:spacing w:after="20"/>
              <w:ind w:left="20"/>
              <w:jc w:val="both"/>
            </w:pPr>
            <w:r>
              <w:rPr>
                <w:rFonts w:ascii="Times New Roman"/>
                <w:b w:val="false"/>
                <w:i w:val="false"/>
                <w:color w:val="000000"/>
                <w:sz w:val="20"/>
              </w:rPr>
              <w:t>
Спорттық имараттар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спортивных сооружений</w:t>
            </w:r>
          </w:p>
          <w:bookmarkEnd w:id="32"/>
        </w:tc>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3"/>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4"/>
          <w:p>
            <w:pPr>
              <w:spacing w:after="20"/>
              <w:ind w:left="20"/>
              <w:jc w:val="both"/>
            </w:pPr>
            <w:r>
              <w:rPr>
                <w:rFonts w:ascii="Times New Roman"/>
                <w:b w:val="false"/>
                <w:i w:val="false"/>
                <w:color w:val="000000"/>
                <w:sz w:val="20"/>
              </w:rPr>
              <w:t>
соның ішінде объектілер:</w:t>
            </w:r>
            <w:r>
              <w:br/>
            </w:r>
            <w:r>
              <w:rPr>
                <w:rFonts w:ascii="Times New Roman"/>
                <w:b w:val="false"/>
                <w:i w:val="false"/>
                <w:color w:val="000000"/>
                <w:sz w:val="20"/>
              </w:rPr>
              <w:t>
в том числе объекты:</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5"/>
          <w:p>
            <w:pPr>
              <w:spacing w:after="20"/>
              <w:ind w:left="20"/>
              <w:jc w:val="both"/>
            </w:pPr>
            <w:r>
              <w:rPr>
                <w:rFonts w:ascii="Times New Roman"/>
                <w:b w:val="false"/>
                <w:i w:val="false"/>
                <w:color w:val="000000"/>
                <w:sz w:val="20"/>
              </w:rPr>
              <w:t>
1 бағаннан:</w:t>
            </w:r>
            <w:r>
              <w:br/>
            </w:r>
            <w:r>
              <w:rPr>
                <w:rFonts w:ascii="Times New Roman"/>
                <w:b w:val="false"/>
                <w:i w:val="false"/>
                <w:color w:val="000000"/>
                <w:sz w:val="20"/>
              </w:rPr>
              <w:t>
из графы 1:</w:t>
            </w:r>
          </w:p>
          <w:bookmarkEnd w:id="35"/>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6"/>
          <w:p>
            <w:pPr>
              <w:spacing w:after="20"/>
              <w:ind w:left="20"/>
              <w:jc w:val="both"/>
            </w:pPr>
            <w:r>
              <w:rPr>
                <w:rFonts w:ascii="Times New Roman"/>
                <w:b w:val="false"/>
                <w:i w:val="false"/>
                <w:color w:val="000000"/>
                <w:sz w:val="20"/>
              </w:rPr>
              <w:t>
Өткізу қабілеттілігі, адам</w:t>
            </w:r>
            <w:r>
              <w:br/>
            </w:r>
            <w:r>
              <w:rPr>
                <w:rFonts w:ascii="Times New Roman"/>
                <w:b w:val="false"/>
                <w:i w:val="false"/>
                <w:color w:val="000000"/>
                <w:sz w:val="20"/>
              </w:rPr>
              <w:t>
Пропускная способность, человек</w:t>
            </w:r>
          </w:p>
          <w:bookmarkEnd w:id="3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7"/>
          <w:p>
            <w:pPr>
              <w:spacing w:after="20"/>
              <w:ind w:left="20"/>
              <w:jc w:val="both"/>
            </w:pPr>
            <w:r>
              <w:rPr>
                <w:rFonts w:ascii="Times New Roman"/>
                <w:b w:val="false"/>
                <w:i w:val="false"/>
                <w:color w:val="000000"/>
                <w:sz w:val="20"/>
              </w:rPr>
              <w:t>
дене шынықтыру спорттық мәндегі</w:t>
            </w:r>
            <w:r>
              <w:br/>
            </w:r>
            <w:r>
              <w:rPr>
                <w:rFonts w:ascii="Times New Roman"/>
                <w:b w:val="false"/>
                <w:i w:val="false"/>
                <w:color w:val="000000"/>
                <w:sz w:val="20"/>
              </w:rPr>
              <w:t>
физкультурно-спортивного назначения</w:t>
            </w:r>
          </w:p>
          <w:bookmarkEnd w:id="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8"/>
          <w:p>
            <w:pPr>
              <w:spacing w:after="20"/>
              <w:ind w:left="20"/>
              <w:jc w:val="both"/>
            </w:pPr>
            <w:r>
              <w:rPr>
                <w:rFonts w:ascii="Times New Roman"/>
                <w:b w:val="false"/>
                <w:i w:val="false"/>
                <w:color w:val="000000"/>
                <w:sz w:val="20"/>
              </w:rPr>
              <w:t>
мекемелерде (ұйымдарда)</w:t>
            </w:r>
            <w:r>
              <w:br/>
            </w:r>
            <w:r>
              <w:rPr>
                <w:rFonts w:ascii="Times New Roman"/>
                <w:b w:val="false"/>
                <w:i w:val="false"/>
                <w:color w:val="000000"/>
                <w:sz w:val="20"/>
              </w:rPr>
              <w:t>
в учреждениях (организациях)</w:t>
            </w:r>
          </w:p>
          <w:bookmarkEnd w:id="38"/>
        </w:tc>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9"/>
          <w:p>
            <w:pPr>
              <w:spacing w:after="20"/>
              <w:ind w:left="20"/>
              <w:jc w:val="both"/>
            </w:pPr>
            <w:r>
              <w:rPr>
                <w:rFonts w:ascii="Times New Roman"/>
                <w:b w:val="false"/>
                <w:i w:val="false"/>
                <w:color w:val="000000"/>
                <w:sz w:val="20"/>
              </w:rPr>
              <w:t>
ауылдық жерлерде</w:t>
            </w:r>
            <w:r>
              <w:br/>
            </w:r>
            <w:r>
              <w:rPr>
                <w:rFonts w:ascii="Times New Roman"/>
                <w:b w:val="false"/>
                <w:i w:val="false"/>
                <w:color w:val="000000"/>
                <w:sz w:val="20"/>
              </w:rPr>
              <w:t>
в сельской местности</w:t>
            </w:r>
          </w:p>
          <w:bookmarkEnd w:id="39"/>
        </w:tc>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0"/>
          <w:p>
            <w:pPr>
              <w:spacing w:after="20"/>
              <w:ind w:left="20"/>
              <w:jc w:val="both"/>
            </w:pPr>
            <w:r>
              <w:rPr>
                <w:rFonts w:ascii="Times New Roman"/>
                <w:b w:val="false"/>
                <w:i w:val="false"/>
                <w:color w:val="000000"/>
                <w:sz w:val="20"/>
              </w:rPr>
              <w:t>
жеке меншіктегі</w:t>
            </w:r>
            <w:r>
              <w:br/>
            </w:r>
            <w:r>
              <w:rPr>
                <w:rFonts w:ascii="Times New Roman"/>
                <w:b w:val="false"/>
                <w:i w:val="false"/>
                <w:color w:val="000000"/>
                <w:sz w:val="20"/>
              </w:rPr>
              <w:t>
в частной собственности</w:t>
            </w:r>
          </w:p>
          <w:bookmarkEnd w:id="4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1"/>
          <w:p>
            <w:pPr>
              <w:spacing w:after="20"/>
              <w:ind w:left="20"/>
              <w:jc w:val="both"/>
            </w:pPr>
            <w:r>
              <w:rPr>
                <w:rFonts w:ascii="Times New Roman"/>
                <w:b w:val="false"/>
                <w:i w:val="false"/>
                <w:color w:val="000000"/>
                <w:sz w:val="20"/>
              </w:rPr>
              <w:t>
білім беру ұйымдарында</w:t>
            </w:r>
            <w:r>
              <w:br/>
            </w:r>
            <w:r>
              <w:rPr>
                <w:rFonts w:ascii="Times New Roman"/>
                <w:b w:val="false"/>
                <w:i w:val="false"/>
                <w:color w:val="000000"/>
                <w:sz w:val="20"/>
              </w:rPr>
              <w:t>
в организациях образования</w:t>
            </w:r>
          </w:p>
          <w:bookmarkEnd w:id="41"/>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2"/>
          <w:p>
            <w:pPr>
              <w:spacing w:after="20"/>
              <w:ind w:left="20"/>
              <w:jc w:val="both"/>
            </w:pPr>
            <w:r>
              <w:rPr>
                <w:rFonts w:ascii="Times New Roman"/>
                <w:b w:val="false"/>
                <w:i w:val="false"/>
                <w:color w:val="000000"/>
                <w:sz w:val="20"/>
              </w:rPr>
              <w:t>
спорт мектептерінде</w:t>
            </w:r>
            <w:r>
              <w:br/>
            </w:r>
            <w:r>
              <w:rPr>
                <w:rFonts w:ascii="Times New Roman"/>
                <w:b w:val="false"/>
                <w:i w:val="false"/>
                <w:color w:val="000000"/>
                <w:sz w:val="20"/>
              </w:rPr>
              <w:t>
в спортивных школах</w:t>
            </w:r>
          </w:p>
          <w:bookmarkEnd w:id="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3"/>
          <w:p>
            <w:pPr>
              <w:spacing w:after="20"/>
              <w:ind w:left="20"/>
              <w:jc w:val="both"/>
            </w:pPr>
            <w:r>
              <w:rPr>
                <w:rFonts w:ascii="Times New Roman"/>
                <w:b w:val="false"/>
                <w:i w:val="false"/>
                <w:color w:val="000000"/>
                <w:sz w:val="20"/>
              </w:rPr>
              <w:t>
А</w:t>
            </w:r>
          </w:p>
          <w:bookmarkEnd w:id="43"/>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4"/>
          <w:p>
            <w:pPr>
              <w:spacing w:after="20"/>
              <w:ind w:left="20"/>
              <w:jc w:val="both"/>
            </w:pPr>
            <w:r>
              <w:rPr>
                <w:rFonts w:ascii="Times New Roman"/>
                <w:b w:val="false"/>
                <w:i w:val="false"/>
                <w:color w:val="000000"/>
                <w:sz w:val="20"/>
              </w:rPr>
              <w:t>
1</w:t>
            </w:r>
          </w:p>
          <w:bookmarkEnd w:id="44"/>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имараттарының барлығы (2, 3, 4, 5, 6, 7, 8, 9, 10, 11, 12, 13, 14, 15, 16, 17, 18, 19, 20, 21, 22, 23 жолдар)</w:t>
            </w:r>
            <w:r>
              <w:br/>
            </w:r>
            <w:r>
              <w:rPr>
                <w:rFonts w:ascii="Times New Roman"/>
                <w:b w:val="false"/>
                <w:i w:val="false"/>
                <w:color w:val="000000"/>
                <w:sz w:val="20"/>
              </w:rPr>
              <w:t>
Всего спортивных сооружений (строки 2, 3, 4, 5, 6, 7, 8, 9, 10, 11, 12, 13, 14, 15, 16, 17, 18, 19, 20, 21, 22, 23)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5"/>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45"/>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6"/>
          <w:p>
            <w:pPr>
              <w:spacing w:after="20"/>
              <w:ind w:left="20"/>
              <w:jc w:val="both"/>
            </w:pPr>
            <w:r>
              <w:rPr>
                <w:rFonts w:ascii="Times New Roman"/>
                <w:b w:val="false"/>
                <w:i w:val="false"/>
                <w:color w:val="000000"/>
                <w:sz w:val="20"/>
              </w:rPr>
              <w:t>
1.1</w:t>
            </w:r>
          </w:p>
          <w:bookmarkEnd w:id="46"/>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және одан көп орынға арналған мінбелері бар стадион</w:t>
            </w:r>
            <w:r>
              <w:br/>
            </w:r>
            <w:r>
              <w:rPr>
                <w:rFonts w:ascii="Times New Roman"/>
                <w:b w:val="false"/>
                <w:i w:val="false"/>
                <w:color w:val="000000"/>
                <w:sz w:val="20"/>
              </w:rPr>
              <w:t>
стадион с трибунами на 1500 мест и более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7"/>
          <w:p>
            <w:pPr>
              <w:spacing w:after="20"/>
              <w:ind w:left="20"/>
              <w:jc w:val="both"/>
            </w:pPr>
            <w:r>
              <w:rPr>
                <w:rFonts w:ascii="Times New Roman"/>
                <w:b w:val="false"/>
                <w:i w:val="false"/>
                <w:color w:val="000000"/>
                <w:sz w:val="20"/>
              </w:rPr>
              <w:t>
1.2</w:t>
            </w:r>
          </w:p>
          <w:bookmarkEnd w:id="47"/>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сарайлары</w:t>
            </w:r>
            <w:r>
              <w:br/>
            </w:r>
            <w:r>
              <w:rPr>
                <w:rFonts w:ascii="Times New Roman"/>
                <w:b w:val="false"/>
                <w:i w:val="false"/>
                <w:color w:val="000000"/>
                <w:sz w:val="20"/>
              </w:rPr>
              <w:t>
дворцы спорта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8"/>
          <w:p>
            <w:pPr>
              <w:spacing w:after="20"/>
              <w:ind w:left="20"/>
              <w:jc w:val="both"/>
            </w:pPr>
            <w:r>
              <w:rPr>
                <w:rFonts w:ascii="Times New Roman"/>
                <w:b w:val="false"/>
                <w:i w:val="false"/>
                <w:color w:val="000000"/>
                <w:sz w:val="20"/>
              </w:rPr>
              <w:t>
1.3</w:t>
            </w:r>
          </w:p>
          <w:bookmarkEnd w:id="48"/>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имараттар кешені</w:t>
            </w:r>
            <w:r>
              <w:br/>
            </w:r>
            <w:r>
              <w:rPr>
                <w:rFonts w:ascii="Times New Roman"/>
                <w:b w:val="false"/>
                <w:i w:val="false"/>
                <w:color w:val="000000"/>
                <w:sz w:val="20"/>
              </w:rPr>
              <w:t>
комплекс спортивных сооружений</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9"/>
          <w:p>
            <w:pPr>
              <w:spacing w:after="20"/>
              <w:ind w:left="20"/>
              <w:jc w:val="both"/>
            </w:pPr>
            <w:r>
              <w:rPr>
                <w:rFonts w:ascii="Times New Roman"/>
                <w:b w:val="false"/>
                <w:i w:val="false"/>
                <w:color w:val="000000"/>
                <w:sz w:val="20"/>
              </w:rPr>
              <w:t>
1.4</w:t>
            </w:r>
          </w:p>
          <w:bookmarkEnd w:id="49"/>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командалардың</w:t>
            </w:r>
            <w:r>
              <w:br/>
            </w:r>
            <w:r>
              <w:rPr>
                <w:rFonts w:ascii="Times New Roman"/>
                <w:b w:val="false"/>
                <w:i w:val="false"/>
                <w:color w:val="000000"/>
                <w:sz w:val="20"/>
              </w:rPr>
              <w:t>
оқу-жаттығу орталығы</w:t>
            </w:r>
            <w:r>
              <w:br/>
            </w:r>
            <w:r>
              <w:rPr>
                <w:rFonts w:ascii="Times New Roman"/>
                <w:b w:val="false"/>
                <w:i w:val="false"/>
                <w:color w:val="000000"/>
                <w:sz w:val="20"/>
              </w:rPr>
              <w:t>
учебно-тренировочный центр</w:t>
            </w:r>
            <w:r>
              <w:br/>
            </w:r>
            <w:r>
              <w:rPr>
                <w:rFonts w:ascii="Times New Roman"/>
                <w:b w:val="false"/>
                <w:i w:val="false"/>
                <w:color w:val="000000"/>
                <w:sz w:val="20"/>
              </w:rPr>
              <w:t>
сборных команд</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0"/>
          <w:p>
            <w:pPr>
              <w:spacing w:after="20"/>
              <w:ind w:left="20"/>
              <w:jc w:val="both"/>
            </w:pPr>
            <w:r>
              <w:rPr>
                <w:rFonts w:ascii="Times New Roman"/>
                <w:b w:val="false"/>
                <w:i w:val="false"/>
                <w:color w:val="000000"/>
                <w:sz w:val="20"/>
              </w:rPr>
              <w:t>
1.5</w:t>
            </w:r>
          </w:p>
          <w:bookmarkEnd w:id="50"/>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кешен</w:t>
            </w:r>
            <w:r>
              <w:br/>
            </w:r>
            <w:r>
              <w:rPr>
                <w:rFonts w:ascii="Times New Roman"/>
                <w:b w:val="false"/>
                <w:i w:val="false"/>
                <w:color w:val="000000"/>
                <w:sz w:val="20"/>
              </w:rPr>
              <w:t>
спортивный комплекс</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1"/>
          <w:p>
            <w:pPr>
              <w:spacing w:after="20"/>
              <w:ind w:left="20"/>
              <w:jc w:val="both"/>
            </w:pPr>
            <w:r>
              <w:rPr>
                <w:rFonts w:ascii="Times New Roman"/>
                <w:b w:val="false"/>
                <w:i w:val="false"/>
                <w:color w:val="000000"/>
                <w:sz w:val="20"/>
              </w:rPr>
              <w:t>
1.6</w:t>
            </w:r>
          </w:p>
          <w:bookmarkEnd w:id="51"/>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манеж</w:t>
            </w:r>
            <w:r>
              <w:br/>
            </w:r>
            <w:r>
              <w:rPr>
                <w:rFonts w:ascii="Times New Roman"/>
                <w:b w:val="false"/>
                <w:i w:val="false"/>
                <w:color w:val="000000"/>
                <w:sz w:val="20"/>
              </w:rPr>
              <w:t>
спортивный манеж</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2"/>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52"/>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3"/>
          <w:p>
            <w:pPr>
              <w:spacing w:after="20"/>
              <w:ind w:left="20"/>
              <w:jc w:val="both"/>
            </w:pPr>
            <w:r>
              <w:rPr>
                <w:rFonts w:ascii="Times New Roman"/>
                <w:b w:val="false"/>
                <w:i w:val="false"/>
                <w:color w:val="000000"/>
                <w:sz w:val="20"/>
              </w:rPr>
              <w:t>
1.6.1</w:t>
            </w:r>
          </w:p>
          <w:bookmarkEnd w:id="53"/>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манежі</w:t>
            </w:r>
            <w:r>
              <w:br/>
            </w:r>
            <w:r>
              <w:rPr>
                <w:rFonts w:ascii="Times New Roman"/>
                <w:b w:val="false"/>
                <w:i w:val="false"/>
                <w:color w:val="000000"/>
                <w:sz w:val="20"/>
              </w:rPr>
              <w:t>
футбольный манеж</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4"/>
          <w:p>
            <w:pPr>
              <w:spacing w:after="20"/>
              <w:ind w:left="20"/>
              <w:jc w:val="both"/>
            </w:pPr>
            <w:r>
              <w:rPr>
                <w:rFonts w:ascii="Times New Roman"/>
                <w:b w:val="false"/>
                <w:i w:val="false"/>
                <w:color w:val="000000"/>
                <w:sz w:val="20"/>
              </w:rPr>
              <w:t>
1.6.2</w:t>
            </w:r>
          </w:p>
          <w:bookmarkEnd w:id="54"/>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атлетикалық манеж</w:t>
            </w:r>
            <w:r>
              <w:br/>
            </w:r>
            <w:r>
              <w:rPr>
                <w:rFonts w:ascii="Times New Roman"/>
                <w:b w:val="false"/>
                <w:i w:val="false"/>
                <w:color w:val="000000"/>
                <w:sz w:val="20"/>
              </w:rPr>
              <w:t>
легкоатлетический манеж</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20"/>
              <w:ind w:left="20"/>
              <w:jc w:val="both"/>
            </w:pPr>
            <w:r>
              <w:rPr>
                <w:rFonts w:ascii="Times New Roman"/>
                <w:b w:val="false"/>
                <w:i w:val="false"/>
                <w:color w:val="000000"/>
                <w:sz w:val="20"/>
              </w:rPr>
              <w:t>
1.6.3</w:t>
            </w:r>
          </w:p>
          <w:bookmarkEnd w:id="55"/>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манежі</w:t>
            </w:r>
            <w:r>
              <w:br/>
            </w:r>
            <w:r>
              <w:rPr>
                <w:rFonts w:ascii="Times New Roman"/>
                <w:b w:val="false"/>
                <w:i w:val="false"/>
                <w:color w:val="000000"/>
                <w:sz w:val="20"/>
              </w:rPr>
              <w:t>
конный манеж</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6"/>
          <w:p>
            <w:pPr>
              <w:spacing w:after="20"/>
              <w:ind w:left="20"/>
              <w:jc w:val="both"/>
            </w:pPr>
            <w:r>
              <w:rPr>
                <w:rFonts w:ascii="Times New Roman"/>
                <w:b w:val="false"/>
                <w:i w:val="false"/>
                <w:color w:val="000000"/>
                <w:sz w:val="20"/>
              </w:rPr>
              <w:t>
1.7</w:t>
            </w:r>
          </w:p>
          <w:bookmarkEnd w:id="56"/>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базасы</w:t>
            </w:r>
            <w:r>
              <w:br/>
            </w:r>
            <w:r>
              <w:rPr>
                <w:rFonts w:ascii="Times New Roman"/>
                <w:b w:val="false"/>
                <w:i w:val="false"/>
                <w:color w:val="000000"/>
                <w:sz w:val="20"/>
              </w:rPr>
              <w:t>
лыжная база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7"/>
          <w:p>
            <w:pPr>
              <w:spacing w:after="20"/>
              <w:ind w:left="20"/>
              <w:jc w:val="both"/>
            </w:pPr>
            <w:r>
              <w:rPr>
                <w:rFonts w:ascii="Times New Roman"/>
                <w:b w:val="false"/>
                <w:i w:val="false"/>
                <w:color w:val="000000"/>
                <w:sz w:val="20"/>
              </w:rPr>
              <w:t>
1.8</w:t>
            </w:r>
          </w:p>
          <w:bookmarkEnd w:id="57"/>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базасы</w:t>
            </w:r>
            <w:r>
              <w:br/>
            </w:r>
            <w:r>
              <w:rPr>
                <w:rFonts w:ascii="Times New Roman"/>
                <w:b w:val="false"/>
                <w:i w:val="false"/>
                <w:color w:val="000000"/>
                <w:sz w:val="20"/>
              </w:rPr>
              <w:t>
гребная база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8"/>
          <w:p>
            <w:pPr>
              <w:spacing w:after="20"/>
              <w:ind w:left="20"/>
              <w:jc w:val="both"/>
            </w:pPr>
            <w:r>
              <w:rPr>
                <w:rFonts w:ascii="Times New Roman"/>
                <w:b w:val="false"/>
                <w:i w:val="false"/>
                <w:color w:val="000000"/>
                <w:sz w:val="20"/>
              </w:rPr>
              <w:t>
1.9</w:t>
            </w:r>
          </w:p>
          <w:bookmarkEnd w:id="58"/>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атқыштар тирі</w:t>
            </w:r>
            <w:r>
              <w:br/>
            </w:r>
            <w:r>
              <w:rPr>
                <w:rFonts w:ascii="Times New Roman"/>
                <w:b w:val="false"/>
                <w:i w:val="false"/>
                <w:color w:val="000000"/>
                <w:sz w:val="20"/>
              </w:rPr>
              <w:t>
стрелковый тир</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9"/>
          <w:p>
            <w:pPr>
              <w:spacing w:after="20"/>
              <w:ind w:left="20"/>
              <w:jc w:val="both"/>
            </w:pPr>
            <w:r>
              <w:rPr>
                <w:rFonts w:ascii="Times New Roman"/>
                <w:b w:val="false"/>
                <w:i w:val="false"/>
                <w:color w:val="000000"/>
                <w:sz w:val="20"/>
              </w:rPr>
              <w:t>
1.10</w:t>
            </w:r>
          </w:p>
          <w:bookmarkEnd w:id="59"/>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алаңы</w:t>
            </w:r>
            <w:r>
              <w:br/>
            </w:r>
            <w:r>
              <w:rPr>
                <w:rFonts w:ascii="Times New Roman"/>
                <w:b w:val="false"/>
                <w:i w:val="false"/>
                <w:color w:val="000000"/>
                <w:sz w:val="20"/>
              </w:rPr>
              <w:t>
стрельбище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0"/>
          <w:p>
            <w:pPr>
              <w:spacing w:after="20"/>
              <w:ind w:left="20"/>
              <w:jc w:val="both"/>
            </w:pPr>
            <w:r>
              <w:rPr>
                <w:rFonts w:ascii="Times New Roman"/>
                <w:b w:val="false"/>
                <w:i w:val="false"/>
                <w:color w:val="000000"/>
                <w:sz w:val="20"/>
              </w:rPr>
              <w:t>
1.11</w:t>
            </w:r>
          </w:p>
          <w:bookmarkEnd w:id="60"/>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велотрек</w:t>
            </w:r>
            <w:r>
              <w:br/>
            </w:r>
            <w:r>
              <w:rPr>
                <w:rFonts w:ascii="Times New Roman"/>
                <w:b w:val="false"/>
                <w:i w:val="false"/>
                <w:color w:val="000000"/>
                <w:sz w:val="20"/>
              </w:rPr>
              <w:t>
велотрек</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1"/>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61"/>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2"/>
          <w:p>
            <w:pPr>
              <w:spacing w:after="20"/>
              <w:ind w:left="20"/>
              <w:jc w:val="both"/>
            </w:pPr>
            <w:r>
              <w:rPr>
                <w:rFonts w:ascii="Times New Roman"/>
                <w:b w:val="false"/>
                <w:i w:val="false"/>
                <w:color w:val="000000"/>
                <w:sz w:val="20"/>
              </w:rPr>
              <w:t>
1.11.1</w:t>
            </w:r>
          </w:p>
          <w:bookmarkEnd w:id="62"/>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r>
              <w:br/>
            </w:r>
            <w:r>
              <w:rPr>
                <w:rFonts w:ascii="Times New Roman"/>
                <w:b w:val="false"/>
                <w:i w:val="false"/>
                <w:color w:val="000000"/>
                <w:sz w:val="20"/>
              </w:rPr>
              <w:t>
крытые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3"/>
          <w:p>
            <w:pPr>
              <w:spacing w:after="20"/>
              <w:ind w:left="20"/>
              <w:jc w:val="both"/>
            </w:pPr>
            <w:r>
              <w:rPr>
                <w:rFonts w:ascii="Times New Roman"/>
                <w:b w:val="false"/>
                <w:i w:val="false"/>
                <w:color w:val="000000"/>
                <w:sz w:val="20"/>
              </w:rPr>
              <w:t>
1.11.2</w:t>
            </w:r>
          </w:p>
          <w:bookmarkEnd w:id="63"/>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r>
              <w:br/>
            </w:r>
            <w:r>
              <w:rPr>
                <w:rFonts w:ascii="Times New Roman"/>
                <w:b w:val="false"/>
                <w:i w:val="false"/>
                <w:color w:val="000000"/>
                <w:sz w:val="20"/>
              </w:rPr>
              <w:t>
открытые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4"/>
          <w:p>
            <w:pPr>
              <w:spacing w:after="20"/>
              <w:ind w:left="20"/>
              <w:jc w:val="both"/>
            </w:pPr>
            <w:r>
              <w:rPr>
                <w:rFonts w:ascii="Times New Roman"/>
                <w:b w:val="false"/>
                <w:i w:val="false"/>
                <w:color w:val="000000"/>
                <w:sz w:val="20"/>
              </w:rPr>
              <w:t>
1.12</w:t>
            </w:r>
          </w:p>
          <w:bookmarkEnd w:id="64"/>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арнасы</w:t>
            </w:r>
            <w:r>
              <w:br/>
            </w:r>
            <w:r>
              <w:rPr>
                <w:rFonts w:ascii="Times New Roman"/>
                <w:b w:val="false"/>
                <w:i w:val="false"/>
                <w:color w:val="000000"/>
                <w:sz w:val="20"/>
              </w:rPr>
              <w:t>
гребной канал</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5"/>
          <w:p>
            <w:pPr>
              <w:spacing w:after="20"/>
              <w:ind w:left="20"/>
              <w:jc w:val="both"/>
            </w:pPr>
            <w:r>
              <w:rPr>
                <w:rFonts w:ascii="Times New Roman"/>
                <w:b w:val="false"/>
                <w:i w:val="false"/>
                <w:color w:val="000000"/>
                <w:sz w:val="20"/>
              </w:rPr>
              <w:t>
1.13</w:t>
            </w:r>
          </w:p>
          <w:bookmarkEnd w:id="65"/>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яхт-клуб</w:t>
            </w:r>
            <w:r>
              <w:br/>
            </w:r>
            <w:r>
              <w:rPr>
                <w:rFonts w:ascii="Times New Roman"/>
                <w:b w:val="false"/>
                <w:i w:val="false"/>
                <w:color w:val="000000"/>
                <w:sz w:val="20"/>
              </w:rPr>
              <w:t>
яхт-клуб</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6"/>
          <w:p>
            <w:pPr>
              <w:spacing w:after="20"/>
              <w:ind w:left="20"/>
              <w:jc w:val="both"/>
            </w:pPr>
            <w:r>
              <w:rPr>
                <w:rFonts w:ascii="Times New Roman"/>
                <w:b w:val="false"/>
                <w:i w:val="false"/>
                <w:color w:val="000000"/>
                <w:sz w:val="20"/>
              </w:rPr>
              <w:t>
1.14</w:t>
            </w:r>
          </w:p>
          <w:bookmarkEnd w:id="66"/>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секіруге арналған трамплин</w:t>
            </w:r>
            <w:r>
              <w:br/>
            </w:r>
            <w:r>
              <w:rPr>
                <w:rFonts w:ascii="Times New Roman"/>
                <w:b w:val="false"/>
                <w:i w:val="false"/>
                <w:color w:val="000000"/>
                <w:sz w:val="20"/>
              </w:rPr>
              <w:t>
трамплин для прыжков на лыжах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7"/>
          <w:p>
            <w:pPr>
              <w:spacing w:after="20"/>
              <w:ind w:left="20"/>
              <w:jc w:val="both"/>
            </w:pPr>
            <w:r>
              <w:rPr>
                <w:rFonts w:ascii="Times New Roman"/>
                <w:b w:val="false"/>
                <w:i w:val="false"/>
                <w:color w:val="000000"/>
                <w:sz w:val="20"/>
              </w:rPr>
              <w:t>
1.15</w:t>
            </w:r>
          </w:p>
          <w:bookmarkEnd w:id="67"/>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стадиондары</w:t>
            </w:r>
            <w:r>
              <w:br/>
            </w:r>
            <w:r>
              <w:rPr>
                <w:rFonts w:ascii="Times New Roman"/>
                <w:b w:val="false"/>
                <w:i w:val="false"/>
                <w:color w:val="000000"/>
                <w:sz w:val="20"/>
              </w:rPr>
              <w:t>
конькобежные стадионы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8"/>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68"/>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9"/>
          <w:p>
            <w:pPr>
              <w:spacing w:after="20"/>
              <w:ind w:left="20"/>
              <w:jc w:val="both"/>
            </w:pPr>
            <w:r>
              <w:rPr>
                <w:rFonts w:ascii="Times New Roman"/>
                <w:b w:val="false"/>
                <w:i w:val="false"/>
                <w:color w:val="000000"/>
                <w:sz w:val="20"/>
              </w:rPr>
              <w:t>
1.15.1</w:t>
            </w:r>
          </w:p>
          <w:bookmarkEnd w:id="69"/>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r>
              <w:br/>
            </w:r>
            <w:r>
              <w:rPr>
                <w:rFonts w:ascii="Times New Roman"/>
                <w:b w:val="false"/>
                <w:i w:val="false"/>
                <w:color w:val="000000"/>
                <w:sz w:val="20"/>
              </w:rPr>
              <w:t>
крытые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0"/>
          <w:p>
            <w:pPr>
              <w:spacing w:after="20"/>
              <w:ind w:left="20"/>
              <w:jc w:val="both"/>
            </w:pPr>
            <w:r>
              <w:rPr>
                <w:rFonts w:ascii="Times New Roman"/>
                <w:b w:val="false"/>
                <w:i w:val="false"/>
                <w:color w:val="000000"/>
                <w:sz w:val="20"/>
              </w:rPr>
              <w:t>
1.15.2</w:t>
            </w:r>
          </w:p>
          <w:bookmarkEnd w:id="70"/>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r>
              <w:br/>
            </w:r>
            <w:r>
              <w:rPr>
                <w:rFonts w:ascii="Times New Roman"/>
                <w:b w:val="false"/>
                <w:i w:val="false"/>
                <w:color w:val="000000"/>
                <w:sz w:val="20"/>
              </w:rPr>
              <w:t>
открытые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1"/>
          <w:p>
            <w:pPr>
              <w:spacing w:after="20"/>
              <w:ind w:left="20"/>
              <w:jc w:val="both"/>
            </w:pPr>
            <w:r>
              <w:rPr>
                <w:rFonts w:ascii="Times New Roman"/>
                <w:b w:val="false"/>
                <w:i w:val="false"/>
                <w:color w:val="000000"/>
                <w:sz w:val="20"/>
              </w:rPr>
              <w:t>
1.16</w:t>
            </w:r>
          </w:p>
          <w:bookmarkEnd w:id="71"/>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хоккейлік корттар</w:t>
            </w:r>
            <w:r>
              <w:br/>
            </w:r>
            <w:r>
              <w:rPr>
                <w:rFonts w:ascii="Times New Roman"/>
                <w:b w:val="false"/>
                <w:i w:val="false"/>
                <w:color w:val="000000"/>
                <w:sz w:val="20"/>
              </w:rPr>
              <w:t>
хоккейные корты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2"/>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72"/>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3"/>
          <w:p>
            <w:pPr>
              <w:spacing w:after="20"/>
              <w:ind w:left="20"/>
              <w:jc w:val="both"/>
            </w:pPr>
            <w:r>
              <w:rPr>
                <w:rFonts w:ascii="Times New Roman"/>
                <w:b w:val="false"/>
                <w:i w:val="false"/>
                <w:color w:val="000000"/>
                <w:sz w:val="20"/>
              </w:rPr>
              <w:t>
1.16.1</w:t>
            </w:r>
          </w:p>
          <w:bookmarkEnd w:id="73"/>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r>
              <w:br/>
            </w:r>
            <w:r>
              <w:rPr>
                <w:rFonts w:ascii="Times New Roman"/>
                <w:b w:val="false"/>
                <w:i w:val="false"/>
                <w:color w:val="000000"/>
                <w:sz w:val="20"/>
              </w:rPr>
              <w:t>
крытые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4"/>
          <w:p>
            <w:pPr>
              <w:spacing w:after="20"/>
              <w:ind w:left="20"/>
              <w:jc w:val="both"/>
            </w:pPr>
            <w:r>
              <w:rPr>
                <w:rFonts w:ascii="Times New Roman"/>
                <w:b w:val="false"/>
                <w:i w:val="false"/>
                <w:color w:val="000000"/>
                <w:sz w:val="20"/>
              </w:rPr>
              <w:t>
1.16.2</w:t>
            </w:r>
          </w:p>
          <w:bookmarkEnd w:id="74"/>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r>
              <w:br/>
            </w:r>
            <w:r>
              <w:rPr>
                <w:rFonts w:ascii="Times New Roman"/>
                <w:b w:val="false"/>
                <w:i w:val="false"/>
                <w:color w:val="000000"/>
                <w:sz w:val="20"/>
              </w:rPr>
              <w:t>
открытые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5"/>
          <w:p>
            <w:pPr>
              <w:spacing w:after="20"/>
              <w:ind w:left="20"/>
              <w:jc w:val="both"/>
            </w:pPr>
            <w:r>
              <w:rPr>
                <w:rFonts w:ascii="Times New Roman"/>
                <w:b w:val="false"/>
                <w:i w:val="false"/>
                <w:color w:val="000000"/>
                <w:sz w:val="20"/>
              </w:rPr>
              <w:t>
1.17</w:t>
            </w:r>
          </w:p>
          <w:bookmarkEnd w:id="75"/>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 құрылғылар</w:t>
            </w:r>
            <w:r>
              <w:br/>
            </w:r>
            <w:r>
              <w:rPr>
                <w:rFonts w:ascii="Times New Roman"/>
                <w:b w:val="false"/>
                <w:i w:val="false"/>
                <w:color w:val="000000"/>
                <w:sz w:val="20"/>
              </w:rPr>
              <w:t>
плоскостные сооружения</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6"/>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76"/>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7"/>
          <w:p>
            <w:pPr>
              <w:spacing w:after="20"/>
              <w:ind w:left="20"/>
              <w:jc w:val="both"/>
            </w:pPr>
            <w:r>
              <w:rPr>
                <w:rFonts w:ascii="Times New Roman"/>
                <w:b w:val="false"/>
                <w:i w:val="false"/>
                <w:color w:val="000000"/>
                <w:sz w:val="20"/>
              </w:rPr>
              <w:t>
1.17.1</w:t>
            </w:r>
          </w:p>
          <w:bookmarkEnd w:id="77"/>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ядролар</w:t>
            </w:r>
            <w:r>
              <w:br/>
            </w:r>
            <w:r>
              <w:rPr>
                <w:rFonts w:ascii="Times New Roman"/>
                <w:b w:val="false"/>
                <w:i w:val="false"/>
                <w:color w:val="000000"/>
                <w:sz w:val="20"/>
              </w:rPr>
              <w:t>
спортивные ядра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8"/>
          <w:p>
            <w:pPr>
              <w:spacing w:after="20"/>
              <w:ind w:left="20"/>
              <w:jc w:val="both"/>
            </w:pPr>
            <w:r>
              <w:rPr>
                <w:rFonts w:ascii="Times New Roman"/>
                <w:b w:val="false"/>
                <w:i w:val="false"/>
                <w:color w:val="000000"/>
                <w:sz w:val="20"/>
              </w:rPr>
              <w:t>
1.17.2</w:t>
            </w:r>
          </w:p>
          <w:bookmarkEnd w:id="78"/>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алаңдар (лукодром)</w:t>
            </w:r>
            <w:r>
              <w:br/>
            </w:r>
            <w:r>
              <w:rPr>
                <w:rFonts w:ascii="Times New Roman"/>
                <w:b w:val="false"/>
                <w:i w:val="false"/>
                <w:color w:val="000000"/>
                <w:sz w:val="20"/>
              </w:rPr>
              <w:t>
спортивные площадки (лукодром)</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9"/>
          <w:p>
            <w:pPr>
              <w:spacing w:after="20"/>
              <w:ind w:left="20"/>
              <w:jc w:val="both"/>
            </w:pPr>
            <w:r>
              <w:rPr>
                <w:rFonts w:ascii="Times New Roman"/>
                <w:b w:val="false"/>
                <w:i w:val="false"/>
                <w:color w:val="000000"/>
                <w:sz w:val="20"/>
              </w:rPr>
              <w:t>
1.17.3</w:t>
            </w:r>
          </w:p>
          <w:bookmarkEnd w:id="79"/>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w:t>
            </w:r>
            <w:r>
              <w:br/>
            </w:r>
            <w:r>
              <w:rPr>
                <w:rFonts w:ascii="Times New Roman"/>
                <w:b w:val="false"/>
                <w:i w:val="false"/>
                <w:color w:val="000000"/>
                <w:sz w:val="20"/>
              </w:rPr>
              <w:t>
поля</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0"/>
          <w:p>
            <w:pPr>
              <w:spacing w:after="20"/>
              <w:ind w:left="20"/>
              <w:jc w:val="both"/>
            </w:pPr>
            <w:r>
              <w:rPr>
                <w:rFonts w:ascii="Times New Roman"/>
                <w:b w:val="false"/>
                <w:i w:val="false"/>
                <w:color w:val="000000"/>
                <w:sz w:val="20"/>
              </w:rPr>
              <w:t>
1.17.4</w:t>
            </w:r>
          </w:p>
          <w:bookmarkEnd w:id="80"/>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трассалар</w:t>
            </w:r>
            <w:r>
              <w:br/>
            </w:r>
            <w:r>
              <w:rPr>
                <w:rFonts w:ascii="Times New Roman"/>
                <w:b w:val="false"/>
                <w:i w:val="false"/>
                <w:color w:val="000000"/>
                <w:sz w:val="20"/>
              </w:rPr>
              <w:t>
трассы спортивные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1"/>
          <w:p>
            <w:pPr>
              <w:spacing w:after="20"/>
              <w:ind w:left="20"/>
              <w:jc w:val="both"/>
            </w:pPr>
            <w:r>
              <w:rPr>
                <w:rFonts w:ascii="Times New Roman"/>
                <w:b w:val="false"/>
                <w:i w:val="false"/>
                <w:color w:val="000000"/>
                <w:sz w:val="20"/>
              </w:rPr>
              <w:t>
1.18</w:t>
            </w:r>
          </w:p>
          <w:bookmarkEnd w:id="81"/>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теннистік корттар</w:t>
            </w:r>
            <w:r>
              <w:br/>
            </w:r>
            <w:r>
              <w:rPr>
                <w:rFonts w:ascii="Times New Roman"/>
                <w:b w:val="false"/>
                <w:i w:val="false"/>
                <w:color w:val="000000"/>
                <w:sz w:val="20"/>
              </w:rPr>
              <w:t>
теннисные корты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2"/>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82"/>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3"/>
          <w:p>
            <w:pPr>
              <w:spacing w:after="20"/>
              <w:ind w:left="20"/>
              <w:jc w:val="both"/>
            </w:pPr>
            <w:r>
              <w:rPr>
                <w:rFonts w:ascii="Times New Roman"/>
                <w:b w:val="false"/>
                <w:i w:val="false"/>
                <w:color w:val="000000"/>
                <w:sz w:val="20"/>
              </w:rPr>
              <w:t>
1.18.1</w:t>
            </w:r>
          </w:p>
          <w:bookmarkEnd w:id="83"/>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r>
              <w:br/>
            </w:r>
            <w:r>
              <w:rPr>
                <w:rFonts w:ascii="Times New Roman"/>
                <w:b w:val="false"/>
                <w:i w:val="false"/>
                <w:color w:val="000000"/>
                <w:sz w:val="20"/>
              </w:rPr>
              <w:t>
крытые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4"/>
          <w:p>
            <w:pPr>
              <w:spacing w:after="20"/>
              <w:ind w:left="20"/>
              <w:jc w:val="both"/>
            </w:pPr>
            <w:r>
              <w:rPr>
                <w:rFonts w:ascii="Times New Roman"/>
                <w:b w:val="false"/>
                <w:i w:val="false"/>
                <w:color w:val="000000"/>
                <w:sz w:val="20"/>
              </w:rPr>
              <w:t>
1.18.2</w:t>
            </w:r>
          </w:p>
          <w:bookmarkEnd w:id="84"/>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r>
              <w:br/>
            </w:r>
            <w:r>
              <w:rPr>
                <w:rFonts w:ascii="Times New Roman"/>
                <w:b w:val="false"/>
                <w:i w:val="false"/>
                <w:color w:val="000000"/>
                <w:sz w:val="20"/>
              </w:rPr>
              <w:t>
открытые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5"/>
          <w:p>
            <w:pPr>
              <w:spacing w:after="20"/>
              <w:ind w:left="20"/>
              <w:jc w:val="both"/>
            </w:pPr>
            <w:r>
              <w:rPr>
                <w:rFonts w:ascii="Times New Roman"/>
                <w:b w:val="false"/>
                <w:i w:val="false"/>
                <w:color w:val="000000"/>
                <w:sz w:val="20"/>
              </w:rPr>
              <w:t>
1.19</w:t>
            </w:r>
          </w:p>
          <w:bookmarkEnd w:id="85"/>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және одан жоғары отырғызу орындарымен мінбелері бар ипподром</w:t>
            </w:r>
            <w:r>
              <w:br/>
            </w:r>
            <w:r>
              <w:rPr>
                <w:rFonts w:ascii="Times New Roman"/>
                <w:b w:val="false"/>
                <w:i w:val="false"/>
                <w:color w:val="000000"/>
                <w:sz w:val="20"/>
              </w:rPr>
              <w:t>
ипподромы с трибунами на 200 посадочных мест и более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6"/>
          <w:p>
            <w:pPr>
              <w:spacing w:after="20"/>
              <w:ind w:left="20"/>
              <w:jc w:val="both"/>
            </w:pPr>
            <w:r>
              <w:rPr>
                <w:rFonts w:ascii="Times New Roman"/>
                <w:b w:val="false"/>
                <w:i w:val="false"/>
                <w:color w:val="000000"/>
                <w:sz w:val="20"/>
              </w:rPr>
              <w:t>
1.20</w:t>
            </w:r>
          </w:p>
          <w:bookmarkEnd w:id="86"/>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бассейндері</w:t>
            </w:r>
            <w:r>
              <w:br/>
            </w:r>
            <w:r>
              <w:rPr>
                <w:rFonts w:ascii="Times New Roman"/>
                <w:b w:val="false"/>
                <w:i w:val="false"/>
                <w:color w:val="000000"/>
                <w:sz w:val="20"/>
              </w:rPr>
              <w:t>
плавательные бассейны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7"/>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87"/>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8"/>
          <w:p>
            <w:pPr>
              <w:spacing w:after="20"/>
              <w:ind w:left="20"/>
              <w:jc w:val="both"/>
            </w:pPr>
            <w:r>
              <w:rPr>
                <w:rFonts w:ascii="Times New Roman"/>
                <w:b w:val="false"/>
                <w:i w:val="false"/>
                <w:color w:val="000000"/>
                <w:sz w:val="20"/>
              </w:rPr>
              <w:t>
1.20.1</w:t>
            </w:r>
          </w:p>
          <w:bookmarkEnd w:id="88"/>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метрлік</w:t>
            </w:r>
            <w:r>
              <w:br/>
            </w:r>
            <w:r>
              <w:rPr>
                <w:rFonts w:ascii="Times New Roman"/>
                <w:b w:val="false"/>
                <w:i w:val="false"/>
                <w:color w:val="000000"/>
                <w:sz w:val="20"/>
              </w:rPr>
              <w:t>
50 метровые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9"/>
          <w:p>
            <w:pPr>
              <w:spacing w:after="20"/>
              <w:ind w:left="20"/>
              <w:jc w:val="both"/>
            </w:pPr>
            <w:r>
              <w:rPr>
                <w:rFonts w:ascii="Times New Roman"/>
                <w:b w:val="false"/>
                <w:i w:val="false"/>
                <w:color w:val="000000"/>
                <w:sz w:val="20"/>
              </w:rPr>
              <w:t>
1.20.2</w:t>
            </w:r>
          </w:p>
          <w:bookmarkEnd w:id="89"/>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метрлік</w:t>
            </w:r>
            <w:r>
              <w:br/>
            </w:r>
            <w:r>
              <w:rPr>
                <w:rFonts w:ascii="Times New Roman"/>
                <w:b w:val="false"/>
                <w:i w:val="false"/>
                <w:color w:val="000000"/>
                <w:sz w:val="20"/>
              </w:rPr>
              <w:t>
25 метровые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0"/>
          <w:p>
            <w:pPr>
              <w:spacing w:after="20"/>
              <w:ind w:left="20"/>
              <w:jc w:val="both"/>
            </w:pPr>
            <w:r>
              <w:rPr>
                <w:rFonts w:ascii="Times New Roman"/>
                <w:b w:val="false"/>
                <w:i w:val="false"/>
                <w:color w:val="000000"/>
                <w:sz w:val="20"/>
              </w:rPr>
              <w:t>
1.20.3</w:t>
            </w:r>
          </w:p>
          <w:bookmarkEnd w:id="90"/>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метрден аз</w:t>
            </w:r>
            <w:r>
              <w:br/>
            </w:r>
            <w:r>
              <w:rPr>
                <w:rFonts w:ascii="Times New Roman"/>
                <w:b w:val="false"/>
                <w:i w:val="false"/>
                <w:color w:val="000000"/>
                <w:sz w:val="20"/>
              </w:rPr>
              <w:t>
менее 25 метровых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1"/>
          <w:p>
            <w:pPr>
              <w:spacing w:after="20"/>
              <w:ind w:left="20"/>
              <w:jc w:val="both"/>
            </w:pPr>
            <w:r>
              <w:rPr>
                <w:rFonts w:ascii="Times New Roman"/>
                <w:b w:val="false"/>
                <w:i w:val="false"/>
                <w:color w:val="000000"/>
                <w:sz w:val="20"/>
              </w:rPr>
              <w:t>
1.21</w:t>
            </w:r>
          </w:p>
          <w:bookmarkEnd w:id="91"/>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залдар</w:t>
            </w:r>
            <w:r>
              <w:br/>
            </w:r>
            <w:r>
              <w:rPr>
                <w:rFonts w:ascii="Times New Roman"/>
                <w:b w:val="false"/>
                <w:i w:val="false"/>
                <w:color w:val="000000"/>
                <w:sz w:val="20"/>
              </w:rPr>
              <w:t>
спортивные залы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2"/>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92"/>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3"/>
          <w:p>
            <w:pPr>
              <w:spacing w:after="20"/>
              <w:ind w:left="20"/>
              <w:jc w:val="both"/>
            </w:pPr>
            <w:r>
              <w:rPr>
                <w:rFonts w:ascii="Times New Roman"/>
                <w:b w:val="false"/>
                <w:i w:val="false"/>
                <w:color w:val="000000"/>
                <w:sz w:val="20"/>
              </w:rPr>
              <w:t>
1.21.1</w:t>
            </w:r>
          </w:p>
          <w:bookmarkEnd w:id="93"/>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сарайлары мен кешендердегі залдар</w:t>
            </w:r>
            <w:r>
              <w:br/>
            </w:r>
            <w:r>
              <w:rPr>
                <w:rFonts w:ascii="Times New Roman"/>
                <w:b w:val="false"/>
                <w:i w:val="false"/>
                <w:color w:val="000000"/>
                <w:sz w:val="20"/>
              </w:rPr>
              <w:t>
залы во Дворцах спорта и комплексах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4"/>
          <w:p>
            <w:pPr>
              <w:spacing w:after="20"/>
              <w:ind w:left="20"/>
              <w:jc w:val="both"/>
            </w:pPr>
            <w:r>
              <w:rPr>
                <w:rFonts w:ascii="Times New Roman"/>
                <w:b w:val="false"/>
                <w:i w:val="false"/>
                <w:color w:val="000000"/>
                <w:sz w:val="20"/>
              </w:rPr>
              <w:t>
1.21.2</w:t>
            </w:r>
          </w:p>
          <w:bookmarkEnd w:id="94"/>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мекемелеріндегілер</w:t>
            </w:r>
            <w:r>
              <w:br/>
            </w:r>
            <w:r>
              <w:rPr>
                <w:rFonts w:ascii="Times New Roman"/>
                <w:b w:val="false"/>
                <w:i w:val="false"/>
                <w:color w:val="000000"/>
                <w:sz w:val="20"/>
              </w:rPr>
              <w:t>
в общеобразовательных учреждениях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5"/>
          <w:p>
            <w:pPr>
              <w:spacing w:after="20"/>
              <w:ind w:left="20"/>
              <w:jc w:val="both"/>
            </w:pPr>
            <w:r>
              <w:rPr>
                <w:rFonts w:ascii="Times New Roman"/>
                <w:b w:val="false"/>
                <w:i w:val="false"/>
                <w:color w:val="000000"/>
                <w:sz w:val="20"/>
              </w:rPr>
              <w:t>
1.21.3</w:t>
            </w:r>
          </w:p>
          <w:bookmarkEnd w:id="95"/>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арнайы оқу мекемелеріндегілер</w:t>
            </w:r>
            <w:r>
              <w:br/>
            </w:r>
            <w:r>
              <w:rPr>
                <w:rFonts w:ascii="Times New Roman"/>
                <w:b w:val="false"/>
                <w:i w:val="false"/>
                <w:color w:val="000000"/>
                <w:sz w:val="20"/>
              </w:rPr>
              <w:t>
в средних специальных учебных заведениях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6"/>
          <w:p>
            <w:pPr>
              <w:spacing w:after="20"/>
              <w:ind w:left="20"/>
              <w:jc w:val="both"/>
            </w:pPr>
            <w:r>
              <w:rPr>
                <w:rFonts w:ascii="Times New Roman"/>
                <w:b w:val="false"/>
                <w:i w:val="false"/>
                <w:color w:val="000000"/>
                <w:sz w:val="20"/>
              </w:rPr>
              <w:t>
1.21.4</w:t>
            </w:r>
          </w:p>
          <w:bookmarkEnd w:id="96"/>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техникалық мектептерде</w:t>
            </w:r>
            <w:r>
              <w:br/>
            </w:r>
            <w:r>
              <w:rPr>
                <w:rFonts w:ascii="Times New Roman"/>
                <w:b w:val="false"/>
                <w:i w:val="false"/>
                <w:color w:val="000000"/>
                <w:sz w:val="20"/>
              </w:rPr>
              <w:t>
в профессиональных технических школах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7"/>
          <w:p>
            <w:pPr>
              <w:spacing w:after="20"/>
              <w:ind w:left="20"/>
              <w:jc w:val="both"/>
            </w:pPr>
            <w:r>
              <w:rPr>
                <w:rFonts w:ascii="Times New Roman"/>
                <w:b w:val="false"/>
                <w:i w:val="false"/>
                <w:color w:val="000000"/>
                <w:sz w:val="20"/>
              </w:rPr>
              <w:t>
1.21.5</w:t>
            </w:r>
          </w:p>
          <w:bookmarkEnd w:id="97"/>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оқу орындарында</w:t>
            </w:r>
            <w:r>
              <w:br/>
            </w:r>
            <w:r>
              <w:rPr>
                <w:rFonts w:ascii="Times New Roman"/>
                <w:b w:val="false"/>
                <w:i w:val="false"/>
                <w:color w:val="000000"/>
                <w:sz w:val="20"/>
              </w:rPr>
              <w:t>
в высших учебных заведениях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8"/>
          <w:p>
            <w:pPr>
              <w:spacing w:after="20"/>
              <w:ind w:left="20"/>
              <w:jc w:val="both"/>
            </w:pPr>
            <w:r>
              <w:rPr>
                <w:rFonts w:ascii="Times New Roman"/>
                <w:b w:val="false"/>
                <w:i w:val="false"/>
                <w:color w:val="000000"/>
                <w:sz w:val="20"/>
              </w:rPr>
              <w:t>
1.21.6</w:t>
            </w:r>
          </w:p>
          <w:bookmarkEnd w:id="98"/>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ұйымдар (спорт мектептері, спорт клубтары, қызығушылықтар бойынша клубтар)</w:t>
            </w:r>
            <w:r>
              <w:br/>
            </w:r>
            <w:r>
              <w:rPr>
                <w:rFonts w:ascii="Times New Roman"/>
                <w:b w:val="false"/>
                <w:i w:val="false"/>
                <w:color w:val="000000"/>
                <w:sz w:val="20"/>
              </w:rPr>
              <w:t>
во внешкольных организациях (спортивные школы, спортивные клубы, клубы по интересам)</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9"/>
          <w:p>
            <w:pPr>
              <w:spacing w:after="20"/>
              <w:ind w:left="20"/>
              <w:jc w:val="both"/>
            </w:pPr>
            <w:r>
              <w:rPr>
                <w:rFonts w:ascii="Times New Roman"/>
                <w:b w:val="false"/>
                <w:i w:val="false"/>
                <w:color w:val="000000"/>
                <w:sz w:val="20"/>
              </w:rPr>
              <w:t>
1.21.7</w:t>
            </w:r>
          </w:p>
          <w:bookmarkEnd w:id="99"/>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мекемелерде</w:t>
            </w:r>
            <w:r>
              <w:br/>
            </w:r>
            <w:r>
              <w:rPr>
                <w:rFonts w:ascii="Times New Roman"/>
                <w:b w:val="false"/>
                <w:i w:val="false"/>
                <w:color w:val="000000"/>
                <w:sz w:val="20"/>
              </w:rPr>
              <w:t>
на предприятиях и организациях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0"/>
          <w:p>
            <w:pPr>
              <w:spacing w:after="20"/>
              <w:ind w:left="20"/>
              <w:jc w:val="both"/>
            </w:pPr>
            <w:r>
              <w:rPr>
                <w:rFonts w:ascii="Times New Roman"/>
                <w:b w:val="false"/>
                <w:i w:val="false"/>
                <w:color w:val="000000"/>
                <w:sz w:val="20"/>
              </w:rPr>
              <w:t>
1.22</w:t>
            </w:r>
          </w:p>
          <w:bookmarkEnd w:id="100"/>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жапсарлас спорттық залдар</w:t>
            </w:r>
            <w:r>
              <w:br/>
            </w:r>
            <w:r>
              <w:rPr>
                <w:rFonts w:ascii="Times New Roman"/>
                <w:b w:val="false"/>
                <w:i w:val="false"/>
                <w:color w:val="000000"/>
                <w:sz w:val="20"/>
              </w:rPr>
              <w:t>
встроенные спортивные залы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101"/>
    <w:p>
      <w:pPr>
        <w:spacing w:after="0"/>
        <w:ind w:left="0"/>
        <w:jc w:val="both"/>
      </w:pPr>
      <w:r>
        <w:rPr>
          <w:rFonts w:ascii="Times New Roman"/>
          <w:b w:val="false"/>
          <w:i w:val="false"/>
          <w:color w:val="000000"/>
          <w:sz w:val="28"/>
        </w:rPr>
        <w:t>
      2-бөлім. Дене шынықтыру және спорт саласындағы штаттағы қызметкерлердің саны бойынша негізгі көрсеткіштер</w:t>
      </w:r>
    </w:p>
    <w:bookmarkEnd w:id="101"/>
    <w:bookmarkStart w:name="z122" w:id="102"/>
    <w:p>
      <w:pPr>
        <w:spacing w:after="0"/>
        <w:ind w:left="0"/>
        <w:jc w:val="both"/>
      </w:pPr>
      <w:r>
        <w:rPr>
          <w:rFonts w:ascii="Times New Roman"/>
          <w:b w:val="false"/>
          <w:i w:val="false"/>
          <w:color w:val="000000"/>
          <w:sz w:val="28"/>
        </w:rPr>
        <w:t>
      Раздел 2. Основные показатели по численности штатных соотрудников в сфере физической культуры и спорта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4762"/>
        <w:gridCol w:w="758"/>
        <w:gridCol w:w="758"/>
        <w:gridCol w:w="758"/>
        <w:gridCol w:w="758"/>
        <w:gridCol w:w="1180"/>
        <w:gridCol w:w="758"/>
        <w:gridCol w:w="1181"/>
      </w:tblGrid>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3"/>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03"/>
        </w:tc>
        <w:tc>
          <w:tcPr>
            <w:tcW w:w="4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4"/>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bookmarkEnd w:id="104"/>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5"/>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6"/>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10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7"/>
          <w:p>
            <w:pPr>
              <w:spacing w:after="20"/>
              <w:ind w:left="20"/>
              <w:jc w:val="both"/>
            </w:pPr>
            <w:r>
              <w:rPr>
                <w:rFonts w:ascii="Times New Roman"/>
                <w:b w:val="false"/>
                <w:i w:val="false"/>
                <w:color w:val="000000"/>
                <w:sz w:val="20"/>
              </w:rPr>
              <w:t>
"Дене шынықтыру және спорт" мамандығы бойынша білімі бар</w:t>
            </w:r>
            <w:r>
              <w:br/>
            </w:r>
            <w:r>
              <w:rPr>
                <w:rFonts w:ascii="Times New Roman"/>
                <w:b w:val="false"/>
                <w:i w:val="false"/>
                <w:color w:val="000000"/>
                <w:sz w:val="20"/>
              </w:rPr>
              <w:t>
Имеют образование по специальности "Физическая культура и спорт"</w:t>
            </w:r>
          </w:p>
          <w:bookmarkEnd w:id="10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8"/>
          <w:p>
            <w:pPr>
              <w:spacing w:after="20"/>
              <w:ind w:left="20"/>
              <w:jc w:val="both"/>
            </w:pPr>
            <w:r>
              <w:rPr>
                <w:rFonts w:ascii="Times New Roman"/>
                <w:b w:val="false"/>
                <w:i w:val="false"/>
                <w:color w:val="000000"/>
                <w:sz w:val="20"/>
              </w:rPr>
              <w:t>
ауылдық жерлерде</w:t>
            </w:r>
            <w:r>
              <w:br/>
            </w:r>
            <w:r>
              <w:rPr>
                <w:rFonts w:ascii="Times New Roman"/>
                <w:b w:val="false"/>
                <w:i w:val="false"/>
                <w:color w:val="000000"/>
                <w:sz w:val="20"/>
              </w:rPr>
              <w:t>
в сельской местности</w:t>
            </w:r>
          </w:p>
          <w:bookmarkEnd w:id="108"/>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9"/>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женщин</w:t>
            </w:r>
          </w:p>
          <w:bookmarkEnd w:id="1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0"/>
          <w:p>
            <w:pPr>
              <w:spacing w:after="20"/>
              <w:ind w:left="20"/>
              <w:jc w:val="both"/>
            </w:pPr>
            <w:r>
              <w:rPr>
                <w:rFonts w:ascii="Times New Roman"/>
                <w:b w:val="false"/>
                <w:i w:val="false"/>
                <w:color w:val="000000"/>
                <w:sz w:val="20"/>
              </w:rPr>
              <w:t>
жоғары</w:t>
            </w:r>
            <w:r>
              <w:br/>
            </w:r>
            <w:r>
              <w:rPr>
                <w:rFonts w:ascii="Times New Roman"/>
                <w:b w:val="false"/>
                <w:i w:val="false"/>
                <w:color w:val="000000"/>
                <w:sz w:val="20"/>
              </w:rPr>
              <w:t>
высшее</w:t>
            </w:r>
          </w:p>
          <w:bookmarkEnd w:id="1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1"/>
          <w:p>
            <w:pPr>
              <w:spacing w:after="20"/>
              <w:ind w:left="20"/>
              <w:jc w:val="both"/>
            </w:pPr>
            <w:r>
              <w:rPr>
                <w:rFonts w:ascii="Times New Roman"/>
                <w:b w:val="false"/>
                <w:i w:val="false"/>
                <w:color w:val="000000"/>
                <w:sz w:val="20"/>
              </w:rPr>
              <w:t>
орта-арнаулы</w:t>
            </w:r>
            <w:r>
              <w:br/>
            </w:r>
            <w:r>
              <w:rPr>
                <w:rFonts w:ascii="Times New Roman"/>
                <w:b w:val="false"/>
                <w:i w:val="false"/>
                <w:color w:val="000000"/>
                <w:sz w:val="20"/>
              </w:rPr>
              <w:t>
средне-специальное</w:t>
            </w:r>
          </w:p>
          <w:bookmarkEnd w:id="11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12"/>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3"/>
          <w:p>
            <w:pPr>
              <w:spacing w:after="20"/>
              <w:ind w:left="20"/>
              <w:jc w:val="both"/>
            </w:pPr>
            <w:r>
              <w:rPr>
                <w:rFonts w:ascii="Times New Roman"/>
                <w:b w:val="false"/>
                <w:i w:val="false"/>
                <w:color w:val="000000"/>
                <w:sz w:val="20"/>
              </w:rPr>
              <w:t>
оның ішінде ауылдық жерлерде</w:t>
            </w:r>
            <w:r>
              <w:br/>
            </w:r>
            <w:r>
              <w:rPr>
                <w:rFonts w:ascii="Times New Roman"/>
                <w:b w:val="false"/>
                <w:i w:val="false"/>
                <w:color w:val="000000"/>
                <w:sz w:val="20"/>
              </w:rPr>
              <w:t>
из них в сельской местности</w:t>
            </w:r>
          </w:p>
          <w:bookmarkEnd w:id="113"/>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4"/>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14"/>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5"/>
          <w:p>
            <w:pPr>
              <w:spacing w:after="20"/>
              <w:ind w:left="20"/>
              <w:jc w:val="both"/>
            </w:pPr>
            <w:r>
              <w:rPr>
                <w:rFonts w:ascii="Times New Roman"/>
                <w:b w:val="false"/>
                <w:i w:val="false"/>
                <w:color w:val="000000"/>
                <w:sz w:val="20"/>
              </w:rPr>
              <w:t>
оның ішінде ауылдық жерлерде</w:t>
            </w:r>
            <w:r>
              <w:br/>
            </w:r>
            <w:r>
              <w:rPr>
                <w:rFonts w:ascii="Times New Roman"/>
                <w:b w:val="false"/>
                <w:i w:val="false"/>
                <w:color w:val="000000"/>
                <w:sz w:val="20"/>
              </w:rPr>
              <w:t>
из них в сельской местности</w:t>
            </w:r>
          </w:p>
          <w:bookmarkEnd w:id="115"/>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6"/>
          <w:p>
            <w:pPr>
              <w:spacing w:after="20"/>
              <w:ind w:left="20"/>
              <w:jc w:val="both"/>
            </w:pPr>
            <w:r>
              <w:rPr>
                <w:rFonts w:ascii="Times New Roman"/>
                <w:b w:val="false"/>
                <w:i w:val="false"/>
                <w:color w:val="000000"/>
                <w:sz w:val="20"/>
              </w:rPr>
              <w:t>
А</w:t>
            </w:r>
          </w:p>
          <w:bookmarkEnd w:id="116"/>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7"/>
          <w:p>
            <w:pPr>
              <w:spacing w:after="20"/>
              <w:ind w:left="20"/>
              <w:jc w:val="both"/>
            </w:pPr>
            <w:r>
              <w:rPr>
                <w:rFonts w:ascii="Times New Roman"/>
                <w:b w:val="false"/>
                <w:i w:val="false"/>
                <w:color w:val="000000"/>
                <w:sz w:val="20"/>
              </w:rPr>
              <w:t>
1</w:t>
            </w:r>
          </w:p>
          <w:bookmarkEnd w:id="117"/>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8"/>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18"/>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9"/>
          <w:p>
            <w:pPr>
              <w:spacing w:after="20"/>
              <w:ind w:left="20"/>
              <w:jc w:val="both"/>
            </w:pPr>
            <w:r>
              <w:rPr>
                <w:rFonts w:ascii="Times New Roman"/>
                <w:b w:val="false"/>
                <w:i w:val="false"/>
                <w:color w:val="000000"/>
                <w:sz w:val="20"/>
              </w:rPr>
              <w:t>
1.1</w:t>
            </w:r>
          </w:p>
          <w:bookmarkEnd w:id="119"/>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мектептерінің мұғалімдері</w:t>
            </w:r>
            <w:r>
              <w:br/>
            </w:r>
            <w:r>
              <w:rPr>
                <w:rFonts w:ascii="Times New Roman"/>
                <w:b w:val="false"/>
                <w:i w:val="false"/>
                <w:color w:val="000000"/>
                <w:sz w:val="20"/>
              </w:rPr>
              <w:t>
учителя общеобразовательных школ</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0"/>
          <w:p>
            <w:pPr>
              <w:spacing w:after="20"/>
              <w:ind w:left="20"/>
              <w:jc w:val="both"/>
            </w:pPr>
            <w:r>
              <w:rPr>
                <w:rFonts w:ascii="Times New Roman"/>
                <w:b w:val="false"/>
                <w:i w:val="false"/>
                <w:color w:val="000000"/>
                <w:sz w:val="20"/>
              </w:rPr>
              <w:t>
1.2</w:t>
            </w:r>
          </w:p>
          <w:bookmarkEnd w:id="120"/>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оқытушылары</w:t>
            </w:r>
            <w:r>
              <w:br/>
            </w:r>
            <w:r>
              <w:rPr>
                <w:rFonts w:ascii="Times New Roman"/>
                <w:b w:val="false"/>
                <w:i w:val="false"/>
                <w:color w:val="000000"/>
                <w:sz w:val="20"/>
              </w:rPr>
              <w:t>
преподаватели организаций технического и профессионального, послесреднего образования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1"/>
          <w:p>
            <w:pPr>
              <w:spacing w:after="20"/>
              <w:ind w:left="20"/>
              <w:jc w:val="both"/>
            </w:pPr>
            <w:r>
              <w:rPr>
                <w:rFonts w:ascii="Times New Roman"/>
                <w:b w:val="false"/>
                <w:i w:val="false"/>
                <w:color w:val="000000"/>
                <w:sz w:val="20"/>
              </w:rPr>
              <w:t>
1.3</w:t>
            </w:r>
          </w:p>
          <w:bookmarkEnd w:id="121"/>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оқытушылары</w:t>
            </w:r>
            <w:r>
              <w:br/>
            </w:r>
            <w:r>
              <w:rPr>
                <w:rFonts w:ascii="Times New Roman"/>
                <w:b w:val="false"/>
                <w:i w:val="false"/>
                <w:color w:val="000000"/>
                <w:sz w:val="20"/>
              </w:rPr>
              <w:t>
преподаватели высших учебных заведений</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2"/>
          <w:p>
            <w:pPr>
              <w:spacing w:after="20"/>
              <w:ind w:left="20"/>
              <w:jc w:val="both"/>
            </w:pPr>
            <w:r>
              <w:rPr>
                <w:rFonts w:ascii="Times New Roman"/>
                <w:b w:val="false"/>
                <w:i w:val="false"/>
                <w:color w:val="000000"/>
                <w:sz w:val="20"/>
              </w:rPr>
              <w:t>
1.4</w:t>
            </w:r>
          </w:p>
          <w:bookmarkEnd w:id="122"/>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жаттықтырушы-оқытушылар</w:t>
            </w:r>
            <w:r>
              <w:br/>
            </w:r>
            <w:r>
              <w:rPr>
                <w:rFonts w:ascii="Times New Roman"/>
                <w:b w:val="false"/>
                <w:i w:val="false"/>
                <w:color w:val="000000"/>
                <w:sz w:val="20"/>
              </w:rPr>
              <w:t>
тренеры-преподаватели по спорту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3"/>
          <w:p>
            <w:pPr>
              <w:spacing w:after="20"/>
              <w:ind w:left="20"/>
              <w:jc w:val="both"/>
            </w:pPr>
            <w:r>
              <w:rPr>
                <w:rFonts w:ascii="Times New Roman"/>
                <w:b w:val="false"/>
                <w:i w:val="false"/>
                <w:color w:val="000000"/>
                <w:sz w:val="20"/>
              </w:rPr>
              <w:t>
1.5</w:t>
            </w:r>
          </w:p>
          <w:bookmarkEnd w:id="123"/>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әдіскерлер</w:t>
            </w:r>
            <w:r>
              <w:br/>
            </w:r>
            <w:r>
              <w:rPr>
                <w:rFonts w:ascii="Times New Roman"/>
                <w:b w:val="false"/>
                <w:i w:val="false"/>
                <w:color w:val="000000"/>
                <w:sz w:val="20"/>
              </w:rPr>
              <w:t>
методисты по спорту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4"/>
          <w:p>
            <w:pPr>
              <w:spacing w:after="20"/>
              <w:ind w:left="20"/>
              <w:jc w:val="both"/>
            </w:pPr>
            <w:r>
              <w:rPr>
                <w:rFonts w:ascii="Times New Roman"/>
                <w:b w:val="false"/>
                <w:i w:val="false"/>
                <w:color w:val="000000"/>
                <w:sz w:val="20"/>
              </w:rPr>
              <w:t>
1.6</w:t>
            </w:r>
          </w:p>
          <w:bookmarkEnd w:id="124"/>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нұсқаушылар</w:t>
            </w:r>
            <w:r>
              <w:br/>
            </w:r>
            <w:r>
              <w:rPr>
                <w:rFonts w:ascii="Times New Roman"/>
                <w:b w:val="false"/>
                <w:i w:val="false"/>
                <w:color w:val="000000"/>
                <w:sz w:val="20"/>
              </w:rPr>
              <w:t>
инструкторы по спорту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5"/>
          <w:p>
            <w:pPr>
              <w:spacing w:after="20"/>
              <w:ind w:left="20"/>
              <w:jc w:val="both"/>
            </w:pPr>
            <w:r>
              <w:rPr>
                <w:rFonts w:ascii="Times New Roman"/>
                <w:b w:val="false"/>
                <w:i w:val="false"/>
                <w:color w:val="000000"/>
                <w:sz w:val="20"/>
              </w:rPr>
              <w:t>
1.7</w:t>
            </w:r>
          </w:p>
          <w:bookmarkEnd w:id="125"/>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қалалардың дене шынықтыру және спорт бөлімдері, Астана мен Алматы қалаларының, облыстардың дене шынықтыру және спорт басқармалары аппаратының қызметкерлері</w:t>
            </w:r>
            <w:r>
              <w:br/>
            </w:r>
            <w:r>
              <w:rPr>
                <w:rFonts w:ascii="Times New Roman"/>
                <w:b w:val="false"/>
                <w:i w:val="false"/>
                <w:color w:val="000000"/>
                <w:sz w:val="20"/>
              </w:rPr>
              <w:t>
работники аппарата отделов физической культуры и спорта районов и городов, управлений физической культуры и спорта областей, городов Астана и Алматы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6"/>
          <w:p>
            <w:pPr>
              <w:spacing w:after="20"/>
              <w:ind w:left="20"/>
              <w:jc w:val="both"/>
            </w:pPr>
            <w:r>
              <w:rPr>
                <w:rFonts w:ascii="Times New Roman"/>
                <w:b w:val="false"/>
                <w:i w:val="false"/>
                <w:color w:val="000000"/>
                <w:sz w:val="20"/>
              </w:rPr>
              <w:t>
1.8</w:t>
            </w:r>
          </w:p>
          <w:bookmarkEnd w:id="126"/>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клубтар, дене шынықтыру ұжымдары аппаратының, ерікті спорт қоғамдары кеңестерінің, салалық дене шынықтыру-спорттық клубтартарының қызметкерлері</w:t>
            </w:r>
            <w:r>
              <w:br/>
            </w:r>
            <w:r>
              <w:rPr>
                <w:rFonts w:ascii="Times New Roman"/>
                <w:b w:val="false"/>
                <w:i w:val="false"/>
                <w:color w:val="000000"/>
                <w:sz w:val="20"/>
              </w:rPr>
              <w:t>
работники аппарата спортивных клубов, коллективов физической культуры, советов добровольных спортивных обществ, отраслевых физкультурно-спортивных клубов</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7"/>
          <w:p>
            <w:pPr>
              <w:spacing w:after="20"/>
              <w:ind w:left="20"/>
              <w:jc w:val="both"/>
            </w:pPr>
            <w:r>
              <w:rPr>
                <w:rFonts w:ascii="Times New Roman"/>
                <w:b w:val="false"/>
                <w:i w:val="false"/>
                <w:color w:val="000000"/>
                <w:sz w:val="20"/>
              </w:rPr>
              <w:t>
1.9</w:t>
            </w:r>
          </w:p>
          <w:bookmarkEnd w:id="127"/>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дене шынықтыру және спорт қызметкерлері</w:t>
            </w:r>
            <w:r>
              <w:br/>
            </w:r>
            <w:r>
              <w:rPr>
                <w:rFonts w:ascii="Times New Roman"/>
                <w:b w:val="false"/>
                <w:i w:val="false"/>
                <w:color w:val="000000"/>
                <w:sz w:val="20"/>
              </w:rPr>
              <w:t>
другие работники физической культуры и спорта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128"/>
    <w:p>
      <w:pPr>
        <w:spacing w:after="0"/>
        <w:ind w:left="0"/>
        <w:jc w:val="both"/>
      </w:pPr>
      <w:r>
        <w:rPr>
          <w:rFonts w:ascii="Times New Roman"/>
          <w:b w:val="false"/>
          <w:i w:val="false"/>
          <w:color w:val="000000"/>
          <w:sz w:val="28"/>
        </w:rPr>
        <w:t>
      3-бөлім. Дене шынықтыру-сауықтыру және спорттық жұмыс бойынша негізгі көрсеткіштер</w:t>
      </w:r>
    </w:p>
    <w:bookmarkEnd w:id="128"/>
    <w:bookmarkStart w:name="z149" w:id="129"/>
    <w:p>
      <w:pPr>
        <w:spacing w:after="0"/>
        <w:ind w:left="0"/>
        <w:jc w:val="both"/>
      </w:pPr>
      <w:r>
        <w:rPr>
          <w:rFonts w:ascii="Times New Roman"/>
          <w:b w:val="false"/>
          <w:i w:val="false"/>
          <w:color w:val="000000"/>
          <w:sz w:val="28"/>
        </w:rPr>
        <w:t>
      Раздел 3. Основные показатели по физкультурно-оздоровительной и спортивной работе</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752"/>
        <w:gridCol w:w="787"/>
        <w:gridCol w:w="638"/>
        <w:gridCol w:w="267"/>
        <w:gridCol w:w="810"/>
        <w:gridCol w:w="415"/>
        <w:gridCol w:w="883"/>
        <w:gridCol w:w="1010"/>
        <w:gridCol w:w="563"/>
        <w:gridCol w:w="1010"/>
        <w:gridCol w:w="414"/>
        <w:gridCol w:w="1085"/>
        <w:gridCol w:w="1391"/>
        <w:gridCol w:w="565"/>
      </w:tblGrid>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0"/>
          <w:p>
            <w:pPr>
              <w:spacing w:after="20"/>
              <w:ind w:left="20"/>
              <w:jc w:val="both"/>
            </w:pPr>
            <w:r>
              <w:rPr>
                <w:rFonts w:ascii="Times New Roman"/>
                <w:b w:val="false"/>
                <w:i w:val="false"/>
                <w:color w:val="000000"/>
                <w:sz w:val="20"/>
              </w:rPr>
              <w:t>
Жол коды Код строки</w:t>
            </w:r>
          </w:p>
          <w:bookmarkEnd w:id="130"/>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1"/>
          <w:p>
            <w:pPr>
              <w:spacing w:after="20"/>
              <w:ind w:left="20"/>
              <w:jc w:val="both"/>
            </w:pPr>
            <w:r>
              <w:rPr>
                <w:rFonts w:ascii="Times New Roman"/>
                <w:b w:val="false"/>
                <w:i w:val="false"/>
                <w:color w:val="000000"/>
                <w:sz w:val="20"/>
              </w:rPr>
              <w:t>
Мекемелер, кәсіпорындар, ұйымдар</w:t>
            </w:r>
            <w:r>
              <w:br/>
            </w:r>
            <w:r>
              <w:rPr>
                <w:rFonts w:ascii="Times New Roman"/>
                <w:b w:val="false"/>
                <w:i w:val="false"/>
                <w:color w:val="000000"/>
                <w:sz w:val="20"/>
              </w:rPr>
              <w:t>
Учреждения, предприятия, организации</w:t>
            </w:r>
          </w:p>
          <w:bookmarkEnd w:id="131"/>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2"/>
          <w:p>
            <w:pPr>
              <w:spacing w:after="20"/>
              <w:ind w:left="20"/>
              <w:jc w:val="both"/>
            </w:pPr>
            <w:r>
              <w:rPr>
                <w:rFonts w:ascii="Times New Roman"/>
                <w:b w:val="false"/>
                <w:i w:val="false"/>
                <w:color w:val="000000"/>
                <w:sz w:val="20"/>
              </w:rPr>
              <w:t>
Мекемелердің, кәсіпорындардың, ұйымдардың саны, барлығы, бірлік</w:t>
            </w:r>
            <w:r>
              <w:br/>
            </w:r>
            <w:r>
              <w:rPr>
                <w:rFonts w:ascii="Times New Roman"/>
                <w:b w:val="false"/>
                <w:i w:val="false"/>
                <w:color w:val="000000"/>
                <w:sz w:val="20"/>
              </w:rPr>
              <w:t>
Количество учреждений, предприятий, организаций, всего, единиц</w:t>
            </w:r>
          </w:p>
          <w:bookmarkEnd w:id="132"/>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3"/>
          <w:p>
            <w:pPr>
              <w:spacing w:after="20"/>
              <w:ind w:left="20"/>
              <w:jc w:val="both"/>
            </w:pPr>
            <w:r>
              <w:rPr>
                <w:rFonts w:ascii="Times New Roman"/>
                <w:b w:val="false"/>
                <w:i w:val="false"/>
                <w:color w:val="000000"/>
                <w:sz w:val="20"/>
              </w:rPr>
              <w:t>
Оның ішінде, ауылдық жерлерде, бірлік</w:t>
            </w:r>
            <w:r>
              <w:br/>
            </w:r>
            <w:r>
              <w:rPr>
                <w:rFonts w:ascii="Times New Roman"/>
                <w:b w:val="false"/>
                <w:i w:val="false"/>
                <w:color w:val="000000"/>
                <w:sz w:val="20"/>
              </w:rPr>
              <w:t>
Из них, в сельской местности, единиц</w:t>
            </w:r>
          </w:p>
          <w:bookmarkEnd w:id="13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4"/>
          <w:p>
            <w:pPr>
              <w:spacing w:after="20"/>
              <w:ind w:left="20"/>
              <w:jc w:val="both"/>
            </w:pPr>
            <w:r>
              <w:rPr>
                <w:rFonts w:ascii="Times New Roman"/>
                <w:b w:val="false"/>
                <w:i w:val="false"/>
                <w:color w:val="000000"/>
                <w:sz w:val="20"/>
              </w:rPr>
              <w:t>
Дене шынықтыру және спортпен шұғылданатындардың жалпы саны, адамдар</w:t>
            </w:r>
            <w:r>
              <w:br/>
            </w:r>
            <w:r>
              <w:rPr>
                <w:rFonts w:ascii="Times New Roman"/>
                <w:b w:val="false"/>
                <w:i w:val="false"/>
                <w:color w:val="000000"/>
                <w:sz w:val="20"/>
              </w:rPr>
              <w:t>
Общая численность занимающихся физической культурой и спортом, человек</w:t>
            </w:r>
          </w:p>
          <w:bookmarkEnd w:id="134"/>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5"/>
          <w:p>
            <w:pPr>
              <w:spacing w:after="20"/>
              <w:ind w:left="20"/>
              <w:jc w:val="both"/>
            </w:pPr>
            <w:r>
              <w:rPr>
                <w:rFonts w:ascii="Times New Roman"/>
                <w:b w:val="false"/>
                <w:i w:val="false"/>
                <w:color w:val="000000"/>
                <w:sz w:val="20"/>
              </w:rPr>
              <w:t>
о н ы ң і ш і н д е: ә й е л д е р</w:t>
            </w:r>
            <w:r>
              <w:br/>
            </w:r>
            <w:r>
              <w:rPr>
                <w:rFonts w:ascii="Times New Roman"/>
                <w:b w:val="false"/>
                <w:i w:val="false"/>
                <w:color w:val="000000"/>
                <w:sz w:val="20"/>
              </w:rPr>
              <w:t>
из них: женщин</w:t>
            </w:r>
          </w:p>
          <w:bookmarkEnd w:id="135"/>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6"/>
          <w:p>
            <w:pPr>
              <w:spacing w:after="20"/>
              <w:ind w:left="20"/>
              <w:jc w:val="both"/>
            </w:pPr>
            <w:r>
              <w:rPr>
                <w:rFonts w:ascii="Times New Roman"/>
                <w:b w:val="false"/>
                <w:i w:val="false"/>
                <w:color w:val="000000"/>
                <w:sz w:val="20"/>
              </w:rPr>
              <w:t>
Ақылы негізде шұғылданатындардың жалпы санынан</w:t>
            </w:r>
            <w:r>
              <w:br/>
            </w:r>
            <w:r>
              <w:rPr>
                <w:rFonts w:ascii="Times New Roman"/>
                <w:b w:val="false"/>
                <w:i w:val="false"/>
                <w:color w:val="000000"/>
                <w:sz w:val="20"/>
              </w:rPr>
              <w:t>
Из общей численности занимающихся на платной основе</w:t>
            </w:r>
          </w:p>
          <w:bookmarkEnd w:id="13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7"/>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37"/>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8"/>
          <w:p>
            <w:pPr>
              <w:spacing w:after="20"/>
              <w:ind w:left="20"/>
              <w:jc w:val="both"/>
            </w:pPr>
            <w:r>
              <w:rPr>
                <w:rFonts w:ascii="Times New Roman"/>
                <w:b w:val="false"/>
                <w:i w:val="false"/>
                <w:color w:val="000000"/>
                <w:sz w:val="20"/>
              </w:rPr>
              <w:t>
6-13 жа с</w:t>
            </w:r>
            <w:r>
              <w:br/>
            </w:r>
            <w:r>
              <w:rPr>
                <w:rFonts w:ascii="Times New Roman"/>
                <w:b w:val="false"/>
                <w:i w:val="false"/>
                <w:color w:val="000000"/>
                <w:sz w:val="20"/>
              </w:rPr>
              <w:t>
6-13 лет</w:t>
            </w:r>
          </w:p>
          <w:bookmarkEnd w:id="138"/>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9"/>
          <w:p>
            <w:pPr>
              <w:spacing w:after="20"/>
              <w:ind w:left="20"/>
              <w:jc w:val="both"/>
            </w:pPr>
            <w:r>
              <w:rPr>
                <w:rFonts w:ascii="Times New Roman"/>
                <w:b w:val="false"/>
                <w:i w:val="false"/>
                <w:color w:val="000000"/>
                <w:sz w:val="20"/>
              </w:rPr>
              <w:t>
оның ішінде ауылдық жерлерде</w:t>
            </w:r>
            <w:r>
              <w:br/>
            </w:r>
            <w:r>
              <w:rPr>
                <w:rFonts w:ascii="Times New Roman"/>
                <w:b w:val="false"/>
                <w:i w:val="false"/>
                <w:color w:val="000000"/>
                <w:sz w:val="20"/>
              </w:rPr>
              <w:t>
из них в сельской местности</w:t>
            </w:r>
          </w:p>
          <w:bookmarkEnd w:id="139"/>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0"/>
          <w:p>
            <w:pPr>
              <w:spacing w:after="20"/>
              <w:ind w:left="20"/>
              <w:jc w:val="both"/>
            </w:pPr>
            <w:r>
              <w:rPr>
                <w:rFonts w:ascii="Times New Roman"/>
                <w:b w:val="false"/>
                <w:i w:val="false"/>
                <w:color w:val="000000"/>
                <w:sz w:val="20"/>
              </w:rPr>
              <w:t>
14-29 жас</w:t>
            </w:r>
            <w:r>
              <w:br/>
            </w:r>
            <w:r>
              <w:rPr>
                <w:rFonts w:ascii="Times New Roman"/>
                <w:b w:val="false"/>
                <w:i w:val="false"/>
                <w:color w:val="000000"/>
                <w:sz w:val="20"/>
              </w:rPr>
              <w:t>
14-29 лет</w:t>
            </w:r>
          </w:p>
          <w:bookmarkEnd w:id="14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1"/>
          <w:p>
            <w:pPr>
              <w:spacing w:after="20"/>
              <w:ind w:left="20"/>
              <w:jc w:val="both"/>
            </w:pPr>
            <w:r>
              <w:rPr>
                <w:rFonts w:ascii="Times New Roman"/>
                <w:b w:val="false"/>
                <w:i w:val="false"/>
                <w:color w:val="000000"/>
                <w:sz w:val="20"/>
              </w:rPr>
              <w:t>
он ың іш ін де ау ыл ды қ же рл ер де</w:t>
            </w:r>
            <w:r>
              <w:br/>
            </w:r>
            <w:r>
              <w:rPr>
                <w:rFonts w:ascii="Times New Roman"/>
                <w:b w:val="false"/>
                <w:i w:val="false"/>
                <w:color w:val="000000"/>
                <w:sz w:val="20"/>
              </w:rPr>
              <w:t>
из них в сельской местности</w:t>
            </w:r>
          </w:p>
          <w:bookmarkEnd w:id="141"/>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2"/>
          <w:p>
            <w:pPr>
              <w:spacing w:after="20"/>
              <w:ind w:left="20"/>
              <w:jc w:val="both"/>
            </w:pPr>
            <w:r>
              <w:rPr>
                <w:rFonts w:ascii="Times New Roman"/>
                <w:b w:val="false"/>
                <w:i w:val="false"/>
                <w:color w:val="000000"/>
                <w:sz w:val="20"/>
              </w:rPr>
              <w:t>
30 жастан жоғары</w:t>
            </w:r>
            <w:r>
              <w:br/>
            </w:r>
            <w:r>
              <w:rPr>
                <w:rFonts w:ascii="Times New Roman"/>
                <w:b w:val="false"/>
                <w:i w:val="false"/>
                <w:color w:val="000000"/>
                <w:sz w:val="20"/>
              </w:rPr>
              <w:t>
старше 30 лет</w:t>
            </w:r>
          </w:p>
          <w:bookmarkEnd w:id="14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3"/>
          <w:p>
            <w:pPr>
              <w:spacing w:after="20"/>
              <w:ind w:left="20"/>
              <w:jc w:val="both"/>
            </w:pPr>
            <w:r>
              <w:rPr>
                <w:rFonts w:ascii="Times New Roman"/>
                <w:b w:val="false"/>
                <w:i w:val="false"/>
                <w:color w:val="000000"/>
                <w:sz w:val="20"/>
              </w:rPr>
              <w:t>
он ың іш ін де ау ыл ды қ же рл ер де</w:t>
            </w:r>
            <w:r>
              <w:br/>
            </w:r>
            <w:r>
              <w:rPr>
                <w:rFonts w:ascii="Times New Roman"/>
                <w:b w:val="false"/>
                <w:i w:val="false"/>
                <w:color w:val="000000"/>
                <w:sz w:val="20"/>
              </w:rPr>
              <w:t>
из них в сельской местности</w:t>
            </w:r>
          </w:p>
          <w:bookmarkEnd w:id="143"/>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4"/>
          <w:p>
            <w:pPr>
              <w:spacing w:after="20"/>
              <w:ind w:left="20"/>
              <w:jc w:val="both"/>
            </w:pPr>
            <w:r>
              <w:rPr>
                <w:rFonts w:ascii="Times New Roman"/>
                <w:b w:val="false"/>
                <w:i w:val="false"/>
                <w:color w:val="000000"/>
                <w:sz w:val="20"/>
              </w:rPr>
              <w:t>
зейнеткерлік жасқа келгендер</w:t>
            </w:r>
            <w:r>
              <w:br/>
            </w:r>
            <w:r>
              <w:rPr>
                <w:rFonts w:ascii="Times New Roman"/>
                <w:b w:val="false"/>
                <w:i w:val="false"/>
                <w:color w:val="000000"/>
                <w:sz w:val="20"/>
              </w:rPr>
              <w:t>
достигших пенсионного возраста</w:t>
            </w:r>
          </w:p>
          <w:bookmarkEnd w:id="144"/>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5"/>
          <w:p>
            <w:pPr>
              <w:spacing w:after="20"/>
              <w:ind w:left="20"/>
              <w:jc w:val="both"/>
            </w:pPr>
            <w:r>
              <w:rPr>
                <w:rFonts w:ascii="Times New Roman"/>
                <w:b w:val="false"/>
                <w:i w:val="false"/>
                <w:color w:val="000000"/>
                <w:sz w:val="20"/>
              </w:rPr>
              <w:t>
Он ың іш ін де ау ыл ды қ же р ле рд е</w:t>
            </w:r>
            <w:r>
              <w:br/>
            </w:r>
            <w:r>
              <w:rPr>
                <w:rFonts w:ascii="Times New Roman"/>
                <w:b w:val="false"/>
                <w:i w:val="false"/>
                <w:color w:val="000000"/>
                <w:sz w:val="20"/>
              </w:rPr>
              <w:t>
Из них в се льской местности</w:t>
            </w:r>
          </w:p>
          <w:bookmarkEnd w:id="1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6"/>
          <w:p>
            <w:pPr>
              <w:spacing w:after="20"/>
              <w:ind w:left="20"/>
              <w:jc w:val="both"/>
            </w:pPr>
            <w:r>
              <w:rPr>
                <w:rFonts w:ascii="Times New Roman"/>
                <w:b w:val="false"/>
                <w:i w:val="false"/>
                <w:color w:val="000000"/>
                <w:sz w:val="20"/>
              </w:rPr>
              <w:t>
А</w:t>
            </w:r>
          </w:p>
          <w:bookmarkEnd w:id="146"/>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7"/>
          <w:p>
            <w:pPr>
              <w:spacing w:after="20"/>
              <w:ind w:left="20"/>
              <w:jc w:val="both"/>
            </w:pPr>
            <w:r>
              <w:rPr>
                <w:rFonts w:ascii="Times New Roman"/>
                <w:b w:val="false"/>
                <w:i w:val="false"/>
                <w:color w:val="000000"/>
                <w:sz w:val="20"/>
              </w:rPr>
              <w:t>
1</w:t>
            </w:r>
          </w:p>
          <w:bookmarkEnd w:id="147"/>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мекемелер, кәсіпорындар, ұйымдар</w:t>
            </w:r>
            <w:r>
              <w:br/>
            </w:r>
            <w:r>
              <w:rPr>
                <w:rFonts w:ascii="Times New Roman"/>
                <w:b w:val="false"/>
                <w:i w:val="false"/>
                <w:color w:val="000000"/>
                <w:sz w:val="20"/>
              </w:rPr>
              <w:t>
Всего учреждений, предприятий, организаций</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8"/>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48"/>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9"/>
          <w:p>
            <w:pPr>
              <w:spacing w:after="20"/>
              <w:ind w:left="20"/>
              <w:jc w:val="both"/>
            </w:pPr>
            <w:r>
              <w:rPr>
                <w:rFonts w:ascii="Times New Roman"/>
                <w:b w:val="false"/>
                <w:i w:val="false"/>
                <w:color w:val="000000"/>
                <w:sz w:val="20"/>
              </w:rPr>
              <w:t>
1.1</w:t>
            </w:r>
          </w:p>
          <w:bookmarkEnd w:id="149"/>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w:t>
            </w:r>
            <w:r>
              <w:br/>
            </w:r>
            <w:r>
              <w:rPr>
                <w:rFonts w:ascii="Times New Roman"/>
                <w:b w:val="false"/>
                <w:i w:val="false"/>
                <w:color w:val="000000"/>
                <w:sz w:val="20"/>
              </w:rPr>
              <w:t>
общеобразовательные организации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0"/>
          <w:p>
            <w:pPr>
              <w:spacing w:after="20"/>
              <w:ind w:left="20"/>
              <w:jc w:val="both"/>
            </w:pPr>
            <w:r>
              <w:rPr>
                <w:rFonts w:ascii="Times New Roman"/>
                <w:b w:val="false"/>
                <w:i w:val="false"/>
                <w:color w:val="000000"/>
                <w:sz w:val="20"/>
              </w:rPr>
              <w:t>
1.2</w:t>
            </w:r>
          </w:p>
          <w:bookmarkEnd w:id="150"/>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r>
              <w:br/>
            </w:r>
            <w:r>
              <w:rPr>
                <w:rFonts w:ascii="Times New Roman"/>
                <w:b w:val="false"/>
                <w:i w:val="false"/>
                <w:color w:val="000000"/>
                <w:sz w:val="20"/>
              </w:rPr>
              <w:t>
организации технического и профессионального, послесреднего образования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1"/>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51"/>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2"/>
          <w:p>
            <w:pPr>
              <w:spacing w:after="20"/>
              <w:ind w:left="20"/>
              <w:jc w:val="both"/>
            </w:pPr>
            <w:r>
              <w:rPr>
                <w:rFonts w:ascii="Times New Roman"/>
                <w:b w:val="false"/>
                <w:i w:val="false"/>
                <w:color w:val="000000"/>
                <w:sz w:val="20"/>
              </w:rPr>
              <w:t>
1.2.1</w:t>
            </w:r>
          </w:p>
          <w:bookmarkEnd w:id="152"/>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 бар</w:t>
            </w:r>
            <w:r>
              <w:br/>
            </w:r>
            <w:r>
              <w:rPr>
                <w:rFonts w:ascii="Times New Roman"/>
                <w:b w:val="false"/>
                <w:i w:val="false"/>
                <w:color w:val="000000"/>
                <w:sz w:val="20"/>
              </w:rPr>
              <w:t>
имеющие спортивные клубы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3"/>
          <w:p>
            <w:pPr>
              <w:spacing w:after="20"/>
              <w:ind w:left="20"/>
              <w:jc w:val="both"/>
            </w:pPr>
            <w:r>
              <w:rPr>
                <w:rFonts w:ascii="Times New Roman"/>
                <w:b w:val="false"/>
                <w:i w:val="false"/>
                <w:color w:val="000000"/>
                <w:sz w:val="20"/>
              </w:rPr>
              <w:t>
1.3</w:t>
            </w:r>
          </w:p>
          <w:bookmarkEnd w:id="153"/>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w:t>
            </w:r>
            <w:r>
              <w:br/>
            </w:r>
            <w:r>
              <w:rPr>
                <w:rFonts w:ascii="Times New Roman"/>
                <w:b w:val="false"/>
                <w:i w:val="false"/>
                <w:color w:val="000000"/>
                <w:sz w:val="20"/>
              </w:rPr>
              <w:t>
организации высшего образования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4"/>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xml:space="preserve">
из них: </w:t>
            </w:r>
          </w:p>
          <w:bookmarkEnd w:id="154"/>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5"/>
          <w:p>
            <w:pPr>
              <w:spacing w:after="20"/>
              <w:ind w:left="20"/>
              <w:jc w:val="both"/>
            </w:pPr>
            <w:r>
              <w:rPr>
                <w:rFonts w:ascii="Times New Roman"/>
                <w:b w:val="false"/>
                <w:i w:val="false"/>
                <w:color w:val="000000"/>
                <w:sz w:val="20"/>
              </w:rPr>
              <w:t>
1.3.1</w:t>
            </w:r>
          </w:p>
          <w:bookmarkEnd w:id="155"/>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 бар</w:t>
            </w:r>
            <w:r>
              <w:br/>
            </w:r>
            <w:r>
              <w:rPr>
                <w:rFonts w:ascii="Times New Roman"/>
                <w:b w:val="false"/>
                <w:i w:val="false"/>
                <w:color w:val="000000"/>
                <w:sz w:val="20"/>
              </w:rPr>
              <w:t>
имеющие спортивные клубы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6"/>
          <w:p>
            <w:pPr>
              <w:spacing w:after="20"/>
              <w:ind w:left="20"/>
              <w:jc w:val="both"/>
            </w:pPr>
            <w:r>
              <w:rPr>
                <w:rFonts w:ascii="Times New Roman"/>
                <w:b w:val="false"/>
                <w:i w:val="false"/>
                <w:color w:val="000000"/>
                <w:sz w:val="20"/>
              </w:rPr>
              <w:t>
1.4</w:t>
            </w:r>
          </w:p>
          <w:bookmarkEnd w:id="156"/>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даярлығының балалар мен жасөспірімдер клубтары</w:t>
            </w:r>
            <w:r>
              <w:br/>
            </w:r>
            <w:r>
              <w:rPr>
                <w:rFonts w:ascii="Times New Roman"/>
                <w:b w:val="false"/>
                <w:i w:val="false"/>
                <w:color w:val="000000"/>
                <w:sz w:val="20"/>
              </w:rPr>
              <w:t>
детско-юношеские клубы физической подготовки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7"/>
          <w:p>
            <w:pPr>
              <w:spacing w:after="20"/>
              <w:ind w:left="20"/>
              <w:jc w:val="both"/>
            </w:pPr>
            <w:r>
              <w:rPr>
                <w:rFonts w:ascii="Times New Roman"/>
                <w:b w:val="false"/>
                <w:i w:val="false"/>
                <w:color w:val="000000"/>
                <w:sz w:val="20"/>
              </w:rPr>
              <w:t>
1.5</w:t>
            </w:r>
          </w:p>
          <w:bookmarkEnd w:id="157"/>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клубтары</w:t>
            </w:r>
            <w:r>
              <w:br/>
            </w:r>
            <w:r>
              <w:rPr>
                <w:rFonts w:ascii="Times New Roman"/>
                <w:b w:val="false"/>
                <w:i w:val="false"/>
                <w:color w:val="000000"/>
                <w:sz w:val="20"/>
              </w:rPr>
              <w:t>
детские подростковые клубы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8"/>
          <w:p>
            <w:pPr>
              <w:spacing w:after="20"/>
              <w:ind w:left="20"/>
              <w:jc w:val="both"/>
            </w:pPr>
            <w:r>
              <w:rPr>
                <w:rFonts w:ascii="Times New Roman"/>
                <w:b w:val="false"/>
                <w:i w:val="false"/>
                <w:color w:val="000000"/>
                <w:sz w:val="20"/>
              </w:rPr>
              <w:t>
1.6</w:t>
            </w:r>
          </w:p>
          <w:bookmarkEnd w:id="158"/>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БЖСМ1, МБЖСМ2, ОРМБЖМ3, СДБАМИ4, ОРДО5, ЖСШМ6</w:t>
            </w:r>
            <w:r>
              <w:br/>
            </w:r>
            <w:r>
              <w:rPr>
                <w:rFonts w:ascii="Times New Roman"/>
                <w:b w:val="false"/>
                <w:i w:val="false"/>
                <w:color w:val="000000"/>
                <w:sz w:val="20"/>
              </w:rPr>
              <w:t>
ДЮСШ1, СДЮСШ2, СДЮШОР3, ШИОСД4, ЦПОР5, ШВСМ6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9"/>
          <w:p>
            <w:pPr>
              <w:spacing w:after="20"/>
              <w:ind w:left="20"/>
              <w:jc w:val="both"/>
            </w:pPr>
            <w:r>
              <w:rPr>
                <w:rFonts w:ascii="Times New Roman"/>
                <w:b w:val="false"/>
                <w:i w:val="false"/>
                <w:color w:val="000000"/>
                <w:sz w:val="20"/>
              </w:rPr>
              <w:t>
1.6.1</w:t>
            </w:r>
          </w:p>
          <w:bookmarkEnd w:id="159"/>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мүгедек спортшыларға арналған бөлімшелер</w:t>
            </w:r>
            <w:r>
              <w:br/>
            </w:r>
            <w:r>
              <w:rPr>
                <w:rFonts w:ascii="Times New Roman"/>
                <w:b w:val="false"/>
                <w:i w:val="false"/>
                <w:color w:val="000000"/>
                <w:sz w:val="20"/>
              </w:rPr>
              <w:t>
в том числе отделения для спортсменов-инвалидов</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160"/>
    <w:p>
      <w:pPr>
        <w:spacing w:after="0"/>
        <w:ind w:left="0"/>
        <w:jc w:val="both"/>
      </w:pPr>
      <w:r>
        <w:rPr>
          <w:rFonts w:ascii="Times New Roman"/>
          <w:b w:val="false"/>
          <w:i w:val="false"/>
          <w:color w:val="000000"/>
          <w:sz w:val="28"/>
        </w:rPr>
        <w:t>
      Ескертпе:</w:t>
      </w:r>
    </w:p>
    <w:bookmarkEnd w:id="160"/>
    <w:bookmarkStart w:name="z181" w:id="161"/>
    <w:p>
      <w:pPr>
        <w:spacing w:after="0"/>
        <w:ind w:left="0"/>
        <w:jc w:val="both"/>
      </w:pPr>
      <w:r>
        <w:rPr>
          <w:rFonts w:ascii="Times New Roman"/>
          <w:b w:val="false"/>
          <w:i w:val="false"/>
          <w:color w:val="000000"/>
          <w:sz w:val="28"/>
        </w:rPr>
        <w:t>
      Примечание:</w:t>
      </w:r>
    </w:p>
    <w:bookmarkEnd w:id="161"/>
    <w:bookmarkStart w:name="z182" w:id="162"/>
    <w:p>
      <w:pPr>
        <w:spacing w:after="0"/>
        <w:ind w:left="0"/>
        <w:jc w:val="both"/>
      </w:pPr>
      <w:r>
        <w:rPr>
          <w:rFonts w:ascii="Times New Roman"/>
          <w:b w:val="false"/>
          <w:i w:val="false"/>
          <w:color w:val="000000"/>
          <w:sz w:val="28"/>
        </w:rPr>
        <w:t>
      1 Мұнда және бұдан әрі: БЖСМ – Балалар мен жасөспірімдердің спорт мектебі</w:t>
      </w:r>
    </w:p>
    <w:bookmarkEnd w:id="162"/>
    <w:bookmarkStart w:name="z183" w:id="163"/>
    <w:p>
      <w:pPr>
        <w:spacing w:after="0"/>
        <w:ind w:left="0"/>
        <w:jc w:val="both"/>
      </w:pPr>
      <w:r>
        <w:rPr>
          <w:rFonts w:ascii="Times New Roman"/>
          <w:b w:val="false"/>
          <w:i w:val="false"/>
          <w:color w:val="000000"/>
          <w:sz w:val="28"/>
        </w:rPr>
        <w:t>
      1 Здесь и далее: ДЮСШ – Детско-юношеская спортивная школа</w:t>
      </w:r>
    </w:p>
    <w:bookmarkEnd w:id="163"/>
    <w:bookmarkStart w:name="z184" w:id="164"/>
    <w:p>
      <w:pPr>
        <w:spacing w:after="0"/>
        <w:ind w:left="0"/>
        <w:jc w:val="both"/>
      </w:pPr>
      <w:r>
        <w:rPr>
          <w:rFonts w:ascii="Times New Roman"/>
          <w:b w:val="false"/>
          <w:i w:val="false"/>
          <w:color w:val="000000"/>
          <w:sz w:val="28"/>
        </w:rPr>
        <w:t>
      2 Мұнда және бұдан әрі: МБЖСМ – Мамандандырылған балалар мен жасөспірімдер спорт мектебі</w:t>
      </w:r>
    </w:p>
    <w:bookmarkEnd w:id="164"/>
    <w:bookmarkStart w:name="z185" w:id="165"/>
    <w:p>
      <w:pPr>
        <w:spacing w:after="0"/>
        <w:ind w:left="0"/>
        <w:jc w:val="both"/>
      </w:pPr>
      <w:r>
        <w:rPr>
          <w:rFonts w:ascii="Times New Roman"/>
          <w:b w:val="false"/>
          <w:i w:val="false"/>
          <w:color w:val="000000"/>
          <w:sz w:val="28"/>
        </w:rPr>
        <w:t>
      2 Здесь и далее: СДЮСШ – Специализированная детско-юношеская спортивная школа</w:t>
      </w:r>
    </w:p>
    <w:bookmarkEnd w:id="165"/>
    <w:bookmarkStart w:name="z186" w:id="166"/>
    <w:p>
      <w:pPr>
        <w:spacing w:after="0"/>
        <w:ind w:left="0"/>
        <w:jc w:val="both"/>
      </w:pPr>
      <w:r>
        <w:rPr>
          <w:rFonts w:ascii="Times New Roman"/>
          <w:b w:val="false"/>
          <w:i w:val="false"/>
          <w:color w:val="000000"/>
          <w:sz w:val="28"/>
        </w:rPr>
        <w:t>
      3 Мұнда және бұдан әрі: ОРМБЖМ – Олимпиадалық резервтегі мамандандырылған балалар мен жасөспірімдер мектебі</w:t>
      </w:r>
    </w:p>
    <w:bookmarkEnd w:id="166"/>
    <w:bookmarkStart w:name="z187" w:id="167"/>
    <w:p>
      <w:pPr>
        <w:spacing w:after="0"/>
        <w:ind w:left="0"/>
        <w:jc w:val="both"/>
      </w:pPr>
      <w:r>
        <w:rPr>
          <w:rFonts w:ascii="Times New Roman"/>
          <w:b w:val="false"/>
          <w:i w:val="false"/>
          <w:color w:val="000000"/>
          <w:sz w:val="28"/>
        </w:rPr>
        <w:t>
      3 Здесь и далее: СДЮШОР - Специализированная детско-юношеская школа олимпийского резерва</w:t>
      </w:r>
    </w:p>
    <w:bookmarkEnd w:id="167"/>
    <w:bookmarkStart w:name="z188" w:id="168"/>
    <w:p>
      <w:pPr>
        <w:spacing w:after="0"/>
        <w:ind w:left="0"/>
        <w:jc w:val="both"/>
      </w:pPr>
      <w:r>
        <w:rPr>
          <w:rFonts w:ascii="Times New Roman"/>
          <w:b w:val="false"/>
          <w:i w:val="false"/>
          <w:color w:val="000000"/>
          <w:sz w:val="28"/>
        </w:rPr>
        <w:t>
      4 Мұнда және бұдан әрі: СДБАМИ – Спорттағы дарынды балаларға арналған мектеп-интернат</w:t>
      </w:r>
    </w:p>
    <w:bookmarkEnd w:id="168"/>
    <w:bookmarkStart w:name="z189" w:id="169"/>
    <w:p>
      <w:pPr>
        <w:spacing w:after="0"/>
        <w:ind w:left="0"/>
        <w:jc w:val="both"/>
      </w:pPr>
      <w:r>
        <w:rPr>
          <w:rFonts w:ascii="Times New Roman"/>
          <w:b w:val="false"/>
          <w:i w:val="false"/>
          <w:color w:val="000000"/>
          <w:sz w:val="28"/>
        </w:rPr>
        <w:t>
      4 Здесь и далее: ШИОСД – Школа-интернат для одаренных в спорте детей</w:t>
      </w:r>
    </w:p>
    <w:bookmarkEnd w:id="169"/>
    <w:bookmarkStart w:name="z190" w:id="170"/>
    <w:p>
      <w:pPr>
        <w:spacing w:after="0"/>
        <w:ind w:left="0"/>
        <w:jc w:val="both"/>
      </w:pPr>
      <w:r>
        <w:rPr>
          <w:rFonts w:ascii="Times New Roman"/>
          <w:b w:val="false"/>
          <w:i w:val="false"/>
          <w:color w:val="000000"/>
          <w:sz w:val="28"/>
        </w:rPr>
        <w:t>
      5 Мұнда және бұдан әрі: ОРДО – Олимпиадалық резервті даярлау орталығы</w:t>
      </w:r>
    </w:p>
    <w:bookmarkEnd w:id="170"/>
    <w:bookmarkStart w:name="z191" w:id="171"/>
    <w:p>
      <w:pPr>
        <w:spacing w:after="0"/>
        <w:ind w:left="0"/>
        <w:jc w:val="both"/>
      </w:pPr>
      <w:r>
        <w:rPr>
          <w:rFonts w:ascii="Times New Roman"/>
          <w:b w:val="false"/>
          <w:i w:val="false"/>
          <w:color w:val="000000"/>
          <w:sz w:val="28"/>
        </w:rPr>
        <w:t>
      5 Здесь и далее: ЦПОР – Центр подготовки олипийского резерва</w:t>
      </w:r>
    </w:p>
    <w:bookmarkEnd w:id="171"/>
    <w:bookmarkStart w:name="z192" w:id="172"/>
    <w:p>
      <w:pPr>
        <w:spacing w:after="0"/>
        <w:ind w:left="0"/>
        <w:jc w:val="both"/>
      </w:pPr>
      <w:r>
        <w:rPr>
          <w:rFonts w:ascii="Times New Roman"/>
          <w:b w:val="false"/>
          <w:i w:val="false"/>
          <w:color w:val="000000"/>
          <w:sz w:val="28"/>
        </w:rPr>
        <w:t>
      6 Мұнда және бұдан әрі: ЖСШМ – Жоғары спорт шеберлігі мектебі</w:t>
      </w:r>
    </w:p>
    <w:bookmarkEnd w:id="172"/>
    <w:bookmarkStart w:name="z193" w:id="173"/>
    <w:p>
      <w:pPr>
        <w:spacing w:after="0"/>
        <w:ind w:left="0"/>
        <w:jc w:val="both"/>
      </w:pPr>
      <w:r>
        <w:rPr>
          <w:rFonts w:ascii="Times New Roman"/>
          <w:b w:val="false"/>
          <w:i w:val="false"/>
          <w:color w:val="000000"/>
          <w:sz w:val="28"/>
        </w:rPr>
        <w:t>
      6 Здесь и далее: ШВСМ – Школа вышего спортивного мастерства</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8"/>
        <w:gridCol w:w="5000"/>
        <w:gridCol w:w="290"/>
        <w:gridCol w:w="291"/>
        <w:gridCol w:w="291"/>
        <w:gridCol w:w="291"/>
        <w:gridCol w:w="291"/>
        <w:gridCol w:w="291"/>
        <w:gridCol w:w="291"/>
        <w:gridCol w:w="291"/>
        <w:gridCol w:w="291"/>
        <w:gridCol w:w="291"/>
        <w:gridCol w:w="291"/>
        <w:gridCol w:w="291"/>
        <w:gridCol w:w="291"/>
      </w:tblGrid>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4"/>
          <w:p>
            <w:pPr>
              <w:spacing w:after="20"/>
              <w:ind w:left="20"/>
              <w:jc w:val="both"/>
            </w:pPr>
            <w:r>
              <w:rPr>
                <w:rFonts w:ascii="Times New Roman"/>
                <w:b w:val="false"/>
                <w:i w:val="false"/>
                <w:color w:val="000000"/>
                <w:sz w:val="20"/>
              </w:rPr>
              <w:t>
1.7</w:t>
            </w:r>
          </w:p>
          <w:bookmarkEnd w:id="174"/>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клубтар</w:t>
            </w:r>
            <w:r>
              <w:br/>
            </w:r>
            <w:r>
              <w:rPr>
                <w:rFonts w:ascii="Times New Roman"/>
                <w:b w:val="false"/>
                <w:i w:val="false"/>
                <w:color w:val="000000"/>
                <w:sz w:val="20"/>
              </w:rPr>
              <w:t>
спортивные клубы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5"/>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75"/>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6"/>
          <w:p>
            <w:pPr>
              <w:spacing w:after="20"/>
              <w:ind w:left="20"/>
              <w:jc w:val="both"/>
            </w:pPr>
            <w:r>
              <w:rPr>
                <w:rFonts w:ascii="Times New Roman"/>
                <w:b w:val="false"/>
                <w:i w:val="false"/>
                <w:color w:val="000000"/>
                <w:sz w:val="20"/>
              </w:rPr>
              <w:t>
1.7.1</w:t>
            </w:r>
          </w:p>
          <w:bookmarkEnd w:id="176"/>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w:t>
            </w:r>
            <w:r>
              <w:br/>
            </w:r>
            <w:r>
              <w:rPr>
                <w:rFonts w:ascii="Times New Roman"/>
                <w:b w:val="false"/>
                <w:i w:val="false"/>
                <w:color w:val="000000"/>
                <w:sz w:val="20"/>
              </w:rPr>
              <w:t>
профессиональные</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7"/>
          <w:p>
            <w:pPr>
              <w:spacing w:after="20"/>
              <w:ind w:left="20"/>
              <w:jc w:val="both"/>
            </w:pPr>
            <w:r>
              <w:rPr>
                <w:rFonts w:ascii="Times New Roman"/>
                <w:b w:val="false"/>
                <w:i w:val="false"/>
                <w:color w:val="000000"/>
                <w:sz w:val="20"/>
              </w:rPr>
              <w:t>
1.7.2</w:t>
            </w:r>
          </w:p>
          <w:bookmarkEnd w:id="177"/>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спортшылар үшін</w:t>
            </w:r>
            <w:r>
              <w:br/>
            </w:r>
            <w:r>
              <w:rPr>
                <w:rFonts w:ascii="Times New Roman"/>
                <w:b w:val="false"/>
                <w:i w:val="false"/>
                <w:color w:val="000000"/>
                <w:sz w:val="20"/>
              </w:rPr>
              <w:t>
для спортсменов-инвалидов</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8"/>
          <w:p>
            <w:pPr>
              <w:spacing w:after="20"/>
              <w:ind w:left="20"/>
              <w:jc w:val="both"/>
            </w:pPr>
            <w:r>
              <w:rPr>
                <w:rFonts w:ascii="Times New Roman"/>
                <w:b w:val="false"/>
                <w:i w:val="false"/>
                <w:color w:val="000000"/>
                <w:sz w:val="20"/>
              </w:rPr>
              <w:t>
1.8</w:t>
            </w:r>
          </w:p>
          <w:bookmarkEnd w:id="178"/>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имараттары базасындағы мекемелер мен ұйымдар</w:t>
            </w:r>
            <w:r>
              <w:br/>
            </w:r>
            <w:r>
              <w:rPr>
                <w:rFonts w:ascii="Times New Roman"/>
                <w:b w:val="false"/>
                <w:i w:val="false"/>
                <w:color w:val="000000"/>
                <w:sz w:val="20"/>
              </w:rPr>
              <w:t>
учреждения и организации на базе спортивных сооружений</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9"/>
          <w:p>
            <w:pPr>
              <w:spacing w:after="20"/>
              <w:ind w:left="20"/>
              <w:jc w:val="both"/>
            </w:pPr>
            <w:r>
              <w:rPr>
                <w:rFonts w:ascii="Times New Roman"/>
                <w:b w:val="false"/>
                <w:i w:val="false"/>
                <w:color w:val="000000"/>
                <w:sz w:val="20"/>
              </w:rPr>
              <w:t>
1.9</w:t>
            </w:r>
          </w:p>
          <w:bookmarkEnd w:id="179"/>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 клубтар</w:t>
            </w:r>
            <w:r>
              <w:br/>
            </w:r>
            <w:r>
              <w:rPr>
                <w:rFonts w:ascii="Times New Roman"/>
                <w:b w:val="false"/>
                <w:i w:val="false"/>
                <w:color w:val="000000"/>
                <w:sz w:val="20"/>
              </w:rPr>
              <w:t>
фитнес-клубы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0"/>
          <w:p>
            <w:pPr>
              <w:spacing w:after="20"/>
              <w:ind w:left="20"/>
              <w:jc w:val="both"/>
            </w:pPr>
            <w:r>
              <w:rPr>
                <w:rFonts w:ascii="Times New Roman"/>
                <w:b w:val="false"/>
                <w:i w:val="false"/>
                <w:color w:val="000000"/>
                <w:sz w:val="20"/>
              </w:rPr>
              <w:t>
1.10</w:t>
            </w:r>
          </w:p>
          <w:bookmarkEnd w:id="180"/>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спорт қоғамдары және спортты дамытуды жүзеге асыратын қоғамдық бірлестіктер</w:t>
            </w:r>
            <w:r>
              <w:br/>
            </w:r>
            <w:r>
              <w:rPr>
                <w:rFonts w:ascii="Times New Roman"/>
                <w:b w:val="false"/>
                <w:i w:val="false"/>
                <w:color w:val="000000"/>
                <w:sz w:val="20"/>
              </w:rPr>
              <w:t>
ведомственные спортивные общества</w:t>
            </w:r>
            <w:r>
              <w:br/>
            </w:r>
            <w:r>
              <w:rPr>
                <w:rFonts w:ascii="Times New Roman"/>
                <w:b w:val="false"/>
                <w:i w:val="false"/>
                <w:color w:val="000000"/>
                <w:sz w:val="20"/>
              </w:rPr>
              <w:t>
и общественные объединения, осуществляющие развитие спорта</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1"/>
          <w:p>
            <w:pPr>
              <w:spacing w:after="20"/>
              <w:ind w:left="20"/>
              <w:jc w:val="both"/>
            </w:pPr>
            <w:r>
              <w:rPr>
                <w:rFonts w:ascii="Times New Roman"/>
                <w:b w:val="false"/>
                <w:i w:val="false"/>
                <w:color w:val="000000"/>
                <w:sz w:val="20"/>
              </w:rPr>
              <w:t>
1.11</w:t>
            </w:r>
          </w:p>
          <w:bookmarkEnd w:id="181"/>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мекемелер мен ұйымдар, оның ішінде дене шынықтыру мен спортқа бейімділік</w:t>
            </w:r>
            <w:r>
              <w:br/>
            </w:r>
            <w:r>
              <w:rPr>
                <w:rFonts w:ascii="Times New Roman"/>
                <w:b w:val="false"/>
                <w:i w:val="false"/>
                <w:color w:val="000000"/>
                <w:sz w:val="20"/>
              </w:rPr>
              <w:t>
другие учреждения и организации, в том числе адаптивной физической культуры и спорта</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182"/>
    <w:p>
      <w:pPr>
        <w:spacing w:after="0"/>
        <w:ind w:left="0"/>
        <w:jc w:val="both"/>
      </w:pPr>
      <w:r>
        <w:rPr>
          <w:rFonts w:ascii="Times New Roman"/>
          <w:b w:val="false"/>
          <w:i w:val="false"/>
          <w:color w:val="000000"/>
          <w:sz w:val="28"/>
        </w:rPr>
        <w:t>
      4-бөлім. БЖСМ, МБЖСМ, ОРМБЖМ жұмыстарының негізгі көрсеткіштері (бұдан әрі – спорт мектептері)</w:t>
      </w:r>
    </w:p>
    <w:bookmarkEnd w:id="182"/>
    <w:bookmarkStart w:name="z203" w:id="183"/>
    <w:p>
      <w:pPr>
        <w:spacing w:after="0"/>
        <w:ind w:left="0"/>
        <w:jc w:val="both"/>
      </w:pPr>
      <w:r>
        <w:rPr>
          <w:rFonts w:ascii="Times New Roman"/>
          <w:b w:val="false"/>
          <w:i w:val="false"/>
          <w:color w:val="000000"/>
          <w:sz w:val="28"/>
        </w:rPr>
        <w:t>
      Раздел 4. Основные показатели работы ДЮСШ, СДЮСШ, СДЮШОР (далее – спортивные школы)</w:t>
      </w:r>
    </w:p>
    <w:bookmarkEnd w:id="183"/>
    <w:bookmarkStart w:name="z204" w:id="184"/>
    <w:p>
      <w:pPr>
        <w:spacing w:after="0"/>
        <w:ind w:left="0"/>
        <w:jc w:val="both"/>
      </w:pPr>
      <w:r>
        <w:rPr>
          <w:rFonts w:ascii="Times New Roman"/>
          <w:b w:val="false"/>
          <w:i w:val="false"/>
          <w:color w:val="000000"/>
          <w:sz w:val="28"/>
        </w:rPr>
        <w:t>
      4.1 БЖСМ, МБЖСМ, ОРМБЖМ саны, бірлік</w:t>
      </w:r>
    </w:p>
    <w:bookmarkEnd w:id="184"/>
    <w:bookmarkStart w:name="z205" w:id="185"/>
    <w:p>
      <w:pPr>
        <w:spacing w:after="0"/>
        <w:ind w:left="0"/>
        <w:jc w:val="both"/>
      </w:pPr>
      <w:r>
        <w:rPr>
          <w:rFonts w:ascii="Times New Roman"/>
          <w:b w:val="false"/>
          <w:i w:val="false"/>
          <w:color w:val="000000"/>
          <w:sz w:val="28"/>
        </w:rPr>
        <w:t>
      Число ДЮСШ, СДЮСШ и СДЮШОР, единиц</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5904"/>
        <w:gridCol w:w="4613"/>
      </w:tblGrid>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6"/>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86"/>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7"/>
          <w:p>
            <w:pPr>
              <w:spacing w:after="20"/>
              <w:ind w:left="20"/>
              <w:jc w:val="both"/>
            </w:pPr>
            <w:r>
              <w:rPr>
                <w:rFonts w:ascii="Times New Roman"/>
                <w:b w:val="false"/>
                <w:i w:val="false"/>
                <w:color w:val="000000"/>
                <w:sz w:val="20"/>
              </w:rPr>
              <w:t>
БЖСМ, МБЖСМ, ОРМБЖМ саны, бірлік</w:t>
            </w:r>
            <w:r>
              <w:br/>
            </w:r>
            <w:r>
              <w:rPr>
                <w:rFonts w:ascii="Times New Roman"/>
                <w:b w:val="false"/>
                <w:i w:val="false"/>
                <w:color w:val="000000"/>
                <w:sz w:val="20"/>
              </w:rPr>
              <w:t>
Число ДЮСШ, СДЮСШ и СДЮШОР, единиц</w:t>
            </w:r>
          </w:p>
          <w:bookmarkEnd w:id="187"/>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8"/>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bookmarkEnd w:id="188"/>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9"/>
          <w:p>
            <w:pPr>
              <w:spacing w:after="20"/>
              <w:ind w:left="20"/>
              <w:jc w:val="both"/>
            </w:pPr>
            <w:r>
              <w:rPr>
                <w:rFonts w:ascii="Times New Roman"/>
                <w:b w:val="false"/>
                <w:i w:val="false"/>
                <w:color w:val="000000"/>
                <w:sz w:val="20"/>
              </w:rPr>
              <w:t>
А</w:t>
            </w:r>
          </w:p>
          <w:bookmarkEnd w:id="189"/>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190"/>
    <w:p>
      <w:pPr>
        <w:spacing w:after="0"/>
        <w:ind w:left="0"/>
        <w:jc w:val="both"/>
      </w:pPr>
      <w:r>
        <w:rPr>
          <w:rFonts w:ascii="Times New Roman"/>
          <w:b w:val="false"/>
          <w:i w:val="false"/>
          <w:color w:val="000000"/>
          <w:sz w:val="28"/>
        </w:rPr>
        <w:t>
      4.2. Спорт түрлері бойынша бөлімшелердің саны, бірлік</w:t>
      </w:r>
    </w:p>
    <w:bookmarkEnd w:id="190"/>
    <w:bookmarkStart w:name="z211" w:id="191"/>
    <w:p>
      <w:pPr>
        <w:spacing w:after="0"/>
        <w:ind w:left="0"/>
        <w:jc w:val="both"/>
      </w:pPr>
      <w:r>
        <w:rPr>
          <w:rFonts w:ascii="Times New Roman"/>
          <w:b w:val="false"/>
          <w:i w:val="false"/>
          <w:color w:val="000000"/>
          <w:sz w:val="28"/>
        </w:rPr>
        <w:t>
      Количество отделений по видам спорта, единиц</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2629"/>
        <w:gridCol w:w="4344"/>
        <w:gridCol w:w="3842"/>
      </w:tblGrid>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2"/>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92"/>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Виды спорта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3"/>
          <w:p>
            <w:pPr>
              <w:spacing w:after="20"/>
              <w:ind w:left="20"/>
              <w:jc w:val="both"/>
            </w:pPr>
            <w:r>
              <w:rPr>
                <w:rFonts w:ascii="Times New Roman"/>
                <w:b w:val="false"/>
                <w:i w:val="false"/>
                <w:color w:val="000000"/>
                <w:sz w:val="20"/>
              </w:rPr>
              <w:t>
Спорт түрлері бойынша бөлімшелердің саны, бірлік</w:t>
            </w:r>
            <w:r>
              <w:br/>
            </w:r>
            <w:r>
              <w:rPr>
                <w:rFonts w:ascii="Times New Roman"/>
                <w:b w:val="false"/>
                <w:i w:val="false"/>
                <w:color w:val="000000"/>
                <w:sz w:val="20"/>
              </w:rPr>
              <w:t>
Количество отделений по видам спорта, единиц</w:t>
            </w:r>
          </w:p>
          <w:bookmarkEnd w:id="193"/>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4"/>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bookmarkEnd w:id="194"/>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5"/>
          <w:p>
            <w:pPr>
              <w:spacing w:after="20"/>
              <w:ind w:left="20"/>
              <w:jc w:val="both"/>
            </w:pPr>
            <w:r>
              <w:rPr>
                <w:rFonts w:ascii="Times New Roman"/>
                <w:b w:val="false"/>
                <w:i w:val="false"/>
                <w:color w:val="000000"/>
                <w:sz w:val="20"/>
              </w:rPr>
              <w:t>
А</w:t>
            </w:r>
          </w:p>
          <w:bookmarkEnd w:id="195"/>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196"/>
    <w:p>
      <w:pPr>
        <w:spacing w:after="0"/>
        <w:ind w:left="0"/>
        <w:jc w:val="both"/>
      </w:pPr>
      <w:r>
        <w:rPr>
          <w:rFonts w:ascii="Times New Roman"/>
          <w:b w:val="false"/>
          <w:i w:val="false"/>
          <w:color w:val="000000"/>
          <w:sz w:val="28"/>
        </w:rPr>
        <w:t>
      4.3 Спорттық-сауықтыру топтарының саны, бірлік</w:t>
      </w:r>
    </w:p>
    <w:bookmarkEnd w:id="196"/>
    <w:bookmarkStart w:name="z217" w:id="197"/>
    <w:p>
      <w:pPr>
        <w:spacing w:after="0"/>
        <w:ind w:left="0"/>
        <w:jc w:val="both"/>
      </w:pPr>
      <w:r>
        <w:rPr>
          <w:rFonts w:ascii="Times New Roman"/>
          <w:b w:val="false"/>
          <w:i w:val="false"/>
          <w:color w:val="000000"/>
          <w:sz w:val="28"/>
        </w:rPr>
        <w:t>
      Количество спортивно-оздоровительных групп, единиц</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2097"/>
        <w:gridCol w:w="3160"/>
        <w:gridCol w:w="5858"/>
      </w:tblGrid>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8"/>
          <w:p>
            <w:pPr>
              <w:spacing w:after="20"/>
              <w:ind w:left="20"/>
              <w:jc w:val="both"/>
            </w:pPr>
            <w:r>
              <w:rPr>
                <w:rFonts w:ascii="Times New Roman"/>
                <w:b w:val="false"/>
                <w:i w:val="false"/>
                <w:color w:val="000000"/>
                <w:sz w:val="20"/>
              </w:rPr>
              <w:t>
Жолдардың коды</w:t>
            </w:r>
            <w:r>
              <w:br/>
            </w:r>
            <w:r>
              <w:rPr>
                <w:rFonts w:ascii="Times New Roman"/>
                <w:b w:val="false"/>
                <w:i w:val="false"/>
                <w:color w:val="000000"/>
                <w:sz w:val="20"/>
              </w:rPr>
              <w:t>
Код строки</w:t>
            </w:r>
          </w:p>
          <w:bookmarkEnd w:id="198"/>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Виды спорта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9"/>
          <w:p>
            <w:pPr>
              <w:spacing w:after="20"/>
              <w:ind w:left="20"/>
              <w:jc w:val="both"/>
            </w:pPr>
            <w:r>
              <w:rPr>
                <w:rFonts w:ascii="Times New Roman"/>
                <w:b w:val="false"/>
                <w:i w:val="false"/>
                <w:color w:val="000000"/>
                <w:sz w:val="20"/>
              </w:rPr>
              <w:t>
Спорттық-сауықтыру топтарының саны, бірлік</w:t>
            </w:r>
            <w:r>
              <w:br/>
            </w:r>
            <w:r>
              <w:rPr>
                <w:rFonts w:ascii="Times New Roman"/>
                <w:b w:val="false"/>
                <w:i w:val="false"/>
                <w:color w:val="000000"/>
                <w:sz w:val="20"/>
              </w:rPr>
              <w:t>
Количество спортивно-оздоровительных групп, единиц</w:t>
            </w:r>
          </w:p>
          <w:bookmarkEnd w:id="199"/>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спорт мектептері Из них: республиканские спортивные школы</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0"/>
          <w:p>
            <w:pPr>
              <w:spacing w:after="20"/>
              <w:ind w:left="20"/>
              <w:jc w:val="both"/>
            </w:pPr>
            <w:r>
              <w:rPr>
                <w:rFonts w:ascii="Times New Roman"/>
                <w:b w:val="false"/>
                <w:i w:val="false"/>
                <w:color w:val="000000"/>
                <w:sz w:val="20"/>
              </w:rPr>
              <w:t>
А</w:t>
            </w:r>
          </w:p>
          <w:bookmarkEnd w:id="200"/>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201"/>
    <w:p>
      <w:pPr>
        <w:spacing w:after="0"/>
        <w:ind w:left="0"/>
        <w:jc w:val="both"/>
      </w:pPr>
      <w:r>
        <w:rPr>
          <w:rFonts w:ascii="Times New Roman"/>
          <w:b w:val="false"/>
          <w:i w:val="false"/>
          <w:color w:val="000000"/>
          <w:sz w:val="28"/>
        </w:rPr>
        <w:t>
      4.4 Алғашқы дайындық топтарының саны, бірлік</w:t>
      </w:r>
    </w:p>
    <w:bookmarkEnd w:id="201"/>
    <w:bookmarkStart w:name="z222" w:id="202"/>
    <w:p>
      <w:pPr>
        <w:spacing w:after="0"/>
        <w:ind w:left="0"/>
        <w:jc w:val="both"/>
      </w:pPr>
      <w:r>
        <w:rPr>
          <w:rFonts w:ascii="Times New Roman"/>
          <w:b w:val="false"/>
          <w:i w:val="false"/>
          <w:color w:val="000000"/>
          <w:sz w:val="28"/>
        </w:rPr>
        <w:t>
      Количество групп начальной подготовки, единиц</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2757"/>
        <w:gridCol w:w="3957"/>
        <w:gridCol w:w="4029"/>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3"/>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03"/>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Виды спорта</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4"/>
          <w:p>
            <w:pPr>
              <w:spacing w:after="20"/>
              <w:ind w:left="20"/>
              <w:jc w:val="both"/>
            </w:pPr>
            <w:r>
              <w:rPr>
                <w:rFonts w:ascii="Times New Roman"/>
                <w:b w:val="false"/>
                <w:i w:val="false"/>
                <w:color w:val="000000"/>
                <w:sz w:val="20"/>
              </w:rPr>
              <w:t>
Алғашқы дайындық топтарының саны, бірлік</w:t>
            </w:r>
            <w:r>
              <w:br/>
            </w:r>
            <w:r>
              <w:rPr>
                <w:rFonts w:ascii="Times New Roman"/>
                <w:b w:val="false"/>
                <w:i w:val="false"/>
                <w:color w:val="000000"/>
                <w:sz w:val="20"/>
              </w:rPr>
              <w:t>
Количество групп начальной подготовки, единиц</w:t>
            </w:r>
          </w:p>
          <w:bookmarkEnd w:id="204"/>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5"/>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bookmarkEnd w:id="205"/>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6"/>
          <w:p>
            <w:pPr>
              <w:spacing w:after="20"/>
              <w:ind w:left="20"/>
              <w:jc w:val="both"/>
            </w:pPr>
            <w:r>
              <w:rPr>
                <w:rFonts w:ascii="Times New Roman"/>
                <w:b w:val="false"/>
                <w:i w:val="false"/>
                <w:color w:val="000000"/>
                <w:sz w:val="20"/>
              </w:rPr>
              <w:t>
А</w:t>
            </w:r>
          </w:p>
          <w:bookmarkEnd w:id="206"/>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207"/>
    <w:p>
      <w:pPr>
        <w:spacing w:after="0"/>
        <w:ind w:left="0"/>
        <w:jc w:val="both"/>
      </w:pPr>
      <w:r>
        <w:rPr>
          <w:rFonts w:ascii="Times New Roman"/>
          <w:b w:val="false"/>
          <w:i w:val="false"/>
          <w:color w:val="000000"/>
          <w:sz w:val="28"/>
        </w:rPr>
        <w:t>
      4.5 Оқу-жаттығу топтарының саны, бірлік</w:t>
      </w:r>
    </w:p>
    <w:bookmarkEnd w:id="207"/>
    <w:bookmarkStart w:name="z228" w:id="208"/>
    <w:p>
      <w:pPr>
        <w:spacing w:after="0"/>
        <w:ind w:left="0"/>
        <w:jc w:val="both"/>
      </w:pPr>
      <w:r>
        <w:rPr>
          <w:rFonts w:ascii="Times New Roman"/>
          <w:b w:val="false"/>
          <w:i w:val="false"/>
          <w:color w:val="000000"/>
          <w:sz w:val="28"/>
        </w:rPr>
        <w:t>
      Количество учебно-тренировочных групп, единиц</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713"/>
        <w:gridCol w:w="4088"/>
        <w:gridCol w:w="3966"/>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9"/>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09"/>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Виды спорта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0"/>
          <w:p>
            <w:pPr>
              <w:spacing w:after="20"/>
              <w:ind w:left="20"/>
              <w:jc w:val="both"/>
            </w:pPr>
            <w:r>
              <w:rPr>
                <w:rFonts w:ascii="Times New Roman"/>
                <w:b w:val="false"/>
                <w:i w:val="false"/>
                <w:color w:val="000000"/>
                <w:sz w:val="20"/>
              </w:rPr>
              <w:t>
Оқу-жаттығу топтарының саны, бірлік</w:t>
            </w:r>
            <w:r>
              <w:br/>
            </w:r>
            <w:r>
              <w:rPr>
                <w:rFonts w:ascii="Times New Roman"/>
                <w:b w:val="false"/>
                <w:i w:val="false"/>
                <w:color w:val="000000"/>
                <w:sz w:val="20"/>
              </w:rPr>
              <w:t>
Количество учебно-тренировочных групп, единиц</w:t>
            </w:r>
          </w:p>
          <w:bookmarkEnd w:id="210"/>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1"/>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bookmarkEnd w:id="211"/>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2"/>
          <w:p>
            <w:pPr>
              <w:spacing w:after="20"/>
              <w:ind w:left="20"/>
              <w:jc w:val="both"/>
            </w:pPr>
            <w:r>
              <w:rPr>
                <w:rFonts w:ascii="Times New Roman"/>
                <w:b w:val="false"/>
                <w:i w:val="false"/>
                <w:color w:val="000000"/>
                <w:sz w:val="20"/>
              </w:rPr>
              <w:t>
А</w:t>
            </w:r>
          </w:p>
          <w:bookmarkEnd w:id="212"/>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213"/>
    <w:p>
      <w:pPr>
        <w:spacing w:after="0"/>
        <w:ind w:left="0"/>
        <w:jc w:val="both"/>
      </w:pPr>
      <w:r>
        <w:rPr>
          <w:rFonts w:ascii="Times New Roman"/>
          <w:b w:val="false"/>
          <w:i w:val="false"/>
          <w:color w:val="000000"/>
          <w:sz w:val="28"/>
        </w:rPr>
        <w:t>
      4.6 Спорттық жетілдіру топтарының саны, бірлік</w:t>
      </w:r>
    </w:p>
    <w:bookmarkEnd w:id="213"/>
    <w:bookmarkStart w:name="z234" w:id="214"/>
    <w:p>
      <w:pPr>
        <w:spacing w:after="0"/>
        <w:ind w:left="0"/>
        <w:jc w:val="both"/>
      </w:pPr>
      <w:r>
        <w:rPr>
          <w:rFonts w:ascii="Times New Roman"/>
          <w:b w:val="false"/>
          <w:i w:val="false"/>
          <w:color w:val="000000"/>
          <w:sz w:val="28"/>
        </w:rPr>
        <w:t>
      Количество групп спортивного совершенствования, единиц</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726"/>
        <w:gridCol w:w="4384"/>
        <w:gridCol w:w="4465"/>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5"/>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15"/>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6"/>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bookmarkEnd w:id="216"/>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7"/>
          <w:p>
            <w:pPr>
              <w:spacing w:after="20"/>
              <w:ind w:left="20"/>
              <w:jc w:val="both"/>
            </w:pPr>
            <w:r>
              <w:rPr>
                <w:rFonts w:ascii="Times New Roman"/>
                <w:b w:val="false"/>
                <w:i w:val="false"/>
                <w:color w:val="000000"/>
                <w:sz w:val="20"/>
              </w:rPr>
              <w:t>
Спорттық жетілдіру топтарының саны, бірлік</w:t>
            </w:r>
            <w:r>
              <w:br/>
            </w:r>
            <w:r>
              <w:rPr>
                <w:rFonts w:ascii="Times New Roman"/>
                <w:b w:val="false"/>
                <w:i w:val="false"/>
                <w:color w:val="000000"/>
                <w:sz w:val="20"/>
              </w:rPr>
              <w:t>
Количество групп спортивного совершенствования, единиц</w:t>
            </w:r>
          </w:p>
          <w:bookmarkEnd w:id="217"/>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8"/>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bookmarkEnd w:id="218"/>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9"/>
          <w:p>
            <w:pPr>
              <w:spacing w:after="20"/>
              <w:ind w:left="20"/>
              <w:jc w:val="both"/>
            </w:pPr>
            <w:r>
              <w:rPr>
                <w:rFonts w:ascii="Times New Roman"/>
                <w:b w:val="false"/>
                <w:i w:val="false"/>
                <w:color w:val="000000"/>
                <w:sz w:val="20"/>
              </w:rPr>
              <w:t>
А</w:t>
            </w:r>
          </w:p>
          <w:bookmarkEnd w:id="219"/>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220"/>
    <w:p>
      <w:pPr>
        <w:spacing w:after="0"/>
        <w:ind w:left="0"/>
        <w:jc w:val="both"/>
      </w:pPr>
      <w:r>
        <w:rPr>
          <w:rFonts w:ascii="Times New Roman"/>
          <w:b w:val="false"/>
          <w:i w:val="false"/>
          <w:color w:val="000000"/>
          <w:sz w:val="28"/>
        </w:rPr>
        <w:t>
      4.7 Жоғары спорт шеберлігі топтарының саны, бірлік</w:t>
      </w:r>
    </w:p>
    <w:bookmarkEnd w:id="220"/>
    <w:bookmarkStart w:name="z241" w:id="221"/>
    <w:p>
      <w:pPr>
        <w:spacing w:after="0"/>
        <w:ind w:left="0"/>
        <w:jc w:val="both"/>
      </w:pPr>
      <w:r>
        <w:rPr>
          <w:rFonts w:ascii="Times New Roman"/>
          <w:b w:val="false"/>
          <w:i w:val="false"/>
          <w:color w:val="000000"/>
          <w:sz w:val="28"/>
        </w:rPr>
        <w:t>
      Количество групп высшего спортивного мастерства, единиц</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637"/>
        <w:gridCol w:w="4790"/>
        <w:gridCol w:w="4236"/>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2"/>
          <w:p>
            <w:pPr>
              <w:spacing w:after="20"/>
              <w:ind w:left="20"/>
              <w:jc w:val="both"/>
            </w:pPr>
            <w:r>
              <w:rPr>
                <w:rFonts w:ascii="Times New Roman"/>
                <w:b w:val="false"/>
                <w:i w:val="false"/>
                <w:color w:val="000000"/>
                <w:sz w:val="20"/>
              </w:rPr>
              <w:t xml:space="preserve">
Жол коды </w:t>
            </w:r>
            <w:r>
              <w:br/>
            </w:r>
            <w:r>
              <w:rPr>
                <w:rFonts w:ascii="Times New Roman"/>
                <w:b w:val="false"/>
                <w:i w:val="false"/>
                <w:color w:val="000000"/>
                <w:sz w:val="20"/>
              </w:rPr>
              <w:t>
Код строки</w:t>
            </w:r>
          </w:p>
          <w:bookmarkEnd w:id="222"/>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3"/>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bookmarkEnd w:id="223"/>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4"/>
          <w:p>
            <w:pPr>
              <w:spacing w:after="20"/>
              <w:ind w:left="20"/>
              <w:jc w:val="both"/>
            </w:pPr>
            <w:r>
              <w:rPr>
                <w:rFonts w:ascii="Times New Roman"/>
                <w:b w:val="false"/>
                <w:i w:val="false"/>
                <w:color w:val="000000"/>
                <w:sz w:val="20"/>
              </w:rPr>
              <w:t>
Жоғары спорт шеберлігі топтарының саны, бірлік</w:t>
            </w:r>
            <w:r>
              <w:br/>
            </w:r>
            <w:r>
              <w:rPr>
                <w:rFonts w:ascii="Times New Roman"/>
                <w:b w:val="false"/>
                <w:i w:val="false"/>
                <w:color w:val="000000"/>
                <w:sz w:val="20"/>
              </w:rPr>
              <w:t>
Количество групп высшего спортивного мастерства, единиц</w:t>
            </w:r>
          </w:p>
          <w:bookmarkEnd w:id="224"/>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5"/>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bookmarkEnd w:id="225"/>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6"/>
          <w:p>
            <w:pPr>
              <w:spacing w:after="20"/>
              <w:ind w:left="20"/>
              <w:jc w:val="both"/>
            </w:pPr>
            <w:r>
              <w:rPr>
                <w:rFonts w:ascii="Times New Roman"/>
                <w:b w:val="false"/>
                <w:i w:val="false"/>
                <w:color w:val="000000"/>
                <w:sz w:val="20"/>
              </w:rPr>
              <w:t>
А</w:t>
            </w:r>
          </w:p>
          <w:bookmarkEnd w:id="226"/>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227"/>
    <w:p>
      <w:pPr>
        <w:spacing w:after="0"/>
        <w:ind w:left="0"/>
        <w:jc w:val="both"/>
      </w:pPr>
      <w:r>
        <w:rPr>
          <w:rFonts w:ascii="Times New Roman"/>
          <w:b w:val="false"/>
          <w:i w:val="false"/>
          <w:color w:val="000000"/>
          <w:sz w:val="28"/>
        </w:rPr>
        <w:t>
      4.8 Спорт мектептерде барлық шұғылданатындардың саны, бірлік</w:t>
      </w:r>
    </w:p>
    <w:bookmarkEnd w:id="227"/>
    <w:bookmarkStart w:name="z248" w:id="228"/>
    <w:p>
      <w:pPr>
        <w:spacing w:after="0"/>
        <w:ind w:left="0"/>
        <w:jc w:val="both"/>
      </w:pPr>
      <w:r>
        <w:rPr>
          <w:rFonts w:ascii="Times New Roman"/>
          <w:b w:val="false"/>
          <w:i w:val="false"/>
          <w:color w:val="000000"/>
          <w:sz w:val="28"/>
        </w:rPr>
        <w:t>
      Количество всех занимающихся в спортивных школах, единиц</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1557"/>
        <w:gridCol w:w="5157"/>
        <w:gridCol w:w="4029"/>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9"/>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2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0"/>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bookmarkEnd w:id="230"/>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1"/>
          <w:p>
            <w:pPr>
              <w:spacing w:after="20"/>
              <w:ind w:left="20"/>
              <w:jc w:val="both"/>
            </w:pPr>
            <w:r>
              <w:rPr>
                <w:rFonts w:ascii="Times New Roman"/>
                <w:b w:val="false"/>
                <w:i w:val="false"/>
                <w:color w:val="000000"/>
                <w:sz w:val="20"/>
              </w:rPr>
              <w:t>
Спорт мектептерде барлық шұғылданатындардың саны, бірлік</w:t>
            </w:r>
            <w:r>
              <w:br/>
            </w:r>
            <w:r>
              <w:rPr>
                <w:rFonts w:ascii="Times New Roman"/>
                <w:b w:val="false"/>
                <w:i w:val="false"/>
                <w:color w:val="000000"/>
                <w:sz w:val="20"/>
              </w:rPr>
              <w:t>
Количество всех занимающихся в спортивных школах, единиц</w:t>
            </w:r>
          </w:p>
          <w:bookmarkEnd w:id="231"/>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2"/>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bookmarkEnd w:id="232"/>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3"/>
          <w:p>
            <w:pPr>
              <w:spacing w:after="20"/>
              <w:ind w:left="20"/>
              <w:jc w:val="both"/>
            </w:pPr>
            <w:r>
              <w:rPr>
                <w:rFonts w:ascii="Times New Roman"/>
                <w:b w:val="false"/>
                <w:i w:val="false"/>
                <w:color w:val="000000"/>
                <w:sz w:val="20"/>
              </w:rPr>
              <w:t>
А</w:t>
            </w:r>
          </w:p>
          <w:bookmarkEnd w:id="23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234"/>
    <w:p>
      <w:pPr>
        <w:spacing w:after="0"/>
        <w:ind w:left="0"/>
        <w:jc w:val="both"/>
      </w:pPr>
      <w:r>
        <w:rPr>
          <w:rFonts w:ascii="Times New Roman"/>
          <w:b w:val="false"/>
          <w:i w:val="false"/>
          <w:color w:val="000000"/>
          <w:sz w:val="28"/>
        </w:rPr>
        <w:t>
      4.9 Спорт мектептерде шұғылданатын бірінші спорттық разряды бар спортшылардың саны, бірлік</w:t>
      </w:r>
    </w:p>
    <w:bookmarkEnd w:id="234"/>
    <w:bookmarkStart w:name="z255" w:id="235"/>
    <w:p>
      <w:pPr>
        <w:spacing w:after="0"/>
        <w:ind w:left="0"/>
        <w:jc w:val="both"/>
      </w:pPr>
      <w:r>
        <w:rPr>
          <w:rFonts w:ascii="Times New Roman"/>
          <w:b w:val="false"/>
          <w:i w:val="false"/>
          <w:color w:val="000000"/>
          <w:sz w:val="28"/>
        </w:rPr>
        <w:t>
      Количество спортсменов первого спортивного разряда, занимающихся в спортивных школах, единиц</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303"/>
        <w:gridCol w:w="6322"/>
        <w:gridCol w:w="3372"/>
      </w:tblGrid>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6"/>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3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7"/>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bookmarkEnd w:id="237"/>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8"/>
          <w:p>
            <w:pPr>
              <w:spacing w:after="20"/>
              <w:ind w:left="20"/>
              <w:jc w:val="both"/>
            </w:pPr>
            <w:r>
              <w:rPr>
                <w:rFonts w:ascii="Times New Roman"/>
                <w:b w:val="false"/>
                <w:i w:val="false"/>
                <w:color w:val="000000"/>
                <w:sz w:val="20"/>
              </w:rPr>
              <w:t>
Спорт мектептерде шұғылданатын бірінші спорттық разряды бар спортшылардың саны, бірлік</w:t>
            </w:r>
            <w:r>
              <w:br/>
            </w:r>
            <w:r>
              <w:rPr>
                <w:rFonts w:ascii="Times New Roman"/>
                <w:b w:val="false"/>
                <w:i w:val="false"/>
                <w:color w:val="000000"/>
                <w:sz w:val="20"/>
              </w:rPr>
              <w:t>
Количество спортсменов первого спортивного разряда, занимающихся в спортивных школах, единиц</w:t>
            </w:r>
          </w:p>
          <w:bookmarkEnd w:id="238"/>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9"/>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bookmarkEnd w:id="239"/>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0"/>
          <w:p>
            <w:pPr>
              <w:spacing w:after="20"/>
              <w:ind w:left="20"/>
              <w:jc w:val="both"/>
            </w:pPr>
            <w:r>
              <w:rPr>
                <w:rFonts w:ascii="Times New Roman"/>
                <w:b w:val="false"/>
                <w:i w:val="false"/>
                <w:color w:val="000000"/>
                <w:sz w:val="20"/>
              </w:rPr>
              <w:t>
А</w:t>
            </w:r>
          </w:p>
          <w:bookmarkEnd w:id="24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 w:id="241"/>
    <w:p>
      <w:pPr>
        <w:spacing w:after="0"/>
        <w:ind w:left="0"/>
        <w:jc w:val="both"/>
      </w:pPr>
      <w:r>
        <w:rPr>
          <w:rFonts w:ascii="Times New Roman"/>
          <w:b w:val="false"/>
          <w:i w:val="false"/>
          <w:color w:val="000000"/>
          <w:sz w:val="28"/>
        </w:rPr>
        <w:t>
      4.10 Спорт мектептерде шұғылданатын спорт шеберіне үміткерлердің саны, бірлік</w:t>
      </w:r>
    </w:p>
    <w:bookmarkEnd w:id="241"/>
    <w:bookmarkStart w:name="z262" w:id="242"/>
    <w:p>
      <w:pPr>
        <w:spacing w:after="0"/>
        <w:ind w:left="0"/>
        <w:jc w:val="both"/>
      </w:pPr>
      <w:r>
        <w:rPr>
          <w:rFonts w:ascii="Times New Roman"/>
          <w:b w:val="false"/>
          <w:i w:val="false"/>
          <w:color w:val="000000"/>
          <w:sz w:val="28"/>
        </w:rPr>
        <w:t>
      Количество кандидатов в мастера спорта, занимающихся в спортивных школах, единиц</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303"/>
        <w:gridCol w:w="6322"/>
        <w:gridCol w:w="3372"/>
      </w:tblGrid>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3"/>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4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4"/>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bookmarkEnd w:id="244"/>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5"/>
          <w:p>
            <w:pPr>
              <w:spacing w:after="20"/>
              <w:ind w:left="20"/>
              <w:jc w:val="both"/>
            </w:pPr>
            <w:r>
              <w:rPr>
                <w:rFonts w:ascii="Times New Roman"/>
                <w:b w:val="false"/>
                <w:i w:val="false"/>
                <w:color w:val="000000"/>
                <w:sz w:val="20"/>
              </w:rPr>
              <w:t>
Спорт мектептерде шұғылданатын спорт шеберіне үміткерлердің саны, бірлік</w:t>
            </w:r>
            <w:r>
              <w:br/>
            </w:r>
            <w:r>
              <w:rPr>
                <w:rFonts w:ascii="Times New Roman"/>
                <w:b w:val="false"/>
                <w:i w:val="false"/>
                <w:color w:val="000000"/>
                <w:sz w:val="20"/>
              </w:rPr>
              <w:t>
Количество кандидатов в мастера спорта, занимающихся в спортивных школах, единиц</w:t>
            </w:r>
          </w:p>
          <w:bookmarkEnd w:id="245"/>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6"/>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bookmarkEnd w:id="246"/>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7"/>
          <w:p>
            <w:pPr>
              <w:spacing w:after="20"/>
              <w:ind w:left="20"/>
              <w:jc w:val="both"/>
            </w:pPr>
            <w:r>
              <w:rPr>
                <w:rFonts w:ascii="Times New Roman"/>
                <w:b w:val="false"/>
                <w:i w:val="false"/>
                <w:color w:val="000000"/>
                <w:sz w:val="20"/>
              </w:rPr>
              <w:t>
А</w:t>
            </w:r>
          </w:p>
          <w:bookmarkEnd w:id="24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248"/>
    <w:p>
      <w:pPr>
        <w:spacing w:after="0"/>
        <w:ind w:left="0"/>
        <w:jc w:val="both"/>
      </w:pPr>
      <w:r>
        <w:rPr>
          <w:rFonts w:ascii="Times New Roman"/>
          <w:b w:val="false"/>
          <w:i w:val="false"/>
          <w:color w:val="000000"/>
          <w:sz w:val="28"/>
        </w:rPr>
        <w:t>
      4.11 Спорт мектептерде шұғылданатын спорт шеберлерінің саны, бірлік</w:t>
      </w:r>
    </w:p>
    <w:bookmarkEnd w:id="248"/>
    <w:bookmarkStart w:name="z269" w:id="249"/>
    <w:p>
      <w:pPr>
        <w:spacing w:after="0"/>
        <w:ind w:left="0"/>
        <w:jc w:val="both"/>
      </w:pPr>
      <w:r>
        <w:rPr>
          <w:rFonts w:ascii="Times New Roman"/>
          <w:b w:val="false"/>
          <w:i w:val="false"/>
          <w:color w:val="000000"/>
          <w:sz w:val="28"/>
        </w:rPr>
        <w:t>
      Количество мастеров спорта, занимающихся в спортивных школах, единиц</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1419"/>
        <w:gridCol w:w="5791"/>
        <w:gridCol w:w="3671"/>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0"/>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50"/>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1"/>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bookmarkEnd w:id="251"/>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2"/>
          <w:p>
            <w:pPr>
              <w:spacing w:after="20"/>
              <w:ind w:left="20"/>
              <w:jc w:val="both"/>
            </w:pPr>
            <w:r>
              <w:rPr>
                <w:rFonts w:ascii="Times New Roman"/>
                <w:b w:val="false"/>
                <w:i w:val="false"/>
                <w:color w:val="000000"/>
                <w:sz w:val="20"/>
              </w:rPr>
              <w:t>
Спорт мектептерде шұғылданатын спорт шеберлерінің саны, бірлік</w:t>
            </w:r>
            <w:r>
              <w:br/>
            </w:r>
            <w:r>
              <w:rPr>
                <w:rFonts w:ascii="Times New Roman"/>
                <w:b w:val="false"/>
                <w:i w:val="false"/>
                <w:color w:val="000000"/>
                <w:sz w:val="20"/>
              </w:rPr>
              <w:t>
Количество мастеров спорта, занимающихся в спортивных школах, единиц</w:t>
            </w:r>
          </w:p>
          <w:bookmarkEnd w:id="252"/>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3"/>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bookmarkEnd w:id="253"/>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4"/>
          <w:p>
            <w:pPr>
              <w:spacing w:after="20"/>
              <w:ind w:left="20"/>
              <w:jc w:val="both"/>
            </w:pPr>
            <w:r>
              <w:rPr>
                <w:rFonts w:ascii="Times New Roman"/>
                <w:b w:val="false"/>
                <w:i w:val="false"/>
                <w:color w:val="000000"/>
                <w:sz w:val="20"/>
              </w:rPr>
              <w:t>
А</w:t>
            </w:r>
          </w:p>
          <w:bookmarkEnd w:id="254"/>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255"/>
    <w:p>
      <w:pPr>
        <w:spacing w:after="0"/>
        <w:ind w:left="0"/>
        <w:jc w:val="both"/>
      </w:pPr>
      <w:r>
        <w:rPr>
          <w:rFonts w:ascii="Times New Roman"/>
          <w:b w:val="false"/>
          <w:i w:val="false"/>
          <w:color w:val="000000"/>
          <w:sz w:val="28"/>
        </w:rPr>
        <w:t>
      4.12 Спорт мектептерде шұғылданатын халықаралық дәрежедегі спорт шеберлерінің саны, бірлік</w:t>
      </w:r>
    </w:p>
    <w:bookmarkEnd w:id="255"/>
    <w:bookmarkStart w:name="z276" w:id="256"/>
    <w:p>
      <w:pPr>
        <w:spacing w:after="0"/>
        <w:ind w:left="0"/>
        <w:jc w:val="both"/>
      </w:pPr>
      <w:r>
        <w:rPr>
          <w:rFonts w:ascii="Times New Roman"/>
          <w:b w:val="false"/>
          <w:i w:val="false"/>
          <w:color w:val="000000"/>
          <w:sz w:val="28"/>
        </w:rPr>
        <w:t>
      Количество мастеров спорта международного класса, занимающихся в спортивных школах, единиц</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303"/>
        <w:gridCol w:w="6322"/>
        <w:gridCol w:w="3372"/>
      </w:tblGrid>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5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8"/>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bookmarkEnd w:id="258"/>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9"/>
          <w:p>
            <w:pPr>
              <w:spacing w:after="20"/>
              <w:ind w:left="20"/>
              <w:jc w:val="both"/>
            </w:pPr>
            <w:r>
              <w:rPr>
                <w:rFonts w:ascii="Times New Roman"/>
                <w:b w:val="false"/>
                <w:i w:val="false"/>
                <w:color w:val="000000"/>
                <w:sz w:val="20"/>
              </w:rPr>
              <w:t>
Спорт мектептерде шұғылданатын халықаралық дәрежедегі спорт шеберлерінің саны, бірлік</w:t>
            </w:r>
            <w:r>
              <w:br/>
            </w:r>
            <w:r>
              <w:rPr>
                <w:rFonts w:ascii="Times New Roman"/>
                <w:b w:val="false"/>
                <w:i w:val="false"/>
                <w:color w:val="000000"/>
                <w:sz w:val="20"/>
              </w:rPr>
              <w:t>
Количество мастеров спорта международного класса, занимающихся в спортивных школах, единиц</w:t>
            </w:r>
          </w:p>
          <w:bookmarkEnd w:id="259"/>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0"/>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bookmarkEnd w:id="260"/>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1"/>
          <w:p>
            <w:pPr>
              <w:spacing w:after="20"/>
              <w:ind w:left="20"/>
              <w:jc w:val="both"/>
            </w:pPr>
            <w:r>
              <w:rPr>
                <w:rFonts w:ascii="Times New Roman"/>
                <w:b w:val="false"/>
                <w:i w:val="false"/>
                <w:color w:val="000000"/>
                <w:sz w:val="20"/>
              </w:rPr>
              <w:t>
А</w:t>
            </w:r>
          </w:p>
          <w:bookmarkEnd w:id="26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 w:id="262"/>
    <w:p>
      <w:pPr>
        <w:spacing w:after="0"/>
        <w:ind w:left="0"/>
        <w:jc w:val="both"/>
      </w:pPr>
      <w:r>
        <w:rPr>
          <w:rFonts w:ascii="Times New Roman"/>
          <w:b w:val="false"/>
          <w:i w:val="false"/>
          <w:color w:val="000000"/>
          <w:sz w:val="28"/>
        </w:rPr>
        <w:t>
      4.13 Спорт мектептердегі барлық жаттықтырушылардың саны, бірлік</w:t>
      </w:r>
    </w:p>
    <w:bookmarkEnd w:id="262"/>
    <w:bookmarkStart w:name="z283" w:id="263"/>
    <w:p>
      <w:pPr>
        <w:spacing w:after="0"/>
        <w:ind w:left="0"/>
        <w:jc w:val="both"/>
      </w:pPr>
      <w:r>
        <w:rPr>
          <w:rFonts w:ascii="Times New Roman"/>
          <w:b w:val="false"/>
          <w:i w:val="false"/>
          <w:color w:val="000000"/>
          <w:sz w:val="28"/>
        </w:rPr>
        <w:t>
      Количество всех тренеров в спортивных школах, единиц</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1557"/>
        <w:gridCol w:w="5157"/>
        <w:gridCol w:w="4029"/>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4"/>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6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5"/>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bookmarkEnd w:id="265"/>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6"/>
          <w:p>
            <w:pPr>
              <w:spacing w:after="20"/>
              <w:ind w:left="20"/>
              <w:jc w:val="both"/>
            </w:pPr>
            <w:r>
              <w:rPr>
                <w:rFonts w:ascii="Times New Roman"/>
                <w:b w:val="false"/>
                <w:i w:val="false"/>
                <w:color w:val="000000"/>
                <w:sz w:val="20"/>
              </w:rPr>
              <w:t>
Спорт мектептердегі барлық жаттықтырушылардың саны, бірлік</w:t>
            </w:r>
            <w:r>
              <w:br/>
            </w:r>
            <w:r>
              <w:rPr>
                <w:rFonts w:ascii="Times New Roman"/>
                <w:b w:val="false"/>
                <w:i w:val="false"/>
                <w:color w:val="000000"/>
                <w:sz w:val="20"/>
              </w:rPr>
              <w:t>
Количество всех тренеров в спортивных школах, единиц</w:t>
            </w:r>
          </w:p>
          <w:bookmarkEnd w:id="266"/>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7"/>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bookmarkEnd w:id="267"/>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8"/>
          <w:p>
            <w:pPr>
              <w:spacing w:after="20"/>
              <w:ind w:left="20"/>
              <w:jc w:val="both"/>
            </w:pPr>
            <w:r>
              <w:rPr>
                <w:rFonts w:ascii="Times New Roman"/>
                <w:b w:val="false"/>
                <w:i w:val="false"/>
                <w:color w:val="000000"/>
                <w:sz w:val="20"/>
              </w:rPr>
              <w:t>
А</w:t>
            </w:r>
          </w:p>
          <w:bookmarkEnd w:id="26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9" w:id="269"/>
    <w:p>
      <w:pPr>
        <w:spacing w:after="0"/>
        <w:ind w:left="0"/>
        <w:jc w:val="both"/>
      </w:pPr>
      <w:r>
        <w:rPr>
          <w:rFonts w:ascii="Times New Roman"/>
          <w:b w:val="false"/>
          <w:i w:val="false"/>
          <w:color w:val="000000"/>
          <w:sz w:val="28"/>
        </w:rPr>
        <w:t>
      4.14 Спорт мектептердегі барлық штаттағы жаттықтырушылардың саны, бірлік</w:t>
      </w:r>
    </w:p>
    <w:bookmarkEnd w:id="269"/>
    <w:bookmarkStart w:name="z290" w:id="270"/>
    <w:p>
      <w:pPr>
        <w:spacing w:after="0"/>
        <w:ind w:left="0"/>
        <w:jc w:val="both"/>
      </w:pPr>
      <w:r>
        <w:rPr>
          <w:rFonts w:ascii="Times New Roman"/>
          <w:b w:val="false"/>
          <w:i w:val="false"/>
          <w:color w:val="000000"/>
          <w:sz w:val="28"/>
        </w:rPr>
        <w:t>
      Количество всех штатных тренеров в спортивных школах, единиц</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485"/>
        <w:gridCol w:w="5488"/>
        <w:gridCol w:w="3842"/>
      </w:tblGrid>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1"/>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71"/>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2"/>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bookmarkEnd w:id="272"/>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3"/>
          <w:p>
            <w:pPr>
              <w:spacing w:after="20"/>
              <w:ind w:left="20"/>
              <w:jc w:val="both"/>
            </w:pPr>
            <w:r>
              <w:rPr>
                <w:rFonts w:ascii="Times New Roman"/>
                <w:b w:val="false"/>
                <w:i w:val="false"/>
                <w:color w:val="000000"/>
                <w:sz w:val="20"/>
              </w:rPr>
              <w:t>
Спорт мектептердегі барлық штаттағы жаттықтырушылардың саны, бірлік</w:t>
            </w:r>
            <w:r>
              <w:br/>
            </w:r>
            <w:r>
              <w:rPr>
                <w:rFonts w:ascii="Times New Roman"/>
                <w:b w:val="false"/>
                <w:i w:val="false"/>
                <w:color w:val="000000"/>
                <w:sz w:val="20"/>
              </w:rPr>
              <w:t>
Количество всех штатных тренеров в спортивных школах, единиц</w:t>
            </w:r>
          </w:p>
          <w:bookmarkEnd w:id="273"/>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4"/>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bookmarkEnd w:id="274"/>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5"/>
          <w:p>
            <w:pPr>
              <w:spacing w:after="20"/>
              <w:ind w:left="20"/>
              <w:jc w:val="both"/>
            </w:pPr>
            <w:r>
              <w:rPr>
                <w:rFonts w:ascii="Times New Roman"/>
                <w:b w:val="false"/>
                <w:i w:val="false"/>
                <w:color w:val="000000"/>
                <w:sz w:val="20"/>
              </w:rPr>
              <w:t>
А</w:t>
            </w:r>
          </w:p>
          <w:bookmarkEnd w:id="275"/>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 w:id="276"/>
    <w:p>
      <w:pPr>
        <w:spacing w:after="0"/>
        <w:ind w:left="0"/>
        <w:jc w:val="both"/>
      </w:pPr>
      <w:r>
        <w:rPr>
          <w:rFonts w:ascii="Times New Roman"/>
          <w:b w:val="false"/>
          <w:i w:val="false"/>
          <w:color w:val="000000"/>
          <w:sz w:val="28"/>
        </w:rPr>
        <w:t>
      4.15 Спорт мектептердегі дене шынықтыру білімі бар штаттағы жаттықтырушылардың саны, бірлік</w:t>
      </w:r>
    </w:p>
    <w:bookmarkEnd w:id="276"/>
    <w:bookmarkStart w:name="z297" w:id="277"/>
    <w:p>
      <w:pPr>
        <w:spacing w:after="0"/>
        <w:ind w:left="0"/>
        <w:jc w:val="both"/>
      </w:pPr>
      <w:r>
        <w:rPr>
          <w:rFonts w:ascii="Times New Roman"/>
          <w:b w:val="false"/>
          <w:i w:val="false"/>
          <w:color w:val="000000"/>
          <w:sz w:val="28"/>
        </w:rPr>
        <w:t>
      Количество штатных тренеров с физкультурным образованием в спортивных школах, единиц</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1358"/>
        <w:gridCol w:w="6069"/>
        <w:gridCol w:w="3515"/>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8"/>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78"/>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9"/>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bookmarkEnd w:id="279"/>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0"/>
          <w:p>
            <w:pPr>
              <w:spacing w:after="20"/>
              <w:ind w:left="20"/>
              <w:jc w:val="both"/>
            </w:pPr>
            <w:r>
              <w:rPr>
                <w:rFonts w:ascii="Times New Roman"/>
                <w:b w:val="false"/>
                <w:i w:val="false"/>
                <w:color w:val="000000"/>
                <w:sz w:val="20"/>
              </w:rPr>
              <w:t>
Спорт мектептердегі дене шынықтыру білімі бар штаттағы жаттықтырушылардың саны, бірлік</w:t>
            </w:r>
            <w:r>
              <w:br/>
            </w:r>
            <w:r>
              <w:rPr>
                <w:rFonts w:ascii="Times New Roman"/>
                <w:b w:val="false"/>
                <w:i w:val="false"/>
                <w:color w:val="000000"/>
                <w:sz w:val="20"/>
              </w:rPr>
              <w:t>
Количество штатных тренеров с физкультурным образованием в спортивных школах, единиц</w:t>
            </w:r>
          </w:p>
          <w:bookmarkEnd w:id="280"/>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1"/>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bookmarkEnd w:id="281"/>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2"/>
          <w:p>
            <w:pPr>
              <w:spacing w:after="20"/>
              <w:ind w:left="20"/>
              <w:jc w:val="both"/>
            </w:pPr>
            <w:r>
              <w:rPr>
                <w:rFonts w:ascii="Times New Roman"/>
                <w:b w:val="false"/>
                <w:i w:val="false"/>
                <w:color w:val="000000"/>
                <w:sz w:val="20"/>
              </w:rPr>
              <w:t>
А</w:t>
            </w:r>
          </w:p>
          <w:bookmarkEnd w:id="282"/>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 w:id="283"/>
    <w:p>
      <w:pPr>
        <w:spacing w:after="0"/>
        <w:ind w:left="0"/>
        <w:jc w:val="both"/>
      </w:pPr>
      <w:r>
        <w:rPr>
          <w:rFonts w:ascii="Times New Roman"/>
          <w:b w:val="false"/>
          <w:i w:val="false"/>
          <w:color w:val="000000"/>
          <w:sz w:val="28"/>
        </w:rPr>
        <w:t>
      4.16 Спорт мектептердегі жоғары дене шынықтыру білімі бар штаттағы жаттықтырушылардың саны, бірлік</w:t>
      </w:r>
    </w:p>
    <w:bookmarkEnd w:id="283"/>
    <w:bookmarkStart w:name="z304" w:id="284"/>
    <w:p>
      <w:pPr>
        <w:spacing w:after="0"/>
        <w:ind w:left="0"/>
        <w:jc w:val="both"/>
      </w:pPr>
      <w:r>
        <w:rPr>
          <w:rFonts w:ascii="Times New Roman"/>
          <w:b w:val="false"/>
          <w:i w:val="false"/>
          <w:color w:val="000000"/>
          <w:sz w:val="28"/>
        </w:rPr>
        <w:t>
      Количество штатных тренеров с высшим физкультурным образованием в спортивных школах, единиц</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303"/>
        <w:gridCol w:w="6322"/>
        <w:gridCol w:w="3372"/>
      </w:tblGrid>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5"/>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8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6"/>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bookmarkEnd w:id="286"/>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7"/>
          <w:p>
            <w:pPr>
              <w:spacing w:after="20"/>
              <w:ind w:left="20"/>
              <w:jc w:val="both"/>
            </w:pPr>
            <w:r>
              <w:rPr>
                <w:rFonts w:ascii="Times New Roman"/>
                <w:b w:val="false"/>
                <w:i w:val="false"/>
                <w:color w:val="000000"/>
                <w:sz w:val="20"/>
              </w:rPr>
              <w:t>
Спорт мектептердегі жоғары дене шынықтыру білімі бар штаттағы жаттықтырушылардың саны, бірлік</w:t>
            </w:r>
            <w:r>
              <w:br/>
            </w:r>
            <w:r>
              <w:rPr>
                <w:rFonts w:ascii="Times New Roman"/>
                <w:b w:val="false"/>
                <w:i w:val="false"/>
                <w:color w:val="000000"/>
                <w:sz w:val="20"/>
              </w:rPr>
              <w:t>
Количество штатных тренеров с высшим физкультурным образованием в спортивных школах, единиц</w:t>
            </w:r>
          </w:p>
          <w:bookmarkEnd w:id="287"/>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8"/>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bookmarkEnd w:id="288"/>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9"/>
          <w:p>
            <w:pPr>
              <w:spacing w:after="20"/>
              <w:ind w:left="20"/>
              <w:jc w:val="both"/>
            </w:pPr>
            <w:r>
              <w:rPr>
                <w:rFonts w:ascii="Times New Roman"/>
                <w:b w:val="false"/>
                <w:i w:val="false"/>
                <w:color w:val="000000"/>
                <w:sz w:val="20"/>
              </w:rPr>
              <w:t>
А</w:t>
            </w:r>
          </w:p>
          <w:bookmarkEnd w:id="28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0" w:id="290"/>
    <w:p>
      <w:pPr>
        <w:spacing w:after="0"/>
        <w:ind w:left="0"/>
        <w:jc w:val="both"/>
      </w:pPr>
      <w:r>
        <w:rPr>
          <w:rFonts w:ascii="Times New Roman"/>
          <w:b w:val="false"/>
          <w:i w:val="false"/>
          <w:color w:val="000000"/>
          <w:sz w:val="28"/>
        </w:rPr>
        <w:t>
      4.17 Спорт мектептердегі жаттықтырушы санаты бар (жоғары) штаттағы жаттықтырушылардың саны, бірлік</w:t>
      </w:r>
    </w:p>
    <w:bookmarkEnd w:id="290"/>
    <w:bookmarkStart w:name="z311" w:id="291"/>
    <w:p>
      <w:pPr>
        <w:spacing w:after="0"/>
        <w:ind w:left="0"/>
        <w:jc w:val="both"/>
      </w:pPr>
      <w:r>
        <w:rPr>
          <w:rFonts w:ascii="Times New Roman"/>
          <w:b w:val="false"/>
          <w:i w:val="false"/>
          <w:color w:val="000000"/>
          <w:sz w:val="28"/>
        </w:rPr>
        <w:t>
      Количество штатных тренеров в спортивных школах, имеющих тренерскую категорию (высшую), единиц</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34"/>
        <w:gridCol w:w="7098"/>
        <w:gridCol w:w="2934"/>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2"/>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9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3"/>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bookmarkEnd w:id="293"/>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4"/>
          <w:p>
            <w:pPr>
              <w:spacing w:after="20"/>
              <w:ind w:left="20"/>
              <w:jc w:val="both"/>
            </w:pPr>
            <w:r>
              <w:rPr>
                <w:rFonts w:ascii="Times New Roman"/>
                <w:b w:val="false"/>
                <w:i w:val="false"/>
                <w:color w:val="000000"/>
                <w:sz w:val="20"/>
              </w:rPr>
              <w:t>
Спорт мектептердегі жаттықтырушы санаты бар (жоғары) штаттағы жаттықтырушылардың саны, бірлік</w:t>
            </w:r>
            <w:r>
              <w:br/>
            </w:r>
            <w:r>
              <w:rPr>
                <w:rFonts w:ascii="Times New Roman"/>
                <w:b w:val="false"/>
                <w:i w:val="false"/>
                <w:color w:val="000000"/>
                <w:sz w:val="20"/>
              </w:rPr>
              <w:t>
Количество штатных тренеров в спортивных школах, имеющих тренерскую категорию (высшую), единиц</w:t>
            </w:r>
          </w:p>
          <w:bookmarkEnd w:id="294"/>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5"/>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bookmarkEnd w:id="295"/>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6"/>
          <w:p>
            <w:pPr>
              <w:spacing w:after="20"/>
              <w:ind w:left="20"/>
              <w:jc w:val="both"/>
            </w:pPr>
            <w:r>
              <w:rPr>
                <w:rFonts w:ascii="Times New Roman"/>
                <w:b w:val="false"/>
                <w:i w:val="false"/>
                <w:color w:val="000000"/>
                <w:sz w:val="20"/>
              </w:rPr>
              <w:t>
А</w:t>
            </w:r>
          </w:p>
          <w:bookmarkEnd w:id="29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7" w:id="297"/>
    <w:p>
      <w:pPr>
        <w:spacing w:after="0"/>
        <w:ind w:left="0"/>
        <w:jc w:val="both"/>
      </w:pPr>
      <w:r>
        <w:rPr>
          <w:rFonts w:ascii="Times New Roman"/>
          <w:b w:val="false"/>
          <w:i w:val="false"/>
          <w:color w:val="000000"/>
          <w:sz w:val="28"/>
        </w:rPr>
        <w:t>
      4.18 Спорт мектептердегі (бірінші) жаттықтырушы санаты бар штаттағы жаттықтырушылардың саны, бірлік</w:t>
      </w:r>
    </w:p>
    <w:bookmarkEnd w:id="297"/>
    <w:bookmarkStart w:name="z318" w:id="298"/>
    <w:p>
      <w:pPr>
        <w:spacing w:after="0"/>
        <w:ind w:left="0"/>
        <w:jc w:val="both"/>
      </w:pPr>
      <w:r>
        <w:rPr>
          <w:rFonts w:ascii="Times New Roman"/>
          <w:b w:val="false"/>
          <w:i w:val="false"/>
          <w:color w:val="000000"/>
          <w:sz w:val="28"/>
        </w:rPr>
        <w:t>
      Количество штатных тренеров в спортивных школах, имеющих тренерскую категорию (первую), единиц</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34"/>
        <w:gridCol w:w="7098"/>
        <w:gridCol w:w="2934"/>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9"/>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9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0"/>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bookmarkEnd w:id="300"/>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1"/>
          <w:p>
            <w:pPr>
              <w:spacing w:after="20"/>
              <w:ind w:left="20"/>
              <w:jc w:val="both"/>
            </w:pPr>
            <w:r>
              <w:rPr>
                <w:rFonts w:ascii="Times New Roman"/>
                <w:b w:val="false"/>
                <w:i w:val="false"/>
                <w:color w:val="000000"/>
                <w:sz w:val="20"/>
              </w:rPr>
              <w:t>
Спорт мектептердегі (бірінші) жаттықтырушы санаты бар штаттағы жаттықтырушылардың саны, бірлік</w:t>
            </w:r>
            <w:r>
              <w:br/>
            </w:r>
            <w:r>
              <w:rPr>
                <w:rFonts w:ascii="Times New Roman"/>
                <w:b w:val="false"/>
                <w:i w:val="false"/>
                <w:color w:val="000000"/>
                <w:sz w:val="20"/>
              </w:rPr>
              <w:t>
Количество штатных тренеров в спортивных школах, имеющих тренерскую категорию (первую), единиц</w:t>
            </w:r>
          </w:p>
          <w:bookmarkEnd w:id="301"/>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2"/>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bookmarkEnd w:id="302"/>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3"/>
          <w:p>
            <w:pPr>
              <w:spacing w:after="20"/>
              <w:ind w:left="20"/>
              <w:jc w:val="both"/>
            </w:pPr>
            <w:r>
              <w:rPr>
                <w:rFonts w:ascii="Times New Roman"/>
                <w:b w:val="false"/>
                <w:i w:val="false"/>
                <w:color w:val="000000"/>
                <w:sz w:val="20"/>
              </w:rPr>
              <w:t>
А</w:t>
            </w:r>
          </w:p>
          <w:bookmarkEnd w:id="303"/>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4" w:id="304"/>
    <w:p>
      <w:pPr>
        <w:spacing w:after="0"/>
        <w:ind w:left="0"/>
        <w:jc w:val="both"/>
      </w:pPr>
      <w:r>
        <w:rPr>
          <w:rFonts w:ascii="Times New Roman"/>
          <w:b w:val="false"/>
          <w:i w:val="false"/>
          <w:color w:val="000000"/>
          <w:sz w:val="28"/>
        </w:rPr>
        <w:t>
      4.19 Спорт мектептердегі (екінші) жаттықтырушы санаты бар штаттағы жаттықтырушылардың саны, бірлік</w:t>
      </w:r>
    </w:p>
    <w:bookmarkEnd w:id="304"/>
    <w:bookmarkStart w:name="z325" w:id="305"/>
    <w:p>
      <w:pPr>
        <w:spacing w:after="0"/>
        <w:ind w:left="0"/>
        <w:jc w:val="both"/>
      </w:pPr>
      <w:r>
        <w:rPr>
          <w:rFonts w:ascii="Times New Roman"/>
          <w:b w:val="false"/>
          <w:i w:val="false"/>
          <w:color w:val="000000"/>
          <w:sz w:val="28"/>
        </w:rPr>
        <w:t>
      Количество штатных тренеров в спортивных школах, имеющих тренерскую категорию (вторую), единиц</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34"/>
        <w:gridCol w:w="7098"/>
        <w:gridCol w:w="2934"/>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6"/>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0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7"/>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bookmarkEnd w:id="307"/>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8"/>
          <w:p>
            <w:pPr>
              <w:spacing w:after="20"/>
              <w:ind w:left="20"/>
              <w:jc w:val="both"/>
            </w:pPr>
            <w:r>
              <w:rPr>
                <w:rFonts w:ascii="Times New Roman"/>
                <w:b w:val="false"/>
                <w:i w:val="false"/>
                <w:color w:val="000000"/>
                <w:sz w:val="20"/>
              </w:rPr>
              <w:t>
Спорт мектептердегі (екінші) жаттықтырушы санаты бар штаттағы жаттықтырушылардың саны, бірлік</w:t>
            </w:r>
            <w:r>
              <w:br/>
            </w:r>
            <w:r>
              <w:rPr>
                <w:rFonts w:ascii="Times New Roman"/>
                <w:b w:val="false"/>
                <w:i w:val="false"/>
                <w:color w:val="000000"/>
                <w:sz w:val="20"/>
              </w:rPr>
              <w:t>
Количество штатных тренеров в спортивных школах, имеющих тренерскую категорию (вторую), единиц</w:t>
            </w:r>
          </w:p>
          <w:bookmarkEnd w:id="308"/>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9"/>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bookmarkEnd w:id="309"/>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0"/>
          <w:p>
            <w:pPr>
              <w:spacing w:after="20"/>
              <w:ind w:left="20"/>
              <w:jc w:val="both"/>
            </w:pPr>
            <w:r>
              <w:rPr>
                <w:rFonts w:ascii="Times New Roman"/>
                <w:b w:val="false"/>
                <w:i w:val="false"/>
                <w:color w:val="000000"/>
                <w:sz w:val="20"/>
              </w:rPr>
              <w:t>
А</w:t>
            </w:r>
          </w:p>
          <w:bookmarkEnd w:id="31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 w:id="311"/>
    <w:p>
      <w:pPr>
        <w:spacing w:after="0"/>
        <w:ind w:left="0"/>
        <w:jc w:val="both"/>
      </w:pPr>
      <w:r>
        <w:rPr>
          <w:rFonts w:ascii="Times New Roman"/>
          <w:b w:val="false"/>
          <w:i w:val="false"/>
          <w:color w:val="000000"/>
          <w:sz w:val="28"/>
        </w:rPr>
        <w:t>
      5-бөлім. Спорт колледждері, спортта дарынды балаларға арналған мектеп-интернаттары жұмыстарының негізгі көрсеткіштері</w:t>
      </w:r>
    </w:p>
    <w:bookmarkEnd w:id="311"/>
    <w:bookmarkStart w:name="z332" w:id="312"/>
    <w:p>
      <w:pPr>
        <w:spacing w:after="0"/>
        <w:ind w:left="0"/>
        <w:jc w:val="both"/>
      </w:pPr>
      <w:r>
        <w:rPr>
          <w:rFonts w:ascii="Times New Roman"/>
          <w:b w:val="false"/>
          <w:i w:val="false"/>
          <w:color w:val="000000"/>
          <w:sz w:val="28"/>
        </w:rPr>
        <w:t>
      Раздел 5. Основные показатели работы колледжей спорта, школы-интернатов для одаренных в спорте детей</w:t>
      </w:r>
    </w:p>
    <w:bookmarkEnd w:id="312"/>
    <w:bookmarkStart w:name="z333" w:id="313"/>
    <w:p>
      <w:pPr>
        <w:spacing w:after="0"/>
        <w:ind w:left="0"/>
        <w:jc w:val="both"/>
      </w:pPr>
      <w:r>
        <w:rPr>
          <w:rFonts w:ascii="Times New Roman"/>
          <w:b w:val="false"/>
          <w:i w:val="false"/>
          <w:color w:val="000000"/>
          <w:sz w:val="28"/>
        </w:rPr>
        <w:t>
      5.1 Мектеп-интернаттың (колледждің) кадрлық құрамы, адам</w:t>
      </w:r>
    </w:p>
    <w:bookmarkEnd w:id="313"/>
    <w:bookmarkStart w:name="z334" w:id="314"/>
    <w:p>
      <w:pPr>
        <w:spacing w:after="0"/>
        <w:ind w:left="0"/>
        <w:jc w:val="both"/>
      </w:pPr>
      <w:r>
        <w:rPr>
          <w:rFonts w:ascii="Times New Roman"/>
          <w:b w:val="false"/>
          <w:i w:val="false"/>
          <w:color w:val="000000"/>
          <w:sz w:val="28"/>
        </w:rPr>
        <w:t>
      Кадровый состав школы-интерната (колледжа), человек</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4"/>
        <w:gridCol w:w="1767"/>
        <w:gridCol w:w="3645"/>
        <w:gridCol w:w="3654"/>
      </w:tblGrid>
      <w:tr>
        <w:trPr>
          <w:trHeight w:val="30" w:hRule="atLeast"/>
        </w:trPr>
        <w:tc>
          <w:tcPr>
            <w:tcW w:w="3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5"/>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15"/>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6"/>
          <w:p>
            <w:pPr>
              <w:spacing w:after="20"/>
              <w:ind w:left="20"/>
              <w:jc w:val="both"/>
            </w:pPr>
            <w:r>
              <w:rPr>
                <w:rFonts w:ascii="Times New Roman"/>
                <w:b w:val="false"/>
                <w:i w:val="false"/>
                <w:color w:val="000000"/>
                <w:sz w:val="20"/>
              </w:rPr>
              <w:t>
Кадрлық құрамы</w:t>
            </w:r>
            <w:r>
              <w:br/>
            </w:r>
            <w:r>
              <w:rPr>
                <w:rFonts w:ascii="Times New Roman"/>
                <w:b w:val="false"/>
                <w:i w:val="false"/>
                <w:color w:val="000000"/>
                <w:sz w:val="20"/>
              </w:rPr>
              <w:t>
Кадровый состав</w:t>
            </w:r>
          </w:p>
          <w:bookmarkEnd w:id="3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7"/>
          <w:p>
            <w:pPr>
              <w:spacing w:after="20"/>
              <w:ind w:left="20"/>
              <w:jc w:val="both"/>
            </w:pPr>
            <w:r>
              <w:rPr>
                <w:rFonts w:ascii="Times New Roman"/>
                <w:b w:val="false"/>
                <w:i w:val="false"/>
                <w:color w:val="000000"/>
                <w:sz w:val="20"/>
              </w:rPr>
              <w:t>
"Дене шынықтыру және спорт" мамандығы бойынша білімі бар адам саны</w:t>
            </w:r>
            <w:r>
              <w:br/>
            </w:r>
            <w:r>
              <w:rPr>
                <w:rFonts w:ascii="Times New Roman"/>
                <w:b w:val="false"/>
                <w:i w:val="false"/>
                <w:color w:val="000000"/>
                <w:sz w:val="20"/>
              </w:rPr>
              <w:t>
Численность человек, имеющих образование по специальности "Физическая культура и спорт"</w:t>
            </w:r>
          </w:p>
          <w:bookmarkEnd w:id="31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8"/>
          <w:p>
            <w:pPr>
              <w:spacing w:after="20"/>
              <w:ind w:left="20"/>
              <w:jc w:val="both"/>
            </w:pPr>
            <w:r>
              <w:rPr>
                <w:rFonts w:ascii="Times New Roman"/>
                <w:b w:val="false"/>
                <w:i w:val="false"/>
                <w:color w:val="000000"/>
                <w:sz w:val="20"/>
              </w:rPr>
              <w:t>
жоғары</w:t>
            </w:r>
            <w:r>
              <w:br/>
            </w:r>
            <w:r>
              <w:rPr>
                <w:rFonts w:ascii="Times New Roman"/>
                <w:b w:val="false"/>
                <w:i w:val="false"/>
                <w:color w:val="000000"/>
                <w:sz w:val="20"/>
              </w:rPr>
              <w:t>
высшее</w:t>
            </w:r>
          </w:p>
          <w:bookmarkEnd w:id="318"/>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9"/>
          <w:p>
            <w:pPr>
              <w:spacing w:after="20"/>
              <w:ind w:left="20"/>
              <w:jc w:val="both"/>
            </w:pPr>
            <w:r>
              <w:rPr>
                <w:rFonts w:ascii="Times New Roman"/>
                <w:b w:val="false"/>
                <w:i w:val="false"/>
                <w:color w:val="000000"/>
                <w:sz w:val="20"/>
              </w:rPr>
              <w:t>
орташа</w:t>
            </w:r>
            <w:r>
              <w:br/>
            </w:r>
            <w:r>
              <w:rPr>
                <w:rFonts w:ascii="Times New Roman"/>
                <w:b w:val="false"/>
                <w:i w:val="false"/>
                <w:color w:val="000000"/>
                <w:sz w:val="20"/>
              </w:rPr>
              <w:t>
среднее</w:t>
            </w:r>
          </w:p>
          <w:bookmarkEnd w:id="319"/>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0"/>
          <w:p>
            <w:pPr>
              <w:spacing w:after="20"/>
              <w:ind w:left="20"/>
              <w:jc w:val="both"/>
            </w:pPr>
            <w:r>
              <w:rPr>
                <w:rFonts w:ascii="Times New Roman"/>
                <w:b w:val="false"/>
                <w:i w:val="false"/>
                <w:color w:val="000000"/>
                <w:sz w:val="20"/>
              </w:rPr>
              <w:t>
А</w:t>
            </w:r>
          </w:p>
          <w:bookmarkEnd w:id="320"/>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1"/>
          <w:p>
            <w:pPr>
              <w:spacing w:after="20"/>
              <w:ind w:left="20"/>
              <w:jc w:val="both"/>
            </w:pPr>
            <w:r>
              <w:rPr>
                <w:rFonts w:ascii="Times New Roman"/>
                <w:b w:val="false"/>
                <w:i w:val="false"/>
                <w:color w:val="000000"/>
                <w:sz w:val="20"/>
              </w:rPr>
              <w:t>
1</w:t>
            </w:r>
          </w:p>
          <w:bookmarkEnd w:id="321"/>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2"/>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322"/>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3"/>
          <w:p>
            <w:pPr>
              <w:spacing w:after="20"/>
              <w:ind w:left="20"/>
              <w:jc w:val="both"/>
            </w:pPr>
            <w:r>
              <w:rPr>
                <w:rFonts w:ascii="Times New Roman"/>
                <w:b w:val="false"/>
                <w:i w:val="false"/>
                <w:color w:val="000000"/>
                <w:sz w:val="20"/>
              </w:rPr>
              <w:t>
1.2</w:t>
            </w:r>
          </w:p>
          <w:bookmarkEnd w:id="323"/>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r>
              <w:br/>
            </w:r>
            <w:r>
              <w:rPr>
                <w:rFonts w:ascii="Times New Roman"/>
                <w:b w:val="false"/>
                <w:i w:val="false"/>
                <w:color w:val="000000"/>
                <w:sz w:val="20"/>
              </w:rPr>
              <w:t>
директор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4"/>
          <w:p>
            <w:pPr>
              <w:spacing w:after="20"/>
              <w:ind w:left="20"/>
              <w:jc w:val="both"/>
            </w:pPr>
            <w:r>
              <w:rPr>
                <w:rFonts w:ascii="Times New Roman"/>
                <w:b w:val="false"/>
                <w:i w:val="false"/>
                <w:color w:val="000000"/>
                <w:sz w:val="20"/>
              </w:rPr>
              <w:t>
1.3</w:t>
            </w:r>
          </w:p>
          <w:bookmarkEnd w:id="324"/>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орынбасарлары</w:t>
            </w:r>
            <w:r>
              <w:br/>
            </w:r>
            <w:r>
              <w:rPr>
                <w:rFonts w:ascii="Times New Roman"/>
                <w:b w:val="false"/>
                <w:i w:val="false"/>
                <w:color w:val="000000"/>
                <w:sz w:val="20"/>
              </w:rPr>
              <w:t>
заместители директоров</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5"/>
          <w:p>
            <w:pPr>
              <w:spacing w:after="20"/>
              <w:ind w:left="20"/>
              <w:jc w:val="both"/>
            </w:pPr>
            <w:r>
              <w:rPr>
                <w:rFonts w:ascii="Times New Roman"/>
                <w:b w:val="false"/>
                <w:i w:val="false"/>
                <w:color w:val="000000"/>
                <w:sz w:val="20"/>
              </w:rPr>
              <w:t>
1.4</w:t>
            </w:r>
          </w:p>
          <w:bookmarkEnd w:id="325"/>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мұғалім-оқытушылар</w:t>
            </w:r>
            <w:r>
              <w:br/>
            </w:r>
            <w:r>
              <w:rPr>
                <w:rFonts w:ascii="Times New Roman"/>
                <w:b w:val="false"/>
                <w:i w:val="false"/>
                <w:color w:val="000000"/>
                <w:sz w:val="20"/>
              </w:rPr>
              <w:t>
учителя-преподаватели</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6"/>
          <w:p>
            <w:pPr>
              <w:spacing w:after="20"/>
              <w:ind w:left="20"/>
              <w:jc w:val="both"/>
            </w:pPr>
            <w:r>
              <w:rPr>
                <w:rFonts w:ascii="Times New Roman"/>
                <w:b w:val="false"/>
                <w:i w:val="false"/>
                <w:color w:val="000000"/>
                <w:sz w:val="20"/>
              </w:rPr>
              <w:t>
1.5</w:t>
            </w:r>
          </w:p>
          <w:bookmarkEnd w:id="326"/>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жаттықтырушы-оқытушылар</w:t>
            </w:r>
            <w:r>
              <w:br/>
            </w:r>
            <w:r>
              <w:rPr>
                <w:rFonts w:ascii="Times New Roman"/>
                <w:b w:val="false"/>
                <w:i w:val="false"/>
                <w:color w:val="000000"/>
                <w:sz w:val="20"/>
              </w:rPr>
              <w:t>
тренеры-преподаватели</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7"/>
          <w:p>
            <w:pPr>
              <w:spacing w:after="20"/>
              <w:ind w:left="20"/>
              <w:jc w:val="both"/>
            </w:pPr>
            <w:r>
              <w:rPr>
                <w:rFonts w:ascii="Times New Roman"/>
                <w:b w:val="false"/>
                <w:i w:val="false"/>
                <w:color w:val="000000"/>
                <w:sz w:val="20"/>
              </w:rPr>
              <w:t>
1.6</w:t>
            </w:r>
          </w:p>
          <w:bookmarkEnd w:id="327"/>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w:t>
            </w:r>
            <w:r>
              <w:br/>
            </w:r>
            <w:r>
              <w:rPr>
                <w:rFonts w:ascii="Times New Roman"/>
                <w:b w:val="false"/>
                <w:i w:val="false"/>
                <w:color w:val="000000"/>
                <w:sz w:val="20"/>
              </w:rPr>
              <w:t>
методисты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8"/>
          <w:p>
            <w:pPr>
              <w:spacing w:after="20"/>
              <w:ind w:left="20"/>
              <w:jc w:val="both"/>
            </w:pPr>
            <w:r>
              <w:rPr>
                <w:rFonts w:ascii="Times New Roman"/>
                <w:b w:val="false"/>
                <w:i w:val="false"/>
                <w:color w:val="000000"/>
                <w:sz w:val="20"/>
              </w:rPr>
              <w:t>
1.7</w:t>
            </w:r>
          </w:p>
          <w:bookmarkEnd w:id="328"/>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r>
              <w:br/>
            </w:r>
            <w:r>
              <w:rPr>
                <w:rFonts w:ascii="Times New Roman"/>
                <w:b w:val="false"/>
                <w:i w:val="false"/>
                <w:color w:val="000000"/>
                <w:sz w:val="20"/>
              </w:rPr>
              <w:t>
воспитатели</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9" w:id="329"/>
    <w:p>
      <w:pPr>
        <w:spacing w:after="0"/>
        <w:ind w:left="0"/>
        <w:jc w:val="both"/>
      </w:pPr>
      <w:r>
        <w:rPr>
          <w:rFonts w:ascii="Times New Roman"/>
          <w:b w:val="false"/>
          <w:i w:val="false"/>
          <w:color w:val="000000"/>
          <w:sz w:val="28"/>
        </w:rPr>
        <w:t>
      5.2 Спорт түрлері бойынша жаттықтырушы-оқытушылар құрамының біліктілік сипаттамасы, адам</w:t>
      </w:r>
    </w:p>
    <w:bookmarkEnd w:id="329"/>
    <w:bookmarkStart w:name="z350" w:id="330"/>
    <w:p>
      <w:pPr>
        <w:spacing w:after="0"/>
        <w:ind w:left="0"/>
        <w:jc w:val="both"/>
      </w:pPr>
      <w:r>
        <w:rPr>
          <w:rFonts w:ascii="Times New Roman"/>
          <w:b w:val="false"/>
          <w:i w:val="false"/>
          <w:color w:val="000000"/>
          <w:sz w:val="28"/>
        </w:rPr>
        <w:t>
      Квалификационная характеристика тренерско-преподавательского состава по видам спорта, человек</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61"/>
        <w:gridCol w:w="778"/>
        <w:gridCol w:w="778"/>
        <w:gridCol w:w="778"/>
        <w:gridCol w:w="920"/>
        <w:gridCol w:w="778"/>
        <w:gridCol w:w="1714"/>
        <w:gridCol w:w="1714"/>
        <w:gridCol w:w="3718"/>
      </w:tblGrid>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1"/>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31"/>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2"/>
          <w:p>
            <w:pPr>
              <w:spacing w:after="20"/>
              <w:ind w:left="20"/>
              <w:jc w:val="both"/>
            </w:pPr>
            <w:r>
              <w:rPr>
                <w:rFonts w:ascii="Times New Roman"/>
                <w:b w:val="false"/>
                <w:i w:val="false"/>
                <w:color w:val="000000"/>
                <w:sz w:val="20"/>
              </w:rPr>
              <w:t>
Спорт түрі</w:t>
            </w:r>
            <w:r>
              <w:br/>
            </w:r>
            <w:r>
              <w:rPr>
                <w:rFonts w:ascii="Times New Roman"/>
                <w:b w:val="false"/>
                <w:i w:val="false"/>
                <w:color w:val="000000"/>
                <w:sz w:val="20"/>
              </w:rPr>
              <w:t>
Вид спорта</w:t>
            </w:r>
          </w:p>
          <w:bookmarkEnd w:id="332"/>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3"/>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3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4"/>
          <w:p>
            <w:pPr>
              <w:spacing w:after="20"/>
              <w:ind w:left="20"/>
              <w:jc w:val="both"/>
            </w:pPr>
            <w:r>
              <w:rPr>
                <w:rFonts w:ascii="Times New Roman"/>
                <w:b w:val="false"/>
                <w:i w:val="false"/>
                <w:color w:val="000000"/>
                <w:sz w:val="20"/>
              </w:rPr>
              <w:t>
Соның ішінде санаттар бойынша</w:t>
            </w:r>
            <w:r>
              <w:br/>
            </w:r>
            <w:r>
              <w:rPr>
                <w:rFonts w:ascii="Times New Roman"/>
                <w:b w:val="false"/>
                <w:i w:val="false"/>
                <w:color w:val="000000"/>
                <w:sz w:val="20"/>
              </w:rPr>
              <w:t>
В том числе по категориям</w:t>
            </w:r>
          </w:p>
          <w:bookmarkEnd w:id="334"/>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5"/>
          <w:p>
            <w:pPr>
              <w:spacing w:after="20"/>
              <w:ind w:left="20"/>
              <w:jc w:val="both"/>
            </w:pPr>
            <w:r>
              <w:rPr>
                <w:rFonts w:ascii="Times New Roman"/>
                <w:b w:val="false"/>
                <w:i w:val="false"/>
                <w:color w:val="000000"/>
                <w:sz w:val="20"/>
              </w:rPr>
              <w:t>
Штаттағы жаттықтырушылар саны</w:t>
            </w:r>
            <w:r>
              <w:br/>
            </w:r>
            <w:r>
              <w:rPr>
                <w:rFonts w:ascii="Times New Roman"/>
                <w:b w:val="false"/>
                <w:i w:val="false"/>
                <w:color w:val="000000"/>
                <w:sz w:val="20"/>
              </w:rPr>
              <w:t>
Численность штатных тренеров</w:t>
            </w:r>
          </w:p>
          <w:bookmarkEnd w:id="3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6"/>
          <w:p>
            <w:pPr>
              <w:spacing w:after="20"/>
              <w:ind w:left="20"/>
              <w:jc w:val="both"/>
            </w:pPr>
            <w:r>
              <w:rPr>
                <w:rFonts w:ascii="Times New Roman"/>
                <w:b w:val="false"/>
                <w:i w:val="false"/>
                <w:color w:val="000000"/>
                <w:sz w:val="20"/>
              </w:rPr>
              <w:t>
Соның ішінде "Дене шынықтыру және спорт" мамандығы бойынша білімі бар</w:t>
            </w:r>
            <w:r>
              <w:br/>
            </w:r>
            <w:r>
              <w:rPr>
                <w:rFonts w:ascii="Times New Roman"/>
                <w:b w:val="false"/>
                <w:i w:val="false"/>
                <w:color w:val="000000"/>
                <w:sz w:val="20"/>
              </w:rPr>
              <w:t>
В том числе, имеющих образование по специальности "Физическая культура и спорт"</w:t>
            </w:r>
          </w:p>
          <w:bookmarkEnd w:id="336"/>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7"/>
          <w:p>
            <w:pPr>
              <w:spacing w:after="20"/>
              <w:ind w:left="20"/>
              <w:jc w:val="both"/>
            </w:pPr>
            <w:r>
              <w:rPr>
                <w:rFonts w:ascii="Times New Roman"/>
                <w:b w:val="false"/>
                <w:i w:val="false"/>
                <w:color w:val="000000"/>
                <w:sz w:val="20"/>
              </w:rPr>
              <w:t>
1-бағаннан, "Қазақстан Республикасының еңбек сіңірген жаттықтырушысы" спорттық атақтары бар</w:t>
            </w:r>
            <w:r>
              <w:br/>
            </w:r>
            <w:r>
              <w:rPr>
                <w:rFonts w:ascii="Times New Roman"/>
                <w:b w:val="false"/>
                <w:i w:val="false"/>
                <w:color w:val="000000"/>
                <w:sz w:val="20"/>
              </w:rPr>
              <w:t>
Из графы 1, имеющих спортивное звание "Заслуженный тренер Республики Казахстан"</w:t>
            </w:r>
          </w:p>
          <w:bookmarkEnd w:id="33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8"/>
          <w:p>
            <w:pPr>
              <w:spacing w:after="20"/>
              <w:ind w:left="20"/>
              <w:jc w:val="both"/>
            </w:pPr>
            <w:r>
              <w:rPr>
                <w:rFonts w:ascii="Times New Roman"/>
                <w:b w:val="false"/>
                <w:i w:val="false"/>
                <w:color w:val="000000"/>
                <w:sz w:val="20"/>
              </w:rPr>
              <w:t>
жоғары</w:t>
            </w:r>
            <w:r>
              <w:br/>
            </w:r>
            <w:r>
              <w:rPr>
                <w:rFonts w:ascii="Times New Roman"/>
                <w:b w:val="false"/>
                <w:i w:val="false"/>
                <w:color w:val="000000"/>
                <w:sz w:val="20"/>
              </w:rPr>
              <w:t>
высшая</w:t>
            </w:r>
          </w:p>
          <w:bookmarkEnd w:id="338"/>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9"/>
          <w:p>
            <w:pPr>
              <w:spacing w:after="20"/>
              <w:ind w:left="20"/>
              <w:jc w:val="both"/>
            </w:pPr>
            <w:r>
              <w:rPr>
                <w:rFonts w:ascii="Times New Roman"/>
                <w:b w:val="false"/>
                <w:i w:val="false"/>
                <w:color w:val="000000"/>
                <w:sz w:val="20"/>
              </w:rPr>
              <w:t>
жоғары</w:t>
            </w:r>
            <w:r>
              <w:br/>
            </w:r>
            <w:r>
              <w:rPr>
                <w:rFonts w:ascii="Times New Roman"/>
                <w:b w:val="false"/>
                <w:i w:val="false"/>
                <w:color w:val="000000"/>
                <w:sz w:val="20"/>
              </w:rPr>
              <w:t>
высшее</w:t>
            </w:r>
          </w:p>
          <w:bookmarkEnd w:id="339"/>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0"/>
          <w:p>
            <w:pPr>
              <w:spacing w:after="20"/>
              <w:ind w:left="20"/>
              <w:jc w:val="both"/>
            </w:pPr>
            <w:r>
              <w:rPr>
                <w:rFonts w:ascii="Times New Roman"/>
                <w:b w:val="false"/>
                <w:i w:val="false"/>
                <w:color w:val="000000"/>
                <w:sz w:val="20"/>
              </w:rPr>
              <w:t>
орташа</w:t>
            </w:r>
            <w:r>
              <w:br/>
            </w:r>
            <w:r>
              <w:rPr>
                <w:rFonts w:ascii="Times New Roman"/>
                <w:b w:val="false"/>
                <w:i w:val="false"/>
                <w:color w:val="000000"/>
                <w:sz w:val="20"/>
              </w:rPr>
              <w:t>
среднее</w:t>
            </w:r>
          </w:p>
          <w:bookmarkEnd w:id="340"/>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1"/>
          <w:p>
            <w:pPr>
              <w:spacing w:after="20"/>
              <w:ind w:left="20"/>
              <w:jc w:val="both"/>
            </w:pPr>
            <w:r>
              <w:rPr>
                <w:rFonts w:ascii="Times New Roman"/>
                <w:b w:val="false"/>
                <w:i w:val="false"/>
                <w:color w:val="000000"/>
                <w:sz w:val="20"/>
              </w:rPr>
              <w:t>
А</w:t>
            </w:r>
          </w:p>
          <w:bookmarkEnd w:id="341"/>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2" w:id="342"/>
    <w:p>
      <w:pPr>
        <w:spacing w:after="0"/>
        <w:ind w:left="0"/>
        <w:jc w:val="both"/>
      </w:pPr>
      <w:r>
        <w:rPr>
          <w:rFonts w:ascii="Times New Roman"/>
          <w:b w:val="false"/>
          <w:i w:val="false"/>
          <w:color w:val="000000"/>
          <w:sz w:val="28"/>
        </w:rPr>
        <w:t>
      5.3 Мектеп-интернаттағы және колледждегі оқушылар саны, адам</w:t>
      </w:r>
    </w:p>
    <w:bookmarkEnd w:id="342"/>
    <w:bookmarkStart w:name="z363" w:id="343"/>
    <w:p>
      <w:pPr>
        <w:spacing w:after="0"/>
        <w:ind w:left="0"/>
        <w:jc w:val="both"/>
      </w:pPr>
      <w:r>
        <w:rPr>
          <w:rFonts w:ascii="Times New Roman"/>
          <w:b w:val="false"/>
          <w:i w:val="false"/>
          <w:color w:val="000000"/>
          <w:sz w:val="28"/>
        </w:rPr>
        <w:t>
      Численность учащихся в школе-интернате и колледже, человек</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289"/>
        <w:gridCol w:w="1290"/>
        <w:gridCol w:w="1290"/>
        <w:gridCol w:w="1809"/>
        <w:gridCol w:w="1810"/>
        <w:gridCol w:w="1290"/>
        <w:gridCol w:w="1290"/>
        <w:gridCol w:w="1291"/>
      </w:tblGrid>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4"/>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34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5"/>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345"/>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6"/>
          <w:p>
            <w:pPr>
              <w:spacing w:after="20"/>
              <w:ind w:left="20"/>
              <w:jc w:val="both"/>
            </w:pPr>
            <w:r>
              <w:rPr>
                <w:rFonts w:ascii="Times New Roman"/>
                <w:b w:val="false"/>
                <w:i w:val="false"/>
                <w:color w:val="000000"/>
                <w:sz w:val="20"/>
              </w:rPr>
              <w:t>
7-сынып</w:t>
            </w:r>
            <w:r>
              <w:br/>
            </w:r>
            <w:r>
              <w:rPr>
                <w:rFonts w:ascii="Times New Roman"/>
                <w:b w:val="false"/>
                <w:i w:val="false"/>
                <w:color w:val="000000"/>
                <w:sz w:val="20"/>
              </w:rPr>
              <w:t>
7 класс</w:t>
            </w:r>
          </w:p>
          <w:bookmarkEnd w:id="346"/>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7"/>
          <w:p>
            <w:pPr>
              <w:spacing w:after="20"/>
              <w:ind w:left="20"/>
              <w:jc w:val="both"/>
            </w:pPr>
            <w:r>
              <w:rPr>
                <w:rFonts w:ascii="Times New Roman"/>
                <w:b w:val="false"/>
                <w:i w:val="false"/>
                <w:color w:val="000000"/>
                <w:sz w:val="20"/>
              </w:rPr>
              <w:t>
8-сынып</w:t>
            </w:r>
            <w:r>
              <w:br/>
            </w:r>
            <w:r>
              <w:rPr>
                <w:rFonts w:ascii="Times New Roman"/>
                <w:b w:val="false"/>
                <w:i w:val="false"/>
                <w:color w:val="000000"/>
                <w:sz w:val="20"/>
              </w:rPr>
              <w:t>
8 класс</w:t>
            </w:r>
          </w:p>
          <w:bookmarkEnd w:id="347"/>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8"/>
          <w:p>
            <w:pPr>
              <w:spacing w:after="20"/>
              <w:ind w:left="20"/>
              <w:jc w:val="both"/>
            </w:pPr>
            <w:r>
              <w:rPr>
                <w:rFonts w:ascii="Times New Roman"/>
                <w:b w:val="false"/>
                <w:i w:val="false"/>
                <w:color w:val="000000"/>
                <w:sz w:val="20"/>
              </w:rPr>
              <w:t>
9-сынып</w:t>
            </w:r>
            <w:r>
              <w:br/>
            </w:r>
            <w:r>
              <w:rPr>
                <w:rFonts w:ascii="Times New Roman"/>
                <w:b w:val="false"/>
                <w:i w:val="false"/>
                <w:color w:val="000000"/>
                <w:sz w:val="20"/>
              </w:rPr>
              <w:t>
9 класс</w:t>
            </w:r>
          </w:p>
          <w:bookmarkEnd w:id="348"/>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9"/>
          <w:p>
            <w:pPr>
              <w:spacing w:after="20"/>
              <w:ind w:left="20"/>
              <w:jc w:val="both"/>
            </w:pPr>
            <w:r>
              <w:rPr>
                <w:rFonts w:ascii="Times New Roman"/>
                <w:b w:val="false"/>
                <w:i w:val="false"/>
                <w:color w:val="000000"/>
                <w:sz w:val="20"/>
              </w:rPr>
              <w:t>
10-сынып</w:t>
            </w:r>
            <w:r>
              <w:br/>
            </w:r>
            <w:r>
              <w:rPr>
                <w:rFonts w:ascii="Times New Roman"/>
                <w:b w:val="false"/>
                <w:i w:val="false"/>
                <w:color w:val="000000"/>
                <w:sz w:val="20"/>
              </w:rPr>
              <w:t>
10 класс</w:t>
            </w:r>
          </w:p>
          <w:bookmarkEnd w:id="349"/>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0"/>
          <w:p>
            <w:pPr>
              <w:spacing w:after="20"/>
              <w:ind w:left="20"/>
              <w:jc w:val="both"/>
            </w:pPr>
            <w:r>
              <w:rPr>
                <w:rFonts w:ascii="Times New Roman"/>
                <w:b w:val="false"/>
                <w:i w:val="false"/>
                <w:color w:val="000000"/>
                <w:sz w:val="20"/>
              </w:rPr>
              <w:t>
11-сынып</w:t>
            </w:r>
            <w:r>
              <w:br/>
            </w:r>
            <w:r>
              <w:rPr>
                <w:rFonts w:ascii="Times New Roman"/>
                <w:b w:val="false"/>
                <w:i w:val="false"/>
                <w:color w:val="000000"/>
                <w:sz w:val="20"/>
              </w:rPr>
              <w:t>
11 класс</w:t>
            </w:r>
          </w:p>
          <w:bookmarkEnd w:id="350"/>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1"/>
          <w:p>
            <w:pPr>
              <w:spacing w:after="20"/>
              <w:ind w:left="20"/>
              <w:jc w:val="both"/>
            </w:pPr>
            <w:r>
              <w:rPr>
                <w:rFonts w:ascii="Times New Roman"/>
                <w:b w:val="false"/>
                <w:i w:val="false"/>
                <w:color w:val="000000"/>
                <w:sz w:val="20"/>
              </w:rPr>
              <w:t>
1-курс</w:t>
            </w:r>
            <w:r>
              <w:br/>
            </w:r>
            <w:r>
              <w:rPr>
                <w:rFonts w:ascii="Times New Roman"/>
                <w:b w:val="false"/>
                <w:i w:val="false"/>
                <w:color w:val="000000"/>
                <w:sz w:val="20"/>
              </w:rPr>
              <w:t>
1 курс</w:t>
            </w:r>
          </w:p>
          <w:bookmarkEnd w:id="351"/>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2"/>
          <w:p>
            <w:pPr>
              <w:spacing w:after="20"/>
              <w:ind w:left="20"/>
              <w:jc w:val="both"/>
            </w:pPr>
            <w:r>
              <w:rPr>
                <w:rFonts w:ascii="Times New Roman"/>
                <w:b w:val="false"/>
                <w:i w:val="false"/>
                <w:color w:val="000000"/>
                <w:sz w:val="20"/>
              </w:rPr>
              <w:t>
2-курс</w:t>
            </w:r>
            <w:r>
              <w:br/>
            </w:r>
            <w:r>
              <w:rPr>
                <w:rFonts w:ascii="Times New Roman"/>
                <w:b w:val="false"/>
                <w:i w:val="false"/>
                <w:color w:val="000000"/>
                <w:sz w:val="20"/>
              </w:rPr>
              <w:t>
2 курс</w:t>
            </w:r>
          </w:p>
          <w:bookmarkEnd w:id="352"/>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3"/>
          <w:p>
            <w:pPr>
              <w:spacing w:after="20"/>
              <w:ind w:left="20"/>
              <w:jc w:val="both"/>
            </w:pPr>
            <w:r>
              <w:rPr>
                <w:rFonts w:ascii="Times New Roman"/>
                <w:b w:val="false"/>
                <w:i w:val="false"/>
                <w:color w:val="000000"/>
                <w:sz w:val="20"/>
              </w:rPr>
              <w:t>
3-курс</w:t>
            </w:r>
            <w:r>
              <w:br/>
            </w:r>
            <w:r>
              <w:rPr>
                <w:rFonts w:ascii="Times New Roman"/>
                <w:b w:val="false"/>
                <w:i w:val="false"/>
                <w:color w:val="000000"/>
                <w:sz w:val="20"/>
              </w:rPr>
              <w:t>
3 курс</w:t>
            </w:r>
          </w:p>
          <w:bookmarkEnd w:id="353"/>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4"/>
          <w:p>
            <w:pPr>
              <w:spacing w:after="20"/>
              <w:ind w:left="20"/>
              <w:jc w:val="both"/>
            </w:pPr>
            <w:r>
              <w:rPr>
                <w:rFonts w:ascii="Times New Roman"/>
                <w:b w:val="false"/>
                <w:i w:val="false"/>
                <w:color w:val="000000"/>
                <w:sz w:val="20"/>
              </w:rPr>
              <w:t>
1</w:t>
            </w:r>
          </w:p>
          <w:bookmarkEnd w:id="354"/>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5" w:id="355"/>
    <w:p>
      <w:pPr>
        <w:spacing w:after="0"/>
        <w:ind w:left="0"/>
        <w:jc w:val="both"/>
      </w:pPr>
      <w:r>
        <w:rPr>
          <w:rFonts w:ascii="Times New Roman"/>
          <w:b w:val="false"/>
          <w:i w:val="false"/>
          <w:color w:val="000000"/>
          <w:sz w:val="28"/>
        </w:rPr>
        <w:t>
      5.4 Мектеп-интернаттағы және колледждегі оқушылар санын толықтыру, адам</w:t>
      </w:r>
    </w:p>
    <w:bookmarkEnd w:id="355"/>
    <w:bookmarkStart w:name="z376" w:id="356"/>
    <w:p>
      <w:pPr>
        <w:spacing w:after="0"/>
        <w:ind w:left="0"/>
        <w:jc w:val="both"/>
      </w:pPr>
      <w:r>
        <w:rPr>
          <w:rFonts w:ascii="Times New Roman"/>
          <w:b w:val="false"/>
          <w:i w:val="false"/>
          <w:color w:val="000000"/>
          <w:sz w:val="28"/>
        </w:rPr>
        <w:t>
      Комплектование в школе-интернате и колледже, человек</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289"/>
        <w:gridCol w:w="1290"/>
        <w:gridCol w:w="1290"/>
        <w:gridCol w:w="1809"/>
        <w:gridCol w:w="1810"/>
        <w:gridCol w:w="1290"/>
        <w:gridCol w:w="1290"/>
        <w:gridCol w:w="1291"/>
      </w:tblGrid>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7"/>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35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8"/>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358"/>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9"/>
          <w:p>
            <w:pPr>
              <w:spacing w:after="20"/>
              <w:ind w:left="20"/>
              <w:jc w:val="both"/>
            </w:pPr>
            <w:r>
              <w:rPr>
                <w:rFonts w:ascii="Times New Roman"/>
                <w:b w:val="false"/>
                <w:i w:val="false"/>
                <w:color w:val="000000"/>
                <w:sz w:val="20"/>
              </w:rPr>
              <w:t>
7-сынып</w:t>
            </w:r>
            <w:r>
              <w:br/>
            </w:r>
            <w:r>
              <w:rPr>
                <w:rFonts w:ascii="Times New Roman"/>
                <w:b w:val="false"/>
                <w:i w:val="false"/>
                <w:color w:val="000000"/>
                <w:sz w:val="20"/>
              </w:rPr>
              <w:t>
7 класс</w:t>
            </w:r>
          </w:p>
          <w:bookmarkEnd w:id="359"/>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0"/>
          <w:p>
            <w:pPr>
              <w:spacing w:after="20"/>
              <w:ind w:left="20"/>
              <w:jc w:val="both"/>
            </w:pPr>
            <w:r>
              <w:rPr>
                <w:rFonts w:ascii="Times New Roman"/>
                <w:b w:val="false"/>
                <w:i w:val="false"/>
                <w:color w:val="000000"/>
                <w:sz w:val="20"/>
              </w:rPr>
              <w:t>
8-сынып</w:t>
            </w:r>
            <w:r>
              <w:br/>
            </w:r>
            <w:r>
              <w:rPr>
                <w:rFonts w:ascii="Times New Roman"/>
                <w:b w:val="false"/>
                <w:i w:val="false"/>
                <w:color w:val="000000"/>
                <w:sz w:val="20"/>
              </w:rPr>
              <w:t>
8 класс</w:t>
            </w:r>
          </w:p>
          <w:bookmarkEnd w:id="360"/>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1"/>
          <w:p>
            <w:pPr>
              <w:spacing w:after="20"/>
              <w:ind w:left="20"/>
              <w:jc w:val="both"/>
            </w:pPr>
            <w:r>
              <w:rPr>
                <w:rFonts w:ascii="Times New Roman"/>
                <w:b w:val="false"/>
                <w:i w:val="false"/>
                <w:color w:val="000000"/>
                <w:sz w:val="20"/>
              </w:rPr>
              <w:t>
9-сынып</w:t>
            </w:r>
            <w:r>
              <w:br/>
            </w:r>
            <w:r>
              <w:rPr>
                <w:rFonts w:ascii="Times New Roman"/>
                <w:b w:val="false"/>
                <w:i w:val="false"/>
                <w:color w:val="000000"/>
                <w:sz w:val="20"/>
              </w:rPr>
              <w:t>
9 класс</w:t>
            </w:r>
          </w:p>
          <w:bookmarkEnd w:id="361"/>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2"/>
          <w:p>
            <w:pPr>
              <w:spacing w:after="20"/>
              <w:ind w:left="20"/>
              <w:jc w:val="both"/>
            </w:pPr>
            <w:r>
              <w:rPr>
                <w:rFonts w:ascii="Times New Roman"/>
                <w:b w:val="false"/>
                <w:i w:val="false"/>
                <w:color w:val="000000"/>
                <w:sz w:val="20"/>
              </w:rPr>
              <w:t>
10-сынып</w:t>
            </w:r>
            <w:r>
              <w:br/>
            </w:r>
            <w:r>
              <w:rPr>
                <w:rFonts w:ascii="Times New Roman"/>
                <w:b w:val="false"/>
                <w:i w:val="false"/>
                <w:color w:val="000000"/>
                <w:sz w:val="20"/>
              </w:rPr>
              <w:t>
10 класс</w:t>
            </w:r>
          </w:p>
          <w:bookmarkEnd w:id="362"/>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3"/>
          <w:p>
            <w:pPr>
              <w:spacing w:after="20"/>
              <w:ind w:left="20"/>
              <w:jc w:val="both"/>
            </w:pPr>
            <w:r>
              <w:rPr>
                <w:rFonts w:ascii="Times New Roman"/>
                <w:b w:val="false"/>
                <w:i w:val="false"/>
                <w:color w:val="000000"/>
                <w:sz w:val="20"/>
              </w:rPr>
              <w:t>
11-сынып</w:t>
            </w:r>
            <w:r>
              <w:br/>
            </w:r>
            <w:r>
              <w:rPr>
                <w:rFonts w:ascii="Times New Roman"/>
                <w:b w:val="false"/>
                <w:i w:val="false"/>
                <w:color w:val="000000"/>
                <w:sz w:val="20"/>
              </w:rPr>
              <w:t>
11 класс</w:t>
            </w:r>
          </w:p>
          <w:bookmarkEnd w:id="363"/>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4"/>
          <w:p>
            <w:pPr>
              <w:spacing w:after="20"/>
              <w:ind w:left="20"/>
              <w:jc w:val="both"/>
            </w:pPr>
            <w:r>
              <w:rPr>
                <w:rFonts w:ascii="Times New Roman"/>
                <w:b w:val="false"/>
                <w:i w:val="false"/>
                <w:color w:val="000000"/>
                <w:sz w:val="20"/>
              </w:rPr>
              <w:t>
1-курс</w:t>
            </w:r>
            <w:r>
              <w:br/>
            </w:r>
            <w:r>
              <w:rPr>
                <w:rFonts w:ascii="Times New Roman"/>
                <w:b w:val="false"/>
                <w:i w:val="false"/>
                <w:color w:val="000000"/>
                <w:sz w:val="20"/>
              </w:rPr>
              <w:t>
1 курс</w:t>
            </w:r>
          </w:p>
          <w:bookmarkEnd w:id="364"/>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5"/>
          <w:p>
            <w:pPr>
              <w:spacing w:after="20"/>
              <w:ind w:left="20"/>
              <w:jc w:val="both"/>
            </w:pPr>
            <w:r>
              <w:rPr>
                <w:rFonts w:ascii="Times New Roman"/>
                <w:b w:val="false"/>
                <w:i w:val="false"/>
                <w:color w:val="000000"/>
                <w:sz w:val="20"/>
              </w:rPr>
              <w:t>
2-курс</w:t>
            </w:r>
            <w:r>
              <w:br/>
            </w:r>
            <w:r>
              <w:rPr>
                <w:rFonts w:ascii="Times New Roman"/>
                <w:b w:val="false"/>
                <w:i w:val="false"/>
                <w:color w:val="000000"/>
                <w:sz w:val="20"/>
              </w:rPr>
              <w:t>
2 курс</w:t>
            </w:r>
          </w:p>
          <w:bookmarkEnd w:id="365"/>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6"/>
          <w:p>
            <w:pPr>
              <w:spacing w:after="20"/>
              <w:ind w:left="20"/>
              <w:jc w:val="both"/>
            </w:pPr>
            <w:r>
              <w:rPr>
                <w:rFonts w:ascii="Times New Roman"/>
                <w:b w:val="false"/>
                <w:i w:val="false"/>
                <w:color w:val="000000"/>
                <w:sz w:val="20"/>
              </w:rPr>
              <w:t>
3-курс</w:t>
            </w:r>
            <w:r>
              <w:br/>
            </w:r>
            <w:r>
              <w:rPr>
                <w:rFonts w:ascii="Times New Roman"/>
                <w:b w:val="false"/>
                <w:i w:val="false"/>
                <w:color w:val="000000"/>
                <w:sz w:val="20"/>
              </w:rPr>
              <w:t>
3 курс</w:t>
            </w:r>
          </w:p>
          <w:bookmarkEnd w:id="366"/>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7"/>
          <w:p>
            <w:pPr>
              <w:spacing w:after="20"/>
              <w:ind w:left="20"/>
              <w:jc w:val="both"/>
            </w:pPr>
            <w:r>
              <w:rPr>
                <w:rFonts w:ascii="Times New Roman"/>
                <w:b w:val="false"/>
                <w:i w:val="false"/>
                <w:color w:val="000000"/>
                <w:sz w:val="20"/>
              </w:rPr>
              <w:t>
1</w:t>
            </w:r>
          </w:p>
          <w:bookmarkEnd w:id="367"/>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8" w:id="368"/>
    <w:p>
      <w:pPr>
        <w:spacing w:after="0"/>
        <w:ind w:left="0"/>
        <w:jc w:val="both"/>
      </w:pPr>
      <w:r>
        <w:rPr>
          <w:rFonts w:ascii="Times New Roman"/>
          <w:b w:val="false"/>
          <w:i w:val="false"/>
          <w:color w:val="000000"/>
          <w:sz w:val="28"/>
        </w:rPr>
        <w:t>
      5.5 Есептік кезеңге оқушылар қозғалысы, адам</w:t>
      </w:r>
    </w:p>
    <w:bookmarkEnd w:id="368"/>
    <w:bookmarkStart w:name="z389" w:id="369"/>
    <w:p>
      <w:pPr>
        <w:spacing w:after="0"/>
        <w:ind w:left="0"/>
        <w:jc w:val="both"/>
      </w:pPr>
      <w:r>
        <w:rPr>
          <w:rFonts w:ascii="Times New Roman"/>
          <w:b w:val="false"/>
          <w:i w:val="false"/>
          <w:color w:val="000000"/>
          <w:sz w:val="28"/>
        </w:rPr>
        <w:t>
      О движении учащихся за отчетный период, человек</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2543"/>
        <w:gridCol w:w="1784"/>
        <w:gridCol w:w="928"/>
        <w:gridCol w:w="1271"/>
        <w:gridCol w:w="1187"/>
        <w:gridCol w:w="929"/>
        <w:gridCol w:w="1188"/>
      </w:tblGrid>
      <w:tr>
        <w:trPr>
          <w:trHeight w:val="30" w:hRule="atLeast"/>
        </w:trPr>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0"/>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7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1"/>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bookmarkEnd w:id="371"/>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3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3"/>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37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4"/>
          <w:p>
            <w:pPr>
              <w:spacing w:after="20"/>
              <w:ind w:left="20"/>
              <w:jc w:val="both"/>
            </w:pPr>
            <w:r>
              <w:rPr>
                <w:rFonts w:ascii="Times New Roman"/>
                <w:b w:val="false"/>
                <w:i w:val="false"/>
                <w:color w:val="000000"/>
                <w:sz w:val="20"/>
              </w:rPr>
              <w:t>
1-разряд</w:t>
            </w:r>
            <w:r>
              <w:br/>
            </w:r>
            <w:r>
              <w:rPr>
                <w:rFonts w:ascii="Times New Roman"/>
                <w:b w:val="false"/>
                <w:i w:val="false"/>
                <w:color w:val="000000"/>
                <w:sz w:val="20"/>
              </w:rPr>
              <w:t>
1 разряд</w:t>
            </w:r>
          </w:p>
          <w:bookmarkEnd w:id="37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5"/>
          <w:p>
            <w:pPr>
              <w:spacing w:after="20"/>
              <w:ind w:left="20"/>
              <w:jc w:val="both"/>
            </w:pPr>
            <w:r>
              <w:rPr>
                <w:rFonts w:ascii="Times New Roman"/>
                <w:b w:val="false"/>
                <w:i w:val="false"/>
                <w:color w:val="000000"/>
                <w:sz w:val="20"/>
              </w:rPr>
              <w:t>
спорт шеберіне үміткерлер</w:t>
            </w:r>
            <w:r>
              <w:br/>
            </w:r>
            <w:r>
              <w:rPr>
                <w:rFonts w:ascii="Times New Roman"/>
                <w:b w:val="false"/>
                <w:i w:val="false"/>
                <w:color w:val="000000"/>
                <w:sz w:val="20"/>
              </w:rPr>
              <w:t>
кандидатов в мастера спорта</w:t>
            </w:r>
          </w:p>
          <w:bookmarkEnd w:id="375"/>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6"/>
          <w:p>
            <w:pPr>
              <w:spacing w:after="20"/>
              <w:ind w:left="20"/>
              <w:jc w:val="both"/>
            </w:pPr>
            <w:r>
              <w:rPr>
                <w:rFonts w:ascii="Times New Roman"/>
                <w:b w:val="false"/>
                <w:i w:val="false"/>
                <w:color w:val="000000"/>
                <w:sz w:val="20"/>
              </w:rPr>
              <w:t>
спорт шеберлері</w:t>
            </w:r>
            <w:r>
              <w:br/>
            </w:r>
            <w:r>
              <w:rPr>
                <w:rFonts w:ascii="Times New Roman"/>
                <w:b w:val="false"/>
                <w:i w:val="false"/>
                <w:color w:val="000000"/>
                <w:sz w:val="20"/>
              </w:rPr>
              <w:t>
мастеров спорта</w:t>
            </w:r>
          </w:p>
          <w:bookmarkEnd w:id="37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7"/>
          <w:p>
            <w:pPr>
              <w:spacing w:after="20"/>
              <w:ind w:left="20"/>
              <w:jc w:val="both"/>
            </w:pPr>
            <w:r>
              <w:rPr>
                <w:rFonts w:ascii="Times New Roman"/>
                <w:b w:val="false"/>
                <w:i w:val="false"/>
                <w:color w:val="000000"/>
                <w:sz w:val="20"/>
              </w:rPr>
              <w:t>
халықаралық дәрежедегі спорт шеберлері</w:t>
            </w:r>
            <w:r>
              <w:br/>
            </w:r>
            <w:r>
              <w:rPr>
                <w:rFonts w:ascii="Times New Roman"/>
                <w:b w:val="false"/>
                <w:i w:val="false"/>
                <w:color w:val="000000"/>
                <w:sz w:val="20"/>
              </w:rPr>
              <w:t>
мастеров спорта международного класса</w:t>
            </w:r>
          </w:p>
          <w:bookmarkEnd w:id="377"/>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8"/>
          <w:p>
            <w:pPr>
              <w:spacing w:after="20"/>
              <w:ind w:left="20"/>
              <w:jc w:val="both"/>
            </w:pPr>
            <w:r>
              <w:rPr>
                <w:rFonts w:ascii="Times New Roman"/>
                <w:b w:val="false"/>
                <w:i w:val="false"/>
                <w:color w:val="000000"/>
                <w:sz w:val="20"/>
              </w:rPr>
              <w:t>
А</w:t>
            </w:r>
          </w:p>
          <w:bookmarkEnd w:id="3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9"/>
          <w:p>
            <w:pPr>
              <w:spacing w:after="20"/>
              <w:ind w:left="20"/>
              <w:jc w:val="both"/>
            </w:pPr>
            <w:r>
              <w:rPr>
                <w:rFonts w:ascii="Times New Roman"/>
                <w:b w:val="false"/>
                <w:i w:val="false"/>
                <w:color w:val="000000"/>
                <w:sz w:val="20"/>
              </w:rPr>
              <w:t>
1</w:t>
            </w:r>
          </w:p>
          <w:bookmarkEnd w:id="3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r>
              <w:br/>
            </w:r>
            <w:r>
              <w:rPr>
                <w:rFonts w:ascii="Times New Roman"/>
                <w:b w:val="false"/>
                <w:i w:val="false"/>
                <w:color w:val="000000"/>
                <w:sz w:val="20"/>
              </w:rPr>
              <w:t>
принято</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0"/>
          <w:p>
            <w:pPr>
              <w:spacing w:after="20"/>
              <w:ind w:left="20"/>
              <w:jc w:val="both"/>
            </w:pPr>
            <w:r>
              <w:rPr>
                <w:rFonts w:ascii="Times New Roman"/>
                <w:b w:val="false"/>
                <w:i w:val="false"/>
                <w:color w:val="000000"/>
                <w:sz w:val="20"/>
              </w:rPr>
              <w:t>
2</w:t>
            </w:r>
          </w:p>
          <w:bookmarkEnd w:id="3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 саны</w:t>
            </w:r>
            <w:r>
              <w:br/>
            </w:r>
            <w:r>
              <w:rPr>
                <w:rFonts w:ascii="Times New Roman"/>
                <w:b w:val="false"/>
                <w:i w:val="false"/>
                <w:color w:val="000000"/>
                <w:sz w:val="20"/>
              </w:rPr>
              <w:t>
количество выпускников</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1"/>
          <w:p>
            <w:pPr>
              <w:spacing w:after="20"/>
              <w:ind w:left="20"/>
              <w:jc w:val="both"/>
            </w:pPr>
            <w:r>
              <w:rPr>
                <w:rFonts w:ascii="Times New Roman"/>
                <w:b w:val="false"/>
                <w:i w:val="false"/>
                <w:color w:val="000000"/>
                <w:sz w:val="20"/>
              </w:rPr>
              <w:t>
3</w:t>
            </w:r>
          </w:p>
          <w:bookmarkEnd w:id="3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қызметті жалғастырушы түлектер саны</w:t>
            </w:r>
            <w:r>
              <w:br/>
            </w:r>
            <w:r>
              <w:rPr>
                <w:rFonts w:ascii="Times New Roman"/>
                <w:b w:val="false"/>
                <w:i w:val="false"/>
                <w:color w:val="000000"/>
                <w:sz w:val="20"/>
              </w:rPr>
              <w:t>
количество выпускников, продолжающих спортивную деятельность</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2"/>
          <w:p>
            <w:pPr>
              <w:spacing w:after="20"/>
              <w:ind w:left="20"/>
              <w:jc w:val="both"/>
            </w:pPr>
            <w:r>
              <w:rPr>
                <w:rFonts w:ascii="Times New Roman"/>
                <w:b w:val="false"/>
                <w:i w:val="false"/>
                <w:color w:val="000000"/>
                <w:sz w:val="20"/>
              </w:rPr>
              <w:t>
4</w:t>
            </w:r>
          </w:p>
          <w:bookmarkEnd w:id="3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шығарылды</w:t>
            </w:r>
            <w:r>
              <w:br/>
            </w:r>
            <w:r>
              <w:rPr>
                <w:rFonts w:ascii="Times New Roman"/>
                <w:b w:val="false"/>
                <w:i w:val="false"/>
                <w:color w:val="000000"/>
                <w:sz w:val="20"/>
              </w:rPr>
              <w:t>
отчислено</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3"/>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383"/>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4"/>
          <w:p>
            <w:pPr>
              <w:spacing w:after="20"/>
              <w:ind w:left="20"/>
              <w:jc w:val="both"/>
            </w:pPr>
            <w:r>
              <w:rPr>
                <w:rFonts w:ascii="Times New Roman"/>
                <w:b w:val="false"/>
                <w:i w:val="false"/>
                <w:color w:val="000000"/>
                <w:sz w:val="20"/>
              </w:rPr>
              <w:t>
4.1</w:t>
            </w:r>
          </w:p>
          <w:bookmarkEnd w:id="384"/>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аяқтауына орай</w:t>
            </w:r>
            <w:r>
              <w:br/>
            </w:r>
            <w:r>
              <w:rPr>
                <w:rFonts w:ascii="Times New Roman"/>
                <w:b w:val="false"/>
                <w:i w:val="false"/>
                <w:color w:val="000000"/>
                <w:sz w:val="20"/>
              </w:rPr>
              <w:t>
в связи окончанием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r>
              <w:br/>
            </w:r>
            <w:r>
              <w:rPr>
                <w:rFonts w:ascii="Times New Roman"/>
                <w:b w:val="false"/>
                <w:i w:val="false"/>
                <w:color w:val="000000"/>
                <w:sz w:val="20"/>
              </w:rPr>
              <w:t>
11 класс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5"/>
          <w:p>
            <w:pPr>
              <w:spacing w:after="20"/>
              <w:ind w:left="20"/>
              <w:jc w:val="both"/>
            </w:pPr>
            <w:r>
              <w:rPr>
                <w:rFonts w:ascii="Times New Roman"/>
                <w:b w:val="false"/>
                <w:i w:val="false"/>
                <w:color w:val="000000"/>
                <w:sz w:val="20"/>
              </w:rPr>
              <w:t>
4.2</w:t>
            </w:r>
          </w:p>
          <w:bookmarkEnd w:id="385"/>
        </w:tc>
        <w:tc>
          <w:tcPr>
            <w:tcW w:w="0" w:type="auto"/>
            <w:vMerge/>
            <w:tcBorders>
              <w:top w:val="nil"/>
              <w:left w:val="single" w:color="cfcfcf" w:sz="5"/>
              <w:bottom w:val="single" w:color="cfcfcf" w:sz="5"/>
              <w:right w:val="single" w:color="cfcfcf" w:sz="5"/>
            </w:tcBorders>
          </w:tcP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IІI-курс</w:t>
            </w:r>
            <w:r>
              <w:br/>
            </w:r>
            <w:r>
              <w:rPr>
                <w:rFonts w:ascii="Times New Roman"/>
                <w:b w:val="false"/>
                <w:i w:val="false"/>
                <w:color w:val="000000"/>
                <w:sz w:val="20"/>
              </w:rPr>
              <w:t>
III курс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6"/>
          <w:p>
            <w:pPr>
              <w:spacing w:after="20"/>
              <w:ind w:left="20"/>
              <w:jc w:val="both"/>
            </w:pPr>
            <w:r>
              <w:rPr>
                <w:rFonts w:ascii="Times New Roman"/>
                <w:b w:val="false"/>
                <w:i w:val="false"/>
                <w:color w:val="000000"/>
                <w:sz w:val="20"/>
              </w:rPr>
              <w:t>
4.3</w:t>
            </w:r>
          </w:p>
          <w:bookmarkEnd w:id="3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 орындамағаны үшін</w:t>
            </w:r>
            <w:r>
              <w:br/>
            </w:r>
            <w:r>
              <w:rPr>
                <w:rFonts w:ascii="Times New Roman"/>
                <w:b w:val="false"/>
                <w:i w:val="false"/>
                <w:color w:val="000000"/>
                <w:sz w:val="20"/>
              </w:rPr>
              <w:t>
за невыполнение нормативов</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7"/>
          <w:p>
            <w:pPr>
              <w:spacing w:after="20"/>
              <w:ind w:left="20"/>
              <w:jc w:val="both"/>
            </w:pPr>
            <w:r>
              <w:rPr>
                <w:rFonts w:ascii="Times New Roman"/>
                <w:b w:val="false"/>
                <w:i w:val="false"/>
                <w:color w:val="000000"/>
                <w:sz w:val="20"/>
              </w:rPr>
              <w:t>
4.4</w:t>
            </w:r>
          </w:p>
          <w:bookmarkEnd w:id="3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r>
              <w:br/>
            </w:r>
            <w:r>
              <w:rPr>
                <w:rFonts w:ascii="Times New Roman"/>
                <w:b w:val="false"/>
                <w:i w:val="false"/>
                <w:color w:val="000000"/>
                <w:sz w:val="20"/>
              </w:rPr>
              <w:t>
по состоянию здоровья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8"/>
          <w:p>
            <w:pPr>
              <w:spacing w:after="20"/>
              <w:ind w:left="20"/>
              <w:jc w:val="both"/>
            </w:pPr>
            <w:r>
              <w:rPr>
                <w:rFonts w:ascii="Times New Roman"/>
                <w:b w:val="false"/>
                <w:i w:val="false"/>
                <w:color w:val="000000"/>
                <w:sz w:val="20"/>
              </w:rPr>
              <w:t>
4.5</w:t>
            </w:r>
          </w:p>
          <w:bookmarkEnd w:id="3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қалауы бойынша</w:t>
            </w:r>
            <w:r>
              <w:br/>
            </w:r>
            <w:r>
              <w:rPr>
                <w:rFonts w:ascii="Times New Roman"/>
                <w:b w:val="false"/>
                <w:i w:val="false"/>
                <w:color w:val="000000"/>
                <w:sz w:val="20"/>
              </w:rPr>
              <w:t>
по собственному желанию</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9"/>
          <w:p>
            <w:pPr>
              <w:spacing w:after="20"/>
              <w:ind w:left="20"/>
              <w:jc w:val="both"/>
            </w:pPr>
            <w:r>
              <w:rPr>
                <w:rFonts w:ascii="Times New Roman"/>
                <w:b w:val="false"/>
                <w:i w:val="false"/>
                <w:color w:val="000000"/>
                <w:sz w:val="20"/>
              </w:rPr>
              <w:t>
4.6</w:t>
            </w:r>
          </w:p>
          <w:bookmarkEnd w:id="3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түскендер:</w:t>
            </w:r>
            <w:r>
              <w:br/>
            </w:r>
            <w:r>
              <w:rPr>
                <w:rFonts w:ascii="Times New Roman"/>
                <w:b w:val="false"/>
                <w:i w:val="false"/>
                <w:color w:val="000000"/>
                <w:sz w:val="20"/>
              </w:rPr>
              <w:t>
поступившие: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0"/>
          <w:p>
            <w:pPr>
              <w:spacing w:after="20"/>
              <w:ind w:left="20"/>
              <w:jc w:val="both"/>
            </w:pPr>
            <w:r>
              <w:rPr>
                <w:rFonts w:ascii="Times New Roman"/>
                <w:b w:val="false"/>
                <w:i w:val="false"/>
                <w:color w:val="000000"/>
                <w:sz w:val="20"/>
              </w:rPr>
              <w:t>
4.6.1</w:t>
            </w:r>
          </w:p>
          <w:bookmarkEnd w:id="390"/>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мамандығы бойынша</w:t>
            </w:r>
            <w:r>
              <w:br/>
            </w:r>
            <w:r>
              <w:rPr>
                <w:rFonts w:ascii="Times New Roman"/>
                <w:b w:val="false"/>
                <w:i w:val="false"/>
                <w:color w:val="000000"/>
                <w:sz w:val="20"/>
              </w:rPr>
              <w:t>
по специальности</w:t>
            </w:r>
            <w:r>
              <w:br/>
            </w:r>
            <w:r>
              <w:rPr>
                <w:rFonts w:ascii="Times New Roman"/>
                <w:b w:val="false"/>
                <w:i w:val="false"/>
                <w:color w:val="000000"/>
                <w:sz w:val="20"/>
              </w:rPr>
              <w:t>
"Физическая </w:t>
            </w:r>
            <w:r>
              <w:br/>
            </w:r>
            <w:r>
              <w:rPr>
                <w:rFonts w:ascii="Times New Roman"/>
                <w:b w:val="false"/>
                <w:i w:val="false"/>
                <w:color w:val="000000"/>
                <w:sz w:val="20"/>
              </w:rPr>
              <w:t>
культура и спорт"</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ЖОО7-ға</w:t>
            </w:r>
            <w:r>
              <w:br/>
            </w:r>
            <w:r>
              <w:rPr>
                <w:rFonts w:ascii="Times New Roman"/>
                <w:b w:val="false"/>
                <w:i w:val="false"/>
                <w:color w:val="000000"/>
                <w:sz w:val="20"/>
              </w:rPr>
              <w:t>
в ВУЗ7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1"/>
          <w:p>
            <w:pPr>
              <w:spacing w:after="20"/>
              <w:ind w:left="20"/>
              <w:jc w:val="both"/>
            </w:pPr>
            <w:r>
              <w:rPr>
                <w:rFonts w:ascii="Times New Roman"/>
                <w:b w:val="false"/>
                <w:i w:val="false"/>
                <w:color w:val="000000"/>
                <w:sz w:val="20"/>
              </w:rPr>
              <w:t>
4.6.2</w:t>
            </w:r>
          </w:p>
          <w:bookmarkEnd w:id="391"/>
        </w:tc>
        <w:tc>
          <w:tcPr>
            <w:tcW w:w="0" w:type="auto"/>
            <w:vMerge/>
            <w:tcBorders>
              <w:top w:val="nil"/>
              <w:left w:val="single" w:color="cfcfcf" w:sz="5"/>
              <w:bottom w:val="single" w:color="cfcfcf" w:sz="5"/>
              <w:right w:val="single" w:color="cfcfcf" w:sz="5"/>
            </w:tcBorders>
          </w:tcP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Колледжге</w:t>
            </w:r>
            <w:r>
              <w:br/>
            </w:r>
            <w:r>
              <w:rPr>
                <w:rFonts w:ascii="Times New Roman"/>
                <w:b w:val="false"/>
                <w:i w:val="false"/>
                <w:color w:val="000000"/>
                <w:sz w:val="20"/>
              </w:rPr>
              <w:t>
в колледж</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2"/>
          <w:p>
            <w:pPr>
              <w:spacing w:after="20"/>
              <w:ind w:left="20"/>
              <w:jc w:val="both"/>
            </w:pPr>
            <w:r>
              <w:rPr>
                <w:rFonts w:ascii="Times New Roman"/>
                <w:b w:val="false"/>
                <w:i w:val="false"/>
                <w:color w:val="000000"/>
                <w:sz w:val="20"/>
              </w:rPr>
              <w:t>
4.6.3</w:t>
            </w:r>
          </w:p>
          <w:bookmarkEnd w:id="392"/>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мамандықтар бойынша</w:t>
            </w:r>
            <w:r>
              <w:br/>
            </w:r>
            <w:r>
              <w:rPr>
                <w:rFonts w:ascii="Times New Roman"/>
                <w:b w:val="false"/>
                <w:i w:val="false"/>
                <w:color w:val="000000"/>
                <w:sz w:val="20"/>
              </w:rPr>
              <w:t>
по другим </w:t>
            </w:r>
            <w:r>
              <w:br/>
            </w:r>
            <w:r>
              <w:rPr>
                <w:rFonts w:ascii="Times New Roman"/>
                <w:b w:val="false"/>
                <w:i w:val="false"/>
                <w:color w:val="000000"/>
                <w:sz w:val="20"/>
              </w:rPr>
              <w:t>
специальностям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ЖОО-ға</w:t>
            </w:r>
            <w:r>
              <w:br/>
            </w:r>
            <w:r>
              <w:rPr>
                <w:rFonts w:ascii="Times New Roman"/>
                <w:b w:val="false"/>
                <w:i w:val="false"/>
                <w:color w:val="000000"/>
                <w:sz w:val="20"/>
              </w:rPr>
              <w:t>
в ВУЗ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3"/>
          <w:p>
            <w:pPr>
              <w:spacing w:after="20"/>
              <w:ind w:left="20"/>
              <w:jc w:val="both"/>
            </w:pPr>
            <w:r>
              <w:rPr>
                <w:rFonts w:ascii="Times New Roman"/>
                <w:b w:val="false"/>
                <w:i w:val="false"/>
                <w:color w:val="000000"/>
                <w:sz w:val="20"/>
              </w:rPr>
              <w:t>
4.6.4</w:t>
            </w:r>
          </w:p>
          <w:bookmarkEnd w:id="393"/>
        </w:tc>
        <w:tc>
          <w:tcPr>
            <w:tcW w:w="0" w:type="auto"/>
            <w:vMerge/>
            <w:tcBorders>
              <w:top w:val="nil"/>
              <w:left w:val="single" w:color="cfcfcf" w:sz="5"/>
              <w:bottom w:val="single" w:color="cfcfcf" w:sz="5"/>
              <w:right w:val="single" w:color="cfcfcf" w:sz="5"/>
            </w:tcBorders>
          </w:tcP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Колледжге</w:t>
            </w:r>
            <w:r>
              <w:br/>
            </w:r>
            <w:r>
              <w:rPr>
                <w:rFonts w:ascii="Times New Roman"/>
                <w:b w:val="false"/>
                <w:i w:val="false"/>
                <w:color w:val="000000"/>
                <w:sz w:val="20"/>
              </w:rPr>
              <w:t>
в колледж</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4"/>
          <w:p>
            <w:pPr>
              <w:spacing w:after="20"/>
              <w:ind w:left="20"/>
              <w:jc w:val="both"/>
            </w:pPr>
            <w:r>
              <w:rPr>
                <w:rFonts w:ascii="Times New Roman"/>
                <w:b w:val="false"/>
                <w:i w:val="false"/>
                <w:color w:val="000000"/>
                <w:sz w:val="20"/>
              </w:rPr>
              <w:t>
4.6.5</w:t>
            </w:r>
          </w:p>
          <w:bookmarkEnd w:id="3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жұмысқа</w:t>
            </w:r>
            <w:r>
              <w:br/>
            </w:r>
            <w:r>
              <w:rPr>
                <w:rFonts w:ascii="Times New Roman"/>
                <w:b w:val="false"/>
                <w:i w:val="false"/>
                <w:color w:val="000000"/>
                <w:sz w:val="20"/>
              </w:rPr>
              <w:t>
на работу по специальности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5"/>
          <w:p>
            <w:pPr>
              <w:spacing w:after="20"/>
              <w:ind w:left="20"/>
              <w:jc w:val="both"/>
            </w:pPr>
            <w:r>
              <w:rPr>
                <w:rFonts w:ascii="Times New Roman"/>
                <w:b w:val="false"/>
                <w:i w:val="false"/>
                <w:color w:val="000000"/>
                <w:sz w:val="20"/>
              </w:rPr>
              <w:t>
4.6.6</w:t>
            </w:r>
          </w:p>
          <w:bookmarkEnd w:id="3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күштеріне шақырылды</w:t>
            </w:r>
            <w:r>
              <w:br/>
            </w:r>
            <w:r>
              <w:rPr>
                <w:rFonts w:ascii="Times New Roman"/>
                <w:b w:val="false"/>
                <w:i w:val="false"/>
                <w:color w:val="000000"/>
                <w:sz w:val="20"/>
              </w:rPr>
              <w:t>
призвано в Вооруженные силы</w:t>
            </w:r>
            <w:r>
              <w:br/>
            </w:r>
            <w:r>
              <w:rPr>
                <w:rFonts w:ascii="Times New Roman"/>
                <w:b w:val="false"/>
                <w:i w:val="false"/>
                <w:color w:val="000000"/>
                <w:sz w:val="20"/>
              </w:rPr>
              <w:t>
Республики Казахстан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6" w:id="396"/>
    <w:p>
      <w:pPr>
        <w:spacing w:after="0"/>
        <w:ind w:left="0"/>
        <w:jc w:val="both"/>
      </w:pPr>
      <w:r>
        <w:rPr>
          <w:rFonts w:ascii="Times New Roman"/>
          <w:b w:val="false"/>
          <w:i w:val="false"/>
          <w:color w:val="000000"/>
          <w:sz w:val="28"/>
        </w:rPr>
        <w:t>
      Ескертпе:</w:t>
      </w:r>
    </w:p>
    <w:bookmarkEnd w:id="396"/>
    <w:bookmarkStart w:name="z417" w:id="397"/>
    <w:p>
      <w:pPr>
        <w:spacing w:after="0"/>
        <w:ind w:left="0"/>
        <w:jc w:val="both"/>
      </w:pPr>
      <w:r>
        <w:rPr>
          <w:rFonts w:ascii="Times New Roman"/>
          <w:b w:val="false"/>
          <w:i w:val="false"/>
          <w:color w:val="000000"/>
          <w:sz w:val="28"/>
        </w:rPr>
        <w:t>
      Примечание:</w:t>
      </w:r>
    </w:p>
    <w:bookmarkEnd w:id="397"/>
    <w:bookmarkStart w:name="z418" w:id="398"/>
    <w:p>
      <w:pPr>
        <w:spacing w:after="0"/>
        <w:ind w:left="0"/>
        <w:jc w:val="both"/>
      </w:pPr>
      <w:r>
        <w:rPr>
          <w:rFonts w:ascii="Times New Roman"/>
          <w:b w:val="false"/>
          <w:i w:val="false"/>
          <w:color w:val="000000"/>
          <w:sz w:val="28"/>
        </w:rPr>
        <w:t>
      7Мұнда және бұдан әрі: ЖОО – Жоғары оқу орындары</w:t>
      </w:r>
    </w:p>
    <w:bookmarkEnd w:id="398"/>
    <w:bookmarkStart w:name="z419" w:id="399"/>
    <w:p>
      <w:pPr>
        <w:spacing w:after="0"/>
        <w:ind w:left="0"/>
        <w:jc w:val="both"/>
      </w:pPr>
      <w:r>
        <w:rPr>
          <w:rFonts w:ascii="Times New Roman"/>
          <w:b w:val="false"/>
          <w:i w:val="false"/>
          <w:color w:val="000000"/>
          <w:sz w:val="28"/>
        </w:rPr>
        <w:t>
      7Здесь и далее: ВУЗ – Высшее учебное заведение</w:t>
      </w:r>
    </w:p>
    <w:bookmarkEnd w:id="399"/>
    <w:bookmarkStart w:name="z420" w:id="400"/>
    <w:p>
      <w:pPr>
        <w:spacing w:after="0"/>
        <w:ind w:left="0"/>
        <w:jc w:val="both"/>
      </w:pPr>
      <w:r>
        <w:rPr>
          <w:rFonts w:ascii="Times New Roman"/>
          <w:b w:val="false"/>
          <w:i w:val="false"/>
          <w:color w:val="000000"/>
          <w:sz w:val="28"/>
        </w:rPr>
        <w:t>
      5.6 Жарыстарға қатысқан оқушылар саны, адам</w:t>
      </w:r>
    </w:p>
    <w:bookmarkEnd w:id="400"/>
    <w:bookmarkStart w:name="z421" w:id="401"/>
    <w:p>
      <w:pPr>
        <w:spacing w:after="0"/>
        <w:ind w:left="0"/>
        <w:jc w:val="both"/>
      </w:pPr>
      <w:r>
        <w:rPr>
          <w:rFonts w:ascii="Times New Roman"/>
          <w:b w:val="false"/>
          <w:i w:val="false"/>
          <w:color w:val="000000"/>
          <w:sz w:val="28"/>
        </w:rPr>
        <w:t>
      Количество учащихся, принявших участие в соревнованиях, человек</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4"/>
        <w:gridCol w:w="1240"/>
        <w:gridCol w:w="2728"/>
        <w:gridCol w:w="2728"/>
      </w:tblGrid>
      <w:tr>
        <w:trPr>
          <w:trHeight w:val="30" w:hRule="atLeast"/>
        </w:trPr>
        <w:tc>
          <w:tcPr>
            <w:tcW w:w="5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2"/>
          <w:p>
            <w:pPr>
              <w:spacing w:after="20"/>
              <w:ind w:left="20"/>
              <w:jc w:val="both"/>
            </w:pPr>
            <w:r>
              <w:rPr>
                <w:rFonts w:ascii="Times New Roman"/>
                <w:b w:val="false"/>
                <w:i w:val="false"/>
                <w:color w:val="000000"/>
                <w:sz w:val="20"/>
              </w:rPr>
              <w:t>
Жарыстар дәрежесі</w:t>
            </w:r>
            <w:r>
              <w:br/>
            </w:r>
            <w:r>
              <w:rPr>
                <w:rFonts w:ascii="Times New Roman"/>
                <w:b w:val="false"/>
                <w:i w:val="false"/>
                <w:color w:val="000000"/>
                <w:sz w:val="20"/>
              </w:rPr>
              <w:t>
Ранг соревнований</w:t>
            </w:r>
          </w:p>
          <w:bookmarkEnd w:id="402"/>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3"/>
          <w:p>
            <w:pPr>
              <w:spacing w:after="20"/>
              <w:ind w:left="20"/>
              <w:jc w:val="both"/>
            </w:pPr>
            <w:r>
              <w:rPr>
                <w:rFonts w:ascii="Times New Roman"/>
                <w:b w:val="false"/>
                <w:i w:val="false"/>
                <w:color w:val="000000"/>
                <w:sz w:val="20"/>
              </w:rPr>
              <w:t>
Қатысты</w:t>
            </w:r>
            <w:r>
              <w:br/>
            </w:r>
            <w:r>
              <w:rPr>
                <w:rFonts w:ascii="Times New Roman"/>
                <w:b w:val="false"/>
                <w:i w:val="false"/>
                <w:color w:val="000000"/>
                <w:sz w:val="20"/>
              </w:rPr>
              <w:t>
Участвовало</w:t>
            </w:r>
          </w:p>
          <w:bookmarkEnd w:id="4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4"/>
          <w:p>
            <w:pPr>
              <w:spacing w:after="20"/>
              <w:ind w:left="20"/>
              <w:jc w:val="both"/>
            </w:pPr>
            <w:r>
              <w:rPr>
                <w:rFonts w:ascii="Times New Roman"/>
                <w:b w:val="false"/>
                <w:i w:val="false"/>
                <w:color w:val="000000"/>
                <w:sz w:val="20"/>
              </w:rPr>
              <w:t>
Оның ішінде орын алды:</w:t>
            </w:r>
            <w:r>
              <w:br/>
            </w:r>
            <w:r>
              <w:rPr>
                <w:rFonts w:ascii="Times New Roman"/>
                <w:b w:val="false"/>
                <w:i w:val="false"/>
                <w:color w:val="000000"/>
                <w:sz w:val="20"/>
              </w:rPr>
              <w:t>
Из них заняли:</w:t>
            </w:r>
          </w:p>
          <w:bookmarkEnd w:id="40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5"/>
          <w:p>
            <w:pPr>
              <w:spacing w:after="20"/>
              <w:ind w:left="20"/>
              <w:jc w:val="both"/>
            </w:pPr>
            <w:r>
              <w:rPr>
                <w:rFonts w:ascii="Times New Roman"/>
                <w:b w:val="false"/>
                <w:i w:val="false"/>
                <w:color w:val="000000"/>
                <w:sz w:val="20"/>
              </w:rPr>
              <w:t>
1-3 орын</w:t>
            </w:r>
            <w:r>
              <w:br/>
            </w:r>
            <w:r>
              <w:rPr>
                <w:rFonts w:ascii="Times New Roman"/>
                <w:b w:val="false"/>
                <w:i w:val="false"/>
                <w:color w:val="000000"/>
                <w:sz w:val="20"/>
              </w:rPr>
              <w:t>
1-3 место</w:t>
            </w:r>
          </w:p>
          <w:bookmarkEnd w:id="405"/>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6"/>
          <w:p>
            <w:pPr>
              <w:spacing w:after="20"/>
              <w:ind w:left="20"/>
              <w:jc w:val="both"/>
            </w:pPr>
            <w:r>
              <w:rPr>
                <w:rFonts w:ascii="Times New Roman"/>
                <w:b w:val="false"/>
                <w:i w:val="false"/>
                <w:color w:val="000000"/>
                <w:sz w:val="20"/>
              </w:rPr>
              <w:t>
4-6 орын</w:t>
            </w:r>
            <w:r>
              <w:br/>
            </w:r>
            <w:r>
              <w:rPr>
                <w:rFonts w:ascii="Times New Roman"/>
                <w:b w:val="false"/>
                <w:i w:val="false"/>
                <w:color w:val="000000"/>
                <w:sz w:val="20"/>
              </w:rPr>
              <w:t>
4-6 место</w:t>
            </w:r>
          </w:p>
          <w:bookmarkEnd w:id="406"/>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7"/>
          <w:p>
            <w:pPr>
              <w:spacing w:after="20"/>
              <w:ind w:left="20"/>
              <w:jc w:val="both"/>
            </w:pPr>
            <w:r>
              <w:rPr>
                <w:rFonts w:ascii="Times New Roman"/>
                <w:b w:val="false"/>
                <w:i w:val="false"/>
                <w:color w:val="000000"/>
                <w:sz w:val="20"/>
              </w:rPr>
              <w:t>
А</w:t>
            </w:r>
          </w:p>
          <w:bookmarkEnd w:id="407"/>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8"/>
          <w:p>
            <w:pPr>
              <w:spacing w:after="20"/>
              <w:ind w:left="20"/>
              <w:jc w:val="both"/>
            </w:pPr>
            <w:r>
              <w:rPr>
                <w:rFonts w:ascii="Times New Roman"/>
                <w:b w:val="false"/>
                <w:i w:val="false"/>
                <w:color w:val="000000"/>
                <w:sz w:val="20"/>
              </w:rPr>
              <w:t>
Олимпиада ойындары</w:t>
            </w:r>
            <w:r>
              <w:br/>
            </w:r>
            <w:r>
              <w:rPr>
                <w:rFonts w:ascii="Times New Roman"/>
                <w:b w:val="false"/>
                <w:i w:val="false"/>
                <w:color w:val="000000"/>
                <w:sz w:val="20"/>
              </w:rPr>
              <w:t>
Олимпийские игры</w:t>
            </w:r>
          </w:p>
          <w:bookmarkEnd w:id="408"/>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9"/>
          <w:p>
            <w:pPr>
              <w:spacing w:after="20"/>
              <w:ind w:left="20"/>
              <w:jc w:val="both"/>
            </w:pPr>
            <w:r>
              <w:rPr>
                <w:rFonts w:ascii="Times New Roman"/>
                <w:b w:val="false"/>
                <w:i w:val="false"/>
                <w:color w:val="000000"/>
                <w:sz w:val="20"/>
              </w:rPr>
              <w:t>
Азия ойындары (барлық жіктелімдерде)</w:t>
            </w:r>
            <w:r>
              <w:br/>
            </w:r>
            <w:r>
              <w:rPr>
                <w:rFonts w:ascii="Times New Roman"/>
                <w:b w:val="false"/>
                <w:i w:val="false"/>
                <w:color w:val="000000"/>
                <w:sz w:val="20"/>
              </w:rPr>
              <w:t>
Азиатские игры (всех классификаций)</w:t>
            </w:r>
          </w:p>
          <w:bookmarkEnd w:id="409"/>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0"/>
          <w:p>
            <w:pPr>
              <w:spacing w:after="20"/>
              <w:ind w:left="20"/>
              <w:jc w:val="both"/>
            </w:pPr>
            <w:r>
              <w:rPr>
                <w:rFonts w:ascii="Times New Roman"/>
                <w:b w:val="false"/>
                <w:i w:val="false"/>
                <w:color w:val="000000"/>
                <w:sz w:val="20"/>
              </w:rPr>
              <w:t>
Өңірлік ойындар</w:t>
            </w:r>
            <w:r>
              <w:br/>
            </w:r>
            <w:r>
              <w:rPr>
                <w:rFonts w:ascii="Times New Roman"/>
                <w:b w:val="false"/>
                <w:i w:val="false"/>
                <w:color w:val="000000"/>
                <w:sz w:val="20"/>
              </w:rPr>
              <w:t>
Региональные игры</w:t>
            </w:r>
          </w:p>
          <w:bookmarkEnd w:id="410"/>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1"/>
          <w:p>
            <w:pPr>
              <w:spacing w:after="20"/>
              <w:ind w:left="20"/>
              <w:jc w:val="both"/>
            </w:pPr>
            <w:r>
              <w:rPr>
                <w:rFonts w:ascii="Times New Roman"/>
                <w:b w:val="false"/>
                <w:i w:val="false"/>
                <w:color w:val="000000"/>
                <w:sz w:val="20"/>
              </w:rPr>
              <w:t>
Дүниежүзілік Универсиада</w:t>
            </w:r>
            <w:r>
              <w:br/>
            </w:r>
            <w:r>
              <w:rPr>
                <w:rFonts w:ascii="Times New Roman"/>
                <w:b w:val="false"/>
                <w:i w:val="false"/>
                <w:color w:val="000000"/>
                <w:sz w:val="20"/>
              </w:rPr>
              <w:t>
Всемирная Универсиада</w:t>
            </w:r>
          </w:p>
          <w:bookmarkEnd w:id="411"/>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2"/>
          <w:p>
            <w:pPr>
              <w:spacing w:after="20"/>
              <w:ind w:left="20"/>
              <w:jc w:val="both"/>
            </w:pPr>
            <w:r>
              <w:rPr>
                <w:rFonts w:ascii="Times New Roman"/>
                <w:b w:val="false"/>
                <w:i w:val="false"/>
                <w:color w:val="000000"/>
                <w:sz w:val="20"/>
              </w:rPr>
              <w:t>
Жасөспірімдердің Олимпиада ойындары</w:t>
            </w:r>
            <w:r>
              <w:br/>
            </w:r>
            <w:r>
              <w:rPr>
                <w:rFonts w:ascii="Times New Roman"/>
                <w:b w:val="false"/>
                <w:i w:val="false"/>
                <w:color w:val="000000"/>
                <w:sz w:val="20"/>
              </w:rPr>
              <w:t>
Юношеские Олимпийские игры</w:t>
            </w:r>
          </w:p>
          <w:bookmarkEnd w:id="412"/>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3"/>
          <w:p>
            <w:pPr>
              <w:spacing w:after="20"/>
              <w:ind w:left="20"/>
              <w:jc w:val="both"/>
            </w:pPr>
            <w:r>
              <w:rPr>
                <w:rFonts w:ascii="Times New Roman"/>
                <w:b w:val="false"/>
                <w:i w:val="false"/>
                <w:color w:val="000000"/>
                <w:sz w:val="20"/>
              </w:rPr>
              <w:t>
Жасөспірімдердің Азия ойындары</w:t>
            </w:r>
            <w:r>
              <w:br/>
            </w:r>
            <w:r>
              <w:rPr>
                <w:rFonts w:ascii="Times New Roman"/>
                <w:b w:val="false"/>
                <w:i w:val="false"/>
                <w:color w:val="000000"/>
                <w:sz w:val="20"/>
              </w:rPr>
              <w:t>
Юношеские Азиатские игры</w:t>
            </w:r>
          </w:p>
          <w:bookmarkEnd w:id="413"/>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4"/>
          <w:p>
            <w:pPr>
              <w:spacing w:after="20"/>
              <w:ind w:left="20"/>
              <w:jc w:val="both"/>
            </w:pPr>
            <w:r>
              <w:rPr>
                <w:rFonts w:ascii="Times New Roman"/>
                <w:b w:val="false"/>
                <w:i w:val="false"/>
                <w:color w:val="000000"/>
                <w:sz w:val="20"/>
              </w:rPr>
              <w:t>
Барлық жас топтарына арналған спорт түрлерінен әлем чемпионаттары</w:t>
            </w:r>
            <w:r>
              <w:br/>
            </w:r>
            <w:r>
              <w:rPr>
                <w:rFonts w:ascii="Times New Roman"/>
                <w:b w:val="false"/>
                <w:i w:val="false"/>
                <w:color w:val="000000"/>
                <w:sz w:val="20"/>
              </w:rPr>
              <w:t>
Чемпионаты мира по видам спорта для всех возрастных групп</w:t>
            </w:r>
          </w:p>
          <w:bookmarkEnd w:id="414"/>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5"/>
          <w:p>
            <w:pPr>
              <w:spacing w:after="20"/>
              <w:ind w:left="20"/>
              <w:jc w:val="both"/>
            </w:pPr>
            <w:r>
              <w:rPr>
                <w:rFonts w:ascii="Times New Roman"/>
                <w:b w:val="false"/>
                <w:i w:val="false"/>
                <w:color w:val="000000"/>
                <w:sz w:val="20"/>
              </w:rPr>
              <w:t>
Студенттер арасындағы әлем чемпионаты</w:t>
            </w:r>
            <w:r>
              <w:br/>
            </w:r>
            <w:r>
              <w:rPr>
                <w:rFonts w:ascii="Times New Roman"/>
                <w:b w:val="false"/>
                <w:i w:val="false"/>
                <w:color w:val="000000"/>
                <w:sz w:val="20"/>
              </w:rPr>
              <w:t>
Чемпионат мира среди студентов</w:t>
            </w:r>
          </w:p>
          <w:bookmarkEnd w:id="415"/>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6"/>
          <w:p>
            <w:pPr>
              <w:spacing w:after="20"/>
              <w:ind w:left="20"/>
              <w:jc w:val="both"/>
            </w:pPr>
            <w:r>
              <w:rPr>
                <w:rFonts w:ascii="Times New Roman"/>
                <w:b w:val="false"/>
                <w:i w:val="false"/>
                <w:color w:val="000000"/>
                <w:sz w:val="20"/>
              </w:rPr>
              <w:t>
Олимпиада ойындарына іріктеу турнирлері</w:t>
            </w:r>
            <w:r>
              <w:br/>
            </w:r>
            <w:r>
              <w:rPr>
                <w:rFonts w:ascii="Times New Roman"/>
                <w:b w:val="false"/>
                <w:i w:val="false"/>
                <w:color w:val="000000"/>
                <w:sz w:val="20"/>
              </w:rPr>
              <w:t>
Отборочные турниры к Олимпийским играм</w:t>
            </w:r>
          </w:p>
          <w:bookmarkEnd w:id="416"/>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7"/>
          <w:p>
            <w:pPr>
              <w:spacing w:after="20"/>
              <w:ind w:left="20"/>
              <w:jc w:val="both"/>
            </w:pPr>
            <w:r>
              <w:rPr>
                <w:rFonts w:ascii="Times New Roman"/>
                <w:b w:val="false"/>
                <w:i w:val="false"/>
                <w:color w:val="000000"/>
                <w:sz w:val="20"/>
              </w:rPr>
              <w:t>
Әлем чемпионаттарына іріктеу турнирлері</w:t>
            </w:r>
            <w:r>
              <w:br/>
            </w:r>
            <w:r>
              <w:rPr>
                <w:rFonts w:ascii="Times New Roman"/>
                <w:b w:val="false"/>
                <w:i w:val="false"/>
                <w:color w:val="000000"/>
                <w:sz w:val="20"/>
              </w:rPr>
              <w:t>
Отборочные турниры к чемпионатам мира</w:t>
            </w:r>
          </w:p>
          <w:bookmarkEnd w:id="417"/>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8"/>
          <w:p>
            <w:pPr>
              <w:spacing w:after="20"/>
              <w:ind w:left="20"/>
              <w:jc w:val="both"/>
            </w:pPr>
            <w:r>
              <w:rPr>
                <w:rFonts w:ascii="Times New Roman"/>
                <w:b w:val="false"/>
                <w:i w:val="false"/>
                <w:color w:val="000000"/>
                <w:sz w:val="20"/>
              </w:rPr>
              <w:t>
Барлық жас топтарына арналған спорт түрлері бойынша Азия чемпионаттары</w:t>
            </w:r>
            <w:r>
              <w:br/>
            </w:r>
            <w:r>
              <w:rPr>
                <w:rFonts w:ascii="Times New Roman"/>
                <w:b w:val="false"/>
                <w:i w:val="false"/>
                <w:color w:val="000000"/>
                <w:sz w:val="20"/>
              </w:rPr>
              <w:t>
Чемпионаты Азии по видам спорта для всех возрастных групп</w:t>
            </w:r>
          </w:p>
          <w:bookmarkEnd w:id="418"/>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9"/>
          <w:p>
            <w:pPr>
              <w:spacing w:after="20"/>
              <w:ind w:left="20"/>
              <w:jc w:val="both"/>
            </w:pPr>
            <w:r>
              <w:rPr>
                <w:rFonts w:ascii="Times New Roman"/>
                <w:b w:val="false"/>
                <w:i w:val="false"/>
                <w:color w:val="000000"/>
                <w:sz w:val="20"/>
              </w:rPr>
              <w:t>
Әлем кубогі</w:t>
            </w:r>
            <w:r>
              <w:br/>
            </w:r>
            <w:r>
              <w:rPr>
                <w:rFonts w:ascii="Times New Roman"/>
                <w:b w:val="false"/>
                <w:i w:val="false"/>
                <w:color w:val="000000"/>
                <w:sz w:val="20"/>
              </w:rPr>
              <w:t>
Кубок мира</w:t>
            </w:r>
          </w:p>
          <w:bookmarkEnd w:id="419"/>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0"/>
          <w:p>
            <w:pPr>
              <w:spacing w:after="20"/>
              <w:ind w:left="20"/>
              <w:jc w:val="both"/>
            </w:pPr>
            <w:r>
              <w:rPr>
                <w:rFonts w:ascii="Times New Roman"/>
                <w:b w:val="false"/>
                <w:i w:val="false"/>
                <w:color w:val="000000"/>
                <w:sz w:val="20"/>
              </w:rPr>
              <w:t>
Әлем кубогінің кезеңдері</w:t>
            </w:r>
            <w:r>
              <w:br/>
            </w:r>
            <w:r>
              <w:rPr>
                <w:rFonts w:ascii="Times New Roman"/>
                <w:b w:val="false"/>
                <w:i w:val="false"/>
                <w:color w:val="000000"/>
                <w:sz w:val="20"/>
              </w:rPr>
              <w:t>
Этапы Кубка мира</w:t>
            </w:r>
          </w:p>
          <w:bookmarkEnd w:id="420"/>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1"/>
          <w:p>
            <w:pPr>
              <w:spacing w:after="20"/>
              <w:ind w:left="20"/>
              <w:jc w:val="both"/>
            </w:pPr>
            <w:r>
              <w:rPr>
                <w:rFonts w:ascii="Times New Roman"/>
                <w:b w:val="false"/>
                <w:i w:val="false"/>
                <w:color w:val="000000"/>
                <w:sz w:val="20"/>
              </w:rPr>
              <w:t>
Гран-при жарыстары</w:t>
            </w:r>
            <w:r>
              <w:br/>
            </w:r>
            <w:r>
              <w:rPr>
                <w:rFonts w:ascii="Times New Roman"/>
                <w:b w:val="false"/>
                <w:i w:val="false"/>
                <w:color w:val="000000"/>
                <w:sz w:val="20"/>
              </w:rPr>
              <w:t>
Соревнования Гран-при</w:t>
            </w:r>
          </w:p>
          <w:bookmarkEnd w:id="421"/>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2"/>
          <w:p>
            <w:pPr>
              <w:spacing w:after="20"/>
              <w:ind w:left="20"/>
              <w:jc w:val="both"/>
            </w:pPr>
            <w:r>
              <w:rPr>
                <w:rFonts w:ascii="Times New Roman"/>
                <w:b w:val="false"/>
                <w:i w:val="false"/>
                <w:color w:val="000000"/>
                <w:sz w:val="20"/>
              </w:rPr>
              <w:t>
Азия кубогі</w:t>
            </w:r>
            <w:r>
              <w:br/>
            </w:r>
            <w:r>
              <w:rPr>
                <w:rFonts w:ascii="Times New Roman"/>
                <w:b w:val="false"/>
                <w:i w:val="false"/>
                <w:color w:val="000000"/>
                <w:sz w:val="20"/>
              </w:rPr>
              <w:t>
Кубок Азии</w:t>
            </w:r>
          </w:p>
          <w:bookmarkEnd w:id="422"/>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3"/>
          <w:p>
            <w:pPr>
              <w:spacing w:after="20"/>
              <w:ind w:left="20"/>
              <w:jc w:val="both"/>
            </w:pPr>
            <w:r>
              <w:rPr>
                <w:rFonts w:ascii="Times New Roman"/>
                <w:b w:val="false"/>
                <w:i w:val="false"/>
                <w:color w:val="000000"/>
                <w:sz w:val="20"/>
              </w:rPr>
              <w:t>
Азия кубогінің кезеңдері</w:t>
            </w:r>
            <w:r>
              <w:br/>
            </w:r>
            <w:r>
              <w:rPr>
                <w:rFonts w:ascii="Times New Roman"/>
                <w:b w:val="false"/>
                <w:i w:val="false"/>
                <w:color w:val="000000"/>
                <w:sz w:val="20"/>
              </w:rPr>
              <w:t>
Этапы Кубка Азии</w:t>
            </w:r>
          </w:p>
          <w:bookmarkEnd w:id="423"/>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4"/>
          <w:p>
            <w:pPr>
              <w:spacing w:after="20"/>
              <w:ind w:left="20"/>
              <w:jc w:val="both"/>
            </w:pPr>
            <w:r>
              <w:rPr>
                <w:rFonts w:ascii="Times New Roman"/>
                <w:b w:val="false"/>
                <w:i w:val="false"/>
                <w:color w:val="000000"/>
                <w:sz w:val="20"/>
              </w:rPr>
              <w:t>
Халықаралық жарыстар (турнирлер)</w:t>
            </w:r>
            <w:r>
              <w:br/>
            </w:r>
            <w:r>
              <w:rPr>
                <w:rFonts w:ascii="Times New Roman"/>
                <w:b w:val="false"/>
                <w:i w:val="false"/>
                <w:color w:val="000000"/>
                <w:sz w:val="20"/>
              </w:rPr>
              <w:t>
Международные соревнования (турниры)</w:t>
            </w:r>
          </w:p>
          <w:bookmarkEnd w:id="424"/>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5"/>
          <w:p>
            <w:pPr>
              <w:spacing w:after="20"/>
              <w:ind w:left="20"/>
              <w:jc w:val="both"/>
            </w:pPr>
            <w:r>
              <w:rPr>
                <w:rFonts w:ascii="Times New Roman"/>
                <w:b w:val="false"/>
                <w:i w:val="false"/>
                <w:color w:val="000000"/>
                <w:sz w:val="20"/>
              </w:rPr>
              <w:t>
Халықаралық матчтық кездесулер</w:t>
            </w:r>
            <w:r>
              <w:br/>
            </w:r>
            <w:r>
              <w:rPr>
                <w:rFonts w:ascii="Times New Roman"/>
                <w:b w:val="false"/>
                <w:i w:val="false"/>
                <w:color w:val="000000"/>
                <w:sz w:val="20"/>
              </w:rPr>
              <w:t>
Международные матчевые встречи</w:t>
            </w:r>
          </w:p>
          <w:bookmarkEnd w:id="425"/>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6"/>
          <w:p>
            <w:pPr>
              <w:spacing w:after="20"/>
              <w:ind w:left="20"/>
              <w:jc w:val="both"/>
            </w:pPr>
            <w:r>
              <w:rPr>
                <w:rFonts w:ascii="Times New Roman"/>
                <w:b w:val="false"/>
                <w:i w:val="false"/>
                <w:color w:val="000000"/>
                <w:sz w:val="20"/>
              </w:rPr>
              <w:t>
"Азия балалары" халықаралық спорттық ойындары</w:t>
            </w:r>
            <w:r>
              <w:br/>
            </w:r>
            <w:r>
              <w:rPr>
                <w:rFonts w:ascii="Times New Roman"/>
                <w:b w:val="false"/>
                <w:i w:val="false"/>
                <w:color w:val="000000"/>
                <w:sz w:val="20"/>
              </w:rPr>
              <w:t>
Международные спортивные игры "Дети Азии"</w:t>
            </w:r>
          </w:p>
          <w:bookmarkEnd w:id="426"/>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7"/>
          <w:p>
            <w:pPr>
              <w:spacing w:after="20"/>
              <w:ind w:left="20"/>
              <w:jc w:val="both"/>
            </w:pPr>
            <w:r>
              <w:rPr>
                <w:rFonts w:ascii="Times New Roman"/>
                <w:b w:val="false"/>
                <w:i w:val="false"/>
                <w:color w:val="000000"/>
                <w:sz w:val="20"/>
              </w:rPr>
              <w:t>
Барлық жас топтары үшін спорттың түрлері бойынша Қазақстан Республикасының чемпионаты</w:t>
            </w:r>
            <w:r>
              <w:br/>
            </w:r>
            <w:r>
              <w:rPr>
                <w:rFonts w:ascii="Times New Roman"/>
                <w:b w:val="false"/>
                <w:i w:val="false"/>
                <w:color w:val="000000"/>
                <w:sz w:val="20"/>
              </w:rPr>
              <w:t>
Чемпионат Республики Казахстан по видам спорта для всех возрастных групп</w:t>
            </w:r>
          </w:p>
          <w:bookmarkEnd w:id="427"/>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8"/>
          <w:p>
            <w:pPr>
              <w:spacing w:after="20"/>
              <w:ind w:left="20"/>
              <w:jc w:val="both"/>
            </w:pPr>
            <w:r>
              <w:rPr>
                <w:rFonts w:ascii="Times New Roman"/>
                <w:b w:val="false"/>
                <w:i w:val="false"/>
                <w:color w:val="000000"/>
                <w:sz w:val="20"/>
              </w:rPr>
              <w:t>
Спорттың түрлері бойынша Қазақстан Республикасының Кубоктары</w:t>
            </w:r>
            <w:r>
              <w:br/>
            </w:r>
            <w:r>
              <w:rPr>
                <w:rFonts w:ascii="Times New Roman"/>
                <w:b w:val="false"/>
                <w:i w:val="false"/>
                <w:color w:val="000000"/>
                <w:sz w:val="20"/>
              </w:rPr>
              <w:t>
Кубки Республики Казахстан по видам спорта</w:t>
            </w:r>
          </w:p>
          <w:bookmarkEnd w:id="428"/>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9"/>
          <w:p>
            <w:pPr>
              <w:spacing w:after="20"/>
              <w:ind w:left="20"/>
              <w:jc w:val="both"/>
            </w:pPr>
            <w:r>
              <w:rPr>
                <w:rFonts w:ascii="Times New Roman"/>
                <w:b w:val="false"/>
                <w:i w:val="false"/>
                <w:color w:val="000000"/>
                <w:sz w:val="20"/>
              </w:rPr>
              <w:t>
Республикалық турнирлер</w:t>
            </w:r>
            <w:r>
              <w:br/>
            </w:r>
            <w:r>
              <w:rPr>
                <w:rFonts w:ascii="Times New Roman"/>
                <w:b w:val="false"/>
                <w:i w:val="false"/>
                <w:color w:val="000000"/>
                <w:sz w:val="20"/>
              </w:rPr>
              <w:t>
Республиканские турниры</w:t>
            </w:r>
          </w:p>
          <w:bookmarkEnd w:id="429"/>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0"/>
          <w:p>
            <w:pPr>
              <w:spacing w:after="20"/>
              <w:ind w:left="20"/>
              <w:jc w:val="both"/>
            </w:pPr>
            <w:r>
              <w:rPr>
                <w:rFonts w:ascii="Times New Roman"/>
                <w:b w:val="false"/>
                <w:i w:val="false"/>
                <w:color w:val="000000"/>
                <w:sz w:val="20"/>
              </w:rPr>
              <w:t>
Қазақстан Республикасының Спартакиадасы (жазғы, қысқы)</w:t>
            </w:r>
            <w:r>
              <w:br/>
            </w:r>
            <w:r>
              <w:rPr>
                <w:rFonts w:ascii="Times New Roman"/>
                <w:b w:val="false"/>
                <w:i w:val="false"/>
                <w:color w:val="000000"/>
                <w:sz w:val="20"/>
              </w:rPr>
              <w:t>
Спартакиада Республики Казахстан (летняя, зимняя)</w:t>
            </w:r>
          </w:p>
          <w:bookmarkEnd w:id="430"/>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1"/>
          <w:p>
            <w:pPr>
              <w:spacing w:after="20"/>
              <w:ind w:left="20"/>
              <w:jc w:val="both"/>
            </w:pPr>
            <w:r>
              <w:rPr>
                <w:rFonts w:ascii="Times New Roman"/>
                <w:b w:val="false"/>
                <w:i w:val="false"/>
                <w:color w:val="000000"/>
                <w:sz w:val="20"/>
              </w:rPr>
              <w:t>
Қазақстан Республикасының Универсиадасы (жазғы, қысқы)</w:t>
            </w:r>
            <w:r>
              <w:br/>
            </w:r>
            <w:r>
              <w:rPr>
                <w:rFonts w:ascii="Times New Roman"/>
                <w:b w:val="false"/>
                <w:i w:val="false"/>
                <w:color w:val="000000"/>
                <w:sz w:val="20"/>
              </w:rPr>
              <w:t>
Универсиада Республики Казахстан (летняя, зимняя)</w:t>
            </w:r>
          </w:p>
          <w:bookmarkEnd w:id="431"/>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2"/>
          <w:p>
            <w:pPr>
              <w:spacing w:after="20"/>
              <w:ind w:left="20"/>
              <w:jc w:val="both"/>
            </w:pPr>
            <w:r>
              <w:rPr>
                <w:rFonts w:ascii="Times New Roman"/>
                <w:b w:val="false"/>
                <w:i w:val="false"/>
                <w:color w:val="000000"/>
                <w:sz w:val="20"/>
              </w:rPr>
              <w:t>
Қазақстан Республикасының оқушылар спартакиадасы, Қазақстан Республикасы колледж оқушыларының спартакиадасы (жазғы, қысқы)</w:t>
            </w:r>
            <w:r>
              <w:br/>
            </w:r>
            <w:r>
              <w:rPr>
                <w:rFonts w:ascii="Times New Roman"/>
                <w:b w:val="false"/>
                <w:i w:val="false"/>
                <w:color w:val="000000"/>
                <w:sz w:val="20"/>
              </w:rPr>
              <w:t>
Спартакиада школьников Республики Казахстан, Спартакиада учащихся колледжей Республики Казахстан (летняя, зимняя)</w:t>
            </w:r>
          </w:p>
          <w:bookmarkEnd w:id="432"/>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3"/>
          <w:p>
            <w:pPr>
              <w:spacing w:after="20"/>
              <w:ind w:left="20"/>
              <w:jc w:val="both"/>
            </w:pPr>
            <w:r>
              <w:rPr>
                <w:rFonts w:ascii="Times New Roman"/>
                <w:b w:val="false"/>
                <w:i w:val="false"/>
                <w:color w:val="000000"/>
                <w:sz w:val="20"/>
              </w:rPr>
              <w:t>
Қазақстан Республикасының Жастар спорт ойындары (жазғы, қысқы)</w:t>
            </w:r>
            <w:r>
              <w:br/>
            </w:r>
            <w:r>
              <w:rPr>
                <w:rFonts w:ascii="Times New Roman"/>
                <w:b w:val="false"/>
                <w:i w:val="false"/>
                <w:color w:val="000000"/>
                <w:sz w:val="20"/>
              </w:rPr>
              <w:t>
Молодежные спортивные игры Республики Казахстан (летние, зимние)</w:t>
            </w:r>
          </w:p>
          <w:bookmarkEnd w:id="433"/>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4" w:id="434"/>
    <w:p>
      <w:pPr>
        <w:spacing w:after="0"/>
        <w:ind w:left="0"/>
        <w:jc w:val="both"/>
      </w:pPr>
      <w:r>
        <w:rPr>
          <w:rFonts w:ascii="Times New Roman"/>
          <w:b w:val="false"/>
          <w:i w:val="false"/>
          <w:color w:val="000000"/>
          <w:sz w:val="28"/>
        </w:rPr>
        <w:t>
      5.7 Қазақстан Республикасының құрама командаларының құрамына енген спортшылар саны, адам</w:t>
      </w:r>
    </w:p>
    <w:bookmarkEnd w:id="434"/>
    <w:bookmarkStart w:name="z455" w:id="435"/>
    <w:p>
      <w:pPr>
        <w:spacing w:after="0"/>
        <w:ind w:left="0"/>
        <w:jc w:val="both"/>
      </w:pPr>
      <w:r>
        <w:rPr>
          <w:rFonts w:ascii="Times New Roman"/>
          <w:b w:val="false"/>
          <w:i w:val="false"/>
          <w:color w:val="000000"/>
          <w:sz w:val="28"/>
        </w:rPr>
        <w:t>
      Численность спортсменов, включенных в составы сборных команд Республики Казахстан, человек</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6"/>
          <w:p>
            <w:pPr>
              <w:spacing w:after="20"/>
              <w:ind w:left="20"/>
              <w:jc w:val="both"/>
            </w:pPr>
            <w:r>
              <w:rPr>
                <w:rFonts w:ascii="Times New Roman"/>
                <w:b w:val="false"/>
                <w:i w:val="false"/>
                <w:color w:val="000000"/>
                <w:sz w:val="20"/>
              </w:rPr>
              <w:t>
Негізгі құрам</w:t>
            </w:r>
            <w:r>
              <w:br/>
            </w:r>
            <w:r>
              <w:rPr>
                <w:rFonts w:ascii="Times New Roman"/>
                <w:b w:val="false"/>
                <w:i w:val="false"/>
                <w:color w:val="000000"/>
                <w:sz w:val="20"/>
              </w:rPr>
              <w:t>
Основной состав</w:t>
            </w:r>
          </w:p>
          <w:bookmarkEnd w:id="4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7"/>
          <w:p>
            <w:pPr>
              <w:spacing w:after="20"/>
              <w:ind w:left="20"/>
              <w:jc w:val="both"/>
            </w:pPr>
            <w:r>
              <w:rPr>
                <w:rFonts w:ascii="Times New Roman"/>
                <w:b w:val="false"/>
                <w:i w:val="false"/>
                <w:color w:val="000000"/>
                <w:sz w:val="20"/>
              </w:rPr>
              <w:t>
Жастар құрамы</w:t>
            </w:r>
            <w:r>
              <w:br/>
            </w:r>
            <w:r>
              <w:rPr>
                <w:rFonts w:ascii="Times New Roman"/>
                <w:b w:val="false"/>
                <w:i w:val="false"/>
                <w:color w:val="000000"/>
                <w:sz w:val="20"/>
              </w:rPr>
              <w:t>
Молодежный состав</w:t>
            </w:r>
          </w:p>
          <w:bookmarkEnd w:id="4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8"/>
          <w:p>
            <w:pPr>
              <w:spacing w:after="20"/>
              <w:ind w:left="20"/>
              <w:jc w:val="both"/>
            </w:pPr>
            <w:r>
              <w:rPr>
                <w:rFonts w:ascii="Times New Roman"/>
                <w:b w:val="false"/>
                <w:i w:val="false"/>
                <w:color w:val="000000"/>
                <w:sz w:val="20"/>
              </w:rPr>
              <w:t>
Жасөспірімдер құрамы</w:t>
            </w:r>
            <w:r>
              <w:br/>
            </w:r>
            <w:r>
              <w:rPr>
                <w:rFonts w:ascii="Times New Roman"/>
                <w:b w:val="false"/>
                <w:i w:val="false"/>
                <w:color w:val="000000"/>
                <w:sz w:val="20"/>
              </w:rPr>
              <w:t>
Юношеский состав</w:t>
            </w:r>
          </w:p>
          <w:bookmarkEnd w:id="43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9"/>
          <w:p>
            <w:pPr>
              <w:spacing w:after="20"/>
              <w:ind w:left="20"/>
              <w:jc w:val="both"/>
            </w:pPr>
            <w:r>
              <w:rPr>
                <w:rFonts w:ascii="Times New Roman"/>
                <w:b w:val="false"/>
                <w:i w:val="false"/>
                <w:color w:val="000000"/>
                <w:sz w:val="20"/>
              </w:rPr>
              <w:t>
1</w:t>
            </w:r>
          </w:p>
          <w:bookmarkEnd w:id="4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0" w:id="440"/>
    <w:p>
      <w:pPr>
        <w:spacing w:after="0"/>
        <w:ind w:left="0"/>
        <w:jc w:val="both"/>
      </w:pPr>
      <w:r>
        <w:rPr>
          <w:rFonts w:ascii="Times New Roman"/>
          <w:b w:val="false"/>
          <w:i w:val="false"/>
          <w:color w:val="000000"/>
          <w:sz w:val="28"/>
        </w:rPr>
        <w:t>
      5.8 Есепті кезеңдегі қайта дайындалған спортшылардың саны, адам</w:t>
      </w:r>
    </w:p>
    <w:bookmarkEnd w:id="440"/>
    <w:bookmarkStart w:name="z461" w:id="441"/>
    <w:p>
      <w:pPr>
        <w:spacing w:after="0"/>
        <w:ind w:left="0"/>
        <w:jc w:val="both"/>
      </w:pPr>
      <w:r>
        <w:rPr>
          <w:rFonts w:ascii="Times New Roman"/>
          <w:b w:val="false"/>
          <w:i w:val="false"/>
          <w:color w:val="000000"/>
          <w:sz w:val="28"/>
        </w:rPr>
        <w:t>
      Вновь подготовлено за отчетный период спортсменов, человек</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608"/>
        <w:gridCol w:w="2649"/>
        <w:gridCol w:w="2055"/>
        <w:gridCol w:w="1608"/>
        <w:gridCol w:w="2056"/>
        <w:gridCol w:w="1610"/>
      </w:tblGrid>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2"/>
          <w:p>
            <w:pPr>
              <w:spacing w:after="20"/>
              <w:ind w:left="20"/>
              <w:jc w:val="both"/>
            </w:pPr>
            <w:r>
              <w:rPr>
                <w:rFonts w:ascii="Times New Roman"/>
                <w:b w:val="false"/>
                <w:i w:val="false"/>
                <w:color w:val="000000"/>
                <w:sz w:val="20"/>
              </w:rPr>
              <w:t>
Жынысы</w:t>
            </w:r>
            <w:r>
              <w:br/>
            </w:r>
            <w:r>
              <w:rPr>
                <w:rFonts w:ascii="Times New Roman"/>
                <w:b w:val="false"/>
                <w:i w:val="false"/>
                <w:color w:val="000000"/>
                <w:sz w:val="20"/>
              </w:rPr>
              <w:t>
Пол</w:t>
            </w:r>
          </w:p>
          <w:bookmarkEnd w:id="442"/>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3"/>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44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4"/>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44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5"/>
          <w:p>
            <w:pPr>
              <w:spacing w:after="20"/>
              <w:ind w:left="20"/>
              <w:jc w:val="both"/>
            </w:pPr>
            <w:r>
              <w:rPr>
                <w:rFonts w:ascii="Times New Roman"/>
                <w:b w:val="false"/>
                <w:i w:val="false"/>
                <w:color w:val="000000"/>
                <w:sz w:val="20"/>
              </w:rPr>
              <w:t>
1-спорттық разряд</w:t>
            </w:r>
            <w:r>
              <w:br/>
            </w:r>
            <w:r>
              <w:rPr>
                <w:rFonts w:ascii="Times New Roman"/>
                <w:b w:val="false"/>
                <w:i w:val="false"/>
                <w:color w:val="000000"/>
                <w:sz w:val="20"/>
              </w:rPr>
              <w:t>
1 спортивный разряд</w:t>
            </w:r>
          </w:p>
          <w:bookmarkEnd w:id="445"/>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6"/>
          <w:p>
            <w:pPr>
              <w:spacing w:after="20"/>
              <w:ind w:left="20"/>
              <w:jc w:val="both"/>
            </w:pPr>
            <w:r>
              <w:rPr>
                <w:rFonts w:ascii="Times New Roman"/>
                <w:b w:val="false"/>
                <w:i w:val="false"/>
                <w:color w:val="000000"/>
                <w:sz w:val="20"/>
              </w:rPr>
              <w:t>
спорт шеберіне үміткер</w:t>
            </w:r>
            <w:r>
              <w:br/>
            </w:r>
            <w:r>
              <w:rPr>
                <w:rFonts w:ascii="Times New Roman"/>
                <w:b w:val="false"/>
                <w:i w:val="false"/>
                <w:color w:val="000000"/>
                <w:sz w:val="20"/>
              </w:rPr>
              <w:t>
кандидат в мастера спорта</w:t>
            </w:r>
          </w:p>
          <w:bookmarkEnd w:id="446"/>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7"/>
          <w:p>
            <w:pPr>
              <w:spacing w:after="20"/>
              <w:ind w:left="20"/>
              <w:jc w:val="both"/>
            </w:pPr>
            <w:r>
              <w:rPr>
                <w:rFonts w:ascii="Times New Roman"/>
                <w:b w:val="false"/>
                <w:i w:val="false"/>
                <w:color w:val="000000"/>
                <w:sz w:val="20"/>
              </w:rPr>
              <w:t>
спорт шебері</w:t>
            </w:r>
            <w:r>
              <w:br/>
            </w:r>
            <w:r>
              <w:rPr>
                <w:rFonts w:ascii="Times New Roman"/>
                <w:b w:val="false"/>
                <w:i w:val="false"/>
                <w:color w:val="000000"/>
                <w:sz w:val="20"/>
              </w:rPr>
              <w:t>
мастер спорта</w:t>
            </w:r>
          </w:p>
          <w:bookmarkEnd w:id="447"/>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8"/>
          <w:p>
            <w:pPr>
              <w:spacing w:after="20"/>
              <w:ind w:left="20"/>
              <w:jc w:val="both"/>
            </w:pPr>
            <w:r>
              <w:rPr>
                <w:rFonts w:ascii="Times New Roman"/>
                <w:b w:val="false"/>
                <w:i w:val="false"/>
                <w:color w:val="000000"/>
                <w:sz w:val="20"/>
              </w:rPr>
              <w:t>
халықаралық дәрежедегі спорт шебері</w:t>
            </w:r>
            <w:r>
              <w:br/>
            </w:r>
            <w:r>
              <w:rPr>
                <w:rFonts w:ascii="Times New Roman"/>
                <w:b w:val="false"/>
                <w:i w:val="false"/>
                <w:color w:val="000000"/>
                <w:sz w:val="20"/>
              </w:rPr>
              <w:t>
мастер спорта международного класса</w:t>
            </w:r>
          </w:p>
          <w:bookmarkEnd w:id="448"/>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9"/>
          <w:p>
            <w:pPr>
              <w:spacing w:after="20"/>
              <w:ind w:left="20"/>
              <w:jc w:val="both"/>
            </w:pPr>
            <w:r>
              <w:rPr>
                <w:rFonts w:ascii="Times New Roman"/>
                <w:b w:val="false"/>
                <w:i w:val="false"/>
                <w:color w:val="000000"/>
                <w:sz w:val="20"/>
              </w:rPr>
              <w:t>
ұлттық құраманың мүшесі</w:t>
            </w:r>
            <w:r>
              <w:br/>
            </w:r>
            <w:r>
              <w:rPr>
                <w:rFonts w:ascii="Times New Roman"/>
                <w:b w:val="false"/>
                <w:i w:val="false"/>
                <w:color w:val="000000"/>
                <w:sz w:val="20"/>
              </w:rPr>
              <w:t>
член национальной сборной</w:t>
            </w:r>
          </w:p>
          <w:bookmarkEnd w:id="449"/>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0"/>
          <w:p>
            <w:pPr>
              <w:spacing w:after="20"/>
              <w:ind w:left="20"/>
              <w:jc w:val="both"/>
            </w:pPr>
            <w:r>
              <w:rPr>
                <w:rFonts w:ascii="Times New Roman"/>
                <w:b w:val="false"/>
                <w:i w:val="false"/>
                <w:color w:val="000000"/>
                <w:sz w:val="20"/>
              </w:rPr>
              <w:t>
А</w:t>
            </w:r>
          </w:p>
          <w:bookmarkEnd w:id="450"/>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1"/>
          <w:p>
            <w:pPr>
              <w:spacing w:after="20"/>
              <w:ind w:left="20"/>
              <w:jc w:val="both"/>
            </w:pPr>
            <w:r>
              <w:rPr>
                <w:rFonts w:ascii="Times New Roman"/>
                <w:b w:val="false"/>
                <w:i w:val="false"/>
                <w:color w:val="000000"/>
                <w:sz w:val="20"/>
              </w:rPr>
              <w:t>
Ерлер</w:t>
            </w:r>
            <w:r>
              <w:br/>
            </w:r>
            <w:r>
              <w:rPr>
                <w:rFonts w:ascii="Times New Roman"/>
                <w:b w:val="false"/>
                <w:i w:val="false"/>
                <w:color w:val="000000"/>
                <w:sz w:val="20"/>
              </w:rPr>
              <w:t>
Мужчины</w:t>
            </w:r>
          </w:p>
          <w:bookmarkEnd w:id="451"/>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2"/>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Женщины</w:t>
            </w:r>
          </w:p>
          <w:bookmarkEnd w:id="452"/>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3" w:id="453"/>
    <w:p>
      <w:pPr>
        <w:spacing w:after="0"/>
        <w:ind w:left="0"/>
        <w:jc w:val="both"/>
      </w:pPr>
      <w:r>
        <w:rPr>
          <w:rFonts w:ascii="Times New Roman"/>
          <w:b w:val="false"/>
          <w:i w:val="false"/>
          <w:color w:val="000000"/>
          <w:sz w:val="28"/>
        </w:rPr>
        <w:t>
      6-бөлім. Республикалық, облыстық және қалалық жоғары спорт шеберлігі мектептері, олимпиадалық даярлау орталықтары, олимпиадалық резервті даярлау орталықтары жұмыстарының негізгі көрсеткіштері</w:t>
      </w:r>
    </w:p>
    <w:bookmarkEnd w:id="453"/>
    <w:bookmarkStart w:name="z474" w:id="454"/>
    <w:p>
      <w:pPr>
        <w:spacing w:after="0"/>
        <w:ind w:left="0"/>
        <w:jc w:val="both"/>
      </w:pPr>
      <w:r>
        <w:rPr>
          <w:rFonts w:ascii="Times New Roman"/>
          <w:b w:val="false"/>
          <w:i w:val="false"/>
          <w:color w:val="000000"/>
          <w:sz w:val="28"/>
        </w:rPr>
        <w:t>
      Раздел 6. Основные показатели работы республиканских, областных и городских школ высшего спортивного мастерства, центров олимпийской подготовки, центров подготовки олимпийского резерва</w:t>
      </w:r>
    </w:p>
    <w:bookmarkEnd w:id="454"/>
    <w:bookmarkStart w:name="z475" w:id="455"/>
    <w:p>
      <w:pPr>
        <w:spacing w:after="0"/>
        <w:ind w:left="0"/>
        <w:jc w:val="both"/>
      </w:pPr>
      <w:r>
        <w:rPr>
          <w:rFonts w:ascii="Times New Roman"/>
          <w:b w:val="false"/>
          <w:i w:val="false"/>
          <w:color w:val="000000"/>
          <w:sz w:val="28"/>
        </w:rPr>
        <w:t>
      6.1 Оқу топтарының саны, бірлігі</w:t>
      </w:r>
    </w:p>
    <w:bookmarkEnd w:id="455"/>
    <w:bookmarkStart w:name="z476" w:id="456"/>
    <w:p>
      <w:pPr>
        <w:spacing w:after="0"/>
        <w:ind w:left="0"/>
        <w:jc w:val="both"/>
      </w:pPr>
      <w:r>
        <w:rPr>
          <w:rFonts w:ascii="Times New Roman"/>
          <w:b w:val="false"/>
          <w:i w:val="false"/>
          <w:color w:val="000000"/>
          <w:sz w:val="28"/>
        </w:rPr>
        <w:t>
      Количество учебных групп, единиц</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1867"/>
        <w:gridCol w:w="2586"/>
        <w:gridCol w:w="2587"/>
        <w:gridCol w:w="3393"/>
      </w:tblGrid>
      <w:tr>
        <w:trPr>
          <w:trHeight w:val="30" w:hRule="atLeast"/>
        </w:trPr>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457"/>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8"/>
          <w:p>
            <w:pPr>
              <w:spacing w:after="20"/>
              <w:ind w:left="20"/>
              <w:jc w:val="both"/>
            </w:pPr>
            <w:r>
              <w:rPr>
                <w:rFonts w:ascii="Times New Roman"/>
                <w:b w:val="false"/>
                <w:i w:val="false"/>
                <w:color w:val="000000"/>
                <w:sz w:val="20"/>
              </w:rPr>
              <w:t>
Спорт түрі</w:t>
            </w:r>
            <w:r>
              <w:br/>
            </w:r>
            <w:r>
              <w:rPr>
                <w:rFonts w:ascii="Times New Roman"/>
                <w:b w:val="false"/>
                <w:i w:val="false"/>
                <w:color w:val="000000"/>
                <w:sz w:val="20"/>
              </w:rPr>
              <w:t>
Виды спорта</w:t>
            </w:r>
          </w:p>
          <w:bookmarkEnd w:id="458"/>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9"/>
          <w:p>
            <w:pPr>
              <w:spacing w:after="20"/>
              <w:ind w:left="20"/>
              <w:jc w:val="both"/>
            </w:pPr>
            <w:r>
              <w:rPr>
                <w:rFonts w:ascii="Times New Roman"/>
                <w:b w:val="false"/>
                <w:i w:val="false"/>
                <w:color w:val="000000"/>
                <w:sz w:val="20"/>
              </w:rPr>
              <w:t>
Бөлімшелердің саны</w:t>
            </w:r>
            <w:r>
              <w:br/>
            </w:r>
            <w:r>
              <w:rPr>
                <w:rFonts w:ascii="Times New Roman"/>
                <w:b w:val="false"/>
                <w:i w:val="false"/>
                <w:color w:val="000000"/>
                <w:sz w:val="20"/>
              </w:rPr>
              <w:t>
Количество отделений</w:t>
            </w:r>
          </w:p>
          <w:bookmarkEnd w:id="4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0"/>
          <w:p>
            <w:pPr>
              <w:spacing w:after="20"/>
              <w:ind w:left="20"/>
              <w:jc w:val="both"/>
            </w:pPr>
            <w:r>
              <w:rPr>
                <w:rFonts w:ascii="Times New Roman"/>
                <w:b w:val="false"/>
                <w:i w:val="false"/>
                <w:color w:val="000000"/>
                <w:sz w:val="20"/>
              </w:rPr>
              <w:t>
Оқу топтарының саны</w:t>
            </w:r>
            <w:r>
              <w:br/>
            </w:r>
            <w:r>
              <w:rPr>
                <w:rFonts w:ascii="Times New Roman"/>
                <w:b w:val="false"/>
                <w:i w:val="false"/>
                <w:color w:val="000000"/>
                <w:sz w:val="20"/>
              </w:rPr>
              <w:t>
Количество учебных групп</w:t>
            </w:r>
          </w:p>
          <w:bookmarkEnd w:id="46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1"/>
          <w:p>
            <w:pPr>
              <w:spacing w:after="20"/>
              <w:ind w:left="20"/>
              <w:jc w:val="both"/>
            </w:pPr>
            <w:r>
              <w:rPr>
                <w:rFonts w:ascii="Times New Roman"/>
                <w:b w:val="false"/>
                <w:i w:val="false"/>
                <w:color w:val="000000"/>
                <w:sz w:val="20"/>
              </w:rPr>
              <w:t>
спорттық жетілдіру</w:t>
            </w:r>
            <w:r>
              <w:br/>
            </w:r>
            <w:r>
              <w:rPr>
                <w:rFonts w:ascii="Times New Roman"/>
                <w:b w:val="false"/>
                <w:i w:val="false"/>
                <w:color w:val="000000"/>
                <w:sz w:val="20"/>
              </w:rPr>
              <w:t>
спортивного совершенствования</w:t>
            </w:r>
          </w:p>
          <w:bookmarkEnd w:id="461"/>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2"/>
          <w:p>
            <w:pPr>
              <w:spacing w:after="20"/>
              <w:ind w:left="20"/>
              <w:jc w:val="both"/>
            </w:pPr>
            <w:r>
              <w:rPr>
                <w:rFonts w:ascii="Times New Roman"/>
                <w:b w:val="false"/>
                <w:i w:val="false"/>
                <w:color w:val="000000"/>
                <w:sz w:val="20"/>
              </w:rPr>
              <w:t>
жоғары спорт шеберлiгі</w:t>
            </w:r>
            <w:r>
              <w:br/>
            </w:r>
            <w:r>
              <w:rPr>
                <w:rFonts w:ascii="Times New Roman"/>
                <w:b w:val="false"/>
                <w:i w:val="false"/>
                <w:color w:val="000000"/>
                <w:sz w:val="20"/>
              </w:rPr>
              <w:t>
высшего спортивного мастерства</w:t>
            </w:r>
          </w:p>
          <w:bookmarkEnd w:id="462"/>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3"/>
          <w:p>
            <w:pPr>
              <w:spacing w:after="20"/>
              <w:ind w:left="20"/>
              <w:jc w:val="both"/>
            </w:pPr>
            <w:r>
              <w:rPr>
                <w:rFonts w:ascii="Times New Roman"/>
                <w:b w:val="false"/>
                <w:i w:val="false"/>
                <w:color w:val="000000"/>
                <w:sz w:val="20"/>
              </w:rPr>
              <w:t>
А</w:t>
            </w:r>
          </w:p>
          <w:bookmarkEnd w:id="463"/>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4" w:id="464"/>
    <w:p>
      <w:pPr>
        <w:spacing w:after="0"/>
        <w:ind w:left="0"/>
        <w:jc w:val="both"/>
      </w:pPr>
      <w:r>
        <w:rPr>
          <w:rFonts w:ascii="Times New Roman"/>
          <w:b w:val="false"/>
          <w:i w:val="false"/>
          <w:color w:val="000000"/>
          <w:sz w:val="28"/>
        </w:rPr>
        <w:t>
      6.2 Шұғылданатын спортшылардың саны, адам</w:t>
      </w:r>
    </w:p>
    <w:bookmarkEnd w:id="464"/>
    <w:bookmarkStart w:name="z485" w:id="465"/>
    <w:p>
      <w:pPr>
        <w:spacing w:after="0"/>
        <w:ind w:left="0"/>
        <w:jc w:val="both"/>
      </w:pPr>
      <w:r>
        <w:rPr>
          <w:rFonts w:ascii="Times New Roman"/>
          <w:b w:val="false"/>
          <w:i w:val="false"/>
          <w:color w:val="000000"/>
          <w:sz w:val="28"/>
        </w:rPr>
        <w:t>
      Численность занимающихся спортсменов, человек</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392"/>
        <w:gridCol w:w="894"/>
        <w:gridCol w:w="694"/>
        <w:gridCol w:w="543"/>
        <w:gridCol w:w="712"/>
        <w:gridCol w:w="1147"/>
        <w:gridCol w:w="1145"/>
        <w:gridCol w:w="1796"/>
        <w:gridCol w:w="1145"/>
        <w:gridCol w:w="1600"/>
        <w:gridCol w:w="996"/>
        <w:gridCol w:w="844"/>
      </w:tblGrid>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6"/>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466"/>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7"/>
          <w:p>
            <w:pPr>
              <w:spacing w:after="20"/>
              <w:ind w:left="20"/>
              <w:jc w:val="both"/>
            </w:pPr>
            <w:r>
              <w:rPr>
                <w:rFonts w:ascii="Times New Roman"/>
                <w:b w:val="false"/>
                <w:i w:val="false"/>
                <w:color w:val="000000"/>
                <w:sz w:val="20"/>
              </w:rPr>
              <w:t>
Спорт түрі</w:t>
            </w:r>
            <w:r>
              <w:br/>
            </w:r>
            <w:r>
              <w:rPr>
                <w:rFonts w:ascii="Times New Roman"/>
                <w:b w:val="false"/>
                <w:i w:val="false"/>
                <w:color w:val="000000"/>
                <w:sz w:val="20"/>
              </w:rPr>
              <w:t>
Виды спорта</w:t>
            </w:r>
          </w:p>
          <w:bookmarkEnd w:id="467"/>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8"/>
          <w:p>
            <w:pPr>
              <w:spacing w:after="20"/>
              <w:ind w:left="20"/>
              <w:jc w:val="both"/>
            </w:pPr>
            <w:r>
              <w:rPr>
                <w:rFonts w:ascii="Times New Roman"/>
                <w:b w:val="false"/>
                <w:i w:val="false"/>
                <w:color w:val="000000"/>
                <w:sz w:val="20"/>
              </w:rPr>
              <w:t>
Ауыспалы құрамда шұғылдана-тындар саны</w:t>
            </w:r>
            <w:r>
              <w:br/>
            </w:r>
            <w:r>
              <w:rPr>
                <w:rFonts w:ascii="Times New Roman"/>
                <w:b w:val="false"/>
                <w:i w:val="false"/>
                <w:color w:val="000000"/>
                <w:sz w:val="20"/>
              </w:rPr>
              <w:t>
Численность занимающихся переменного состава</w:t>
            </w:r>
          </w:p>
          <w:bookmarkEnd w:id="468"/>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9"/>
          <w:p>
            <w:pPr>
              <w:spacing w:after="20"/>
              <w:ind w:left="20"/>
              <w:jc w:val="both"/>
            </w:pPr>
            <w:r>
              <w:rPr>
                <w:rFonts w:ascii="Times New Roman"/>
                <w:b w:val="false"/>
                <w:i w:val="false"/>
                <w:color w:val="000000"/>
                <w:sz w:val="20"/>
              </w:rPr>
              <w:t>
Тұрақты құрамда шұғылдана</w:t>
            </w:r>
            <w:r>
              <w:br/>
            </w:r>
            <w:r>
              <w:rPr>
                <w:rFonts w:ascii="Times New Roman"/>
                <w:b w:val="false"/>
                <w:i w:val="false"/>
                <w:color w:val="000000"/>
                <w:sz w:val="20"/>
              </w:rPr>
              <w:t>
</w:t>
            </w:r>
            <w:r>
              <w:rPr>
                <w:rFonts w:ascii="Times New Roman"/>
                <w:b w:val="false"/>
                <w:i w:val="false"/>
                <w:color w:val="000000"/>
                <w:sz w:val="20"/>
              </w:rPr>
              <w:t>тындар саны</w:t>
            </w:r>
            <w:r>
              <w:br/>
            </w:r>
            <w:r>
              <w:rPr>
                <w:rFonts w:ascii="Times New Roman"/>
                <w:b w:val="false"/>
                <w:i w:val="false"/>
                <w:color w:val="000000"/>
                <w:sz w:val="20"/>
              </w:rPr>
              <w:t>
Численность занимающихся постоянного состава</w:t>
            </w:r>
          </w:p>
          <w:bookmarkEnd w:id="4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0"/>
          <w:p>
            <w:pPr>
              <w:spacing w:after="20"/>
              <w:ind w:left="20"/>
              <w:jc w:val="both"/>
            </w:pPr>
            <w:r>
              <w:rPr>
                <w:rFonts w:ascii="Times New Roman"/>
                <w:b w:val="false"/>
                <w:i w:val="false"/>
                <w:color w:val="000000"/>
                <w:sz w:val="20"/>
              </w:rPr>
              <w:t>
Соның ішінде топтарда:</w:t>
            </w:r>
            <w:r>
              <w:br/>
            </w:r>
            <w:r>
              <w:rPr>
                <w:rFonts w:ascii="Times New Roman"/>
                <w:b w:val="false"/>
                <w:i w:val="false"/>
                <w:color w:val="000000"/>
                <w:sz w:val="20"/>
              </w:rPr>
              <w:t>
В том числе в группах:</w:t>
            </w:r>
          </w:p>
          <w:bookmarkEnd w:id="470"/>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1"/>
          <w:p>
            <w:pPr>
              <w:spacing w:after="20"/>
              <w:ind w:left="20"/>
              <w:jc w:val="both"/>
            </w:pPr>
            <w:r>
              <w:rPr>
                <w:rFonts w:ascii="Times New Roman"/>
                <w:b w:val="false"/>
                <w:i w:val="false"/>
                <w:color w:val="000000"/>
                <w:sz w:val="20"/>
              </w:rPr>
              <w:t>
Тұрақты құрамдағы әйел жынысты адамдар саны</w:t>
            </w:r>
            <w:r>
              <w:br/>
            </w:r>
            <w:r>
              <w:rPr>
                <w:rFonts w:ascii="Times New Roman"/>
                <w:b w:val="false"/>
                <w:i w:val="false"/>
                <w:color w:val="000000"/>
                <w:sz w:val="20"/>
              </w:rPr>
              <w:t>
Численность лиц женского пола в постоянном составе</w:t>
            </w:r>
          </w:p>
          <w:bookmarkEnd w:id="47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2"/>
          <w:p>
            <w:pPr>
              <w:spacing w:after="20"/>
              <w:ind w:left="20"/>
              <w:jc w:val="both"/>
            </w:pPr>
            <w:r>
              <w:rPr>
                <w:rFonts w:ascii="Times New Roman"/>
                <w:b w:val="false"/>
                <w:i w:val="false"/>
                <w:color w:val="000000"/>
                <w:sz w:val="20"/>
              </w:rPr>
              <w:t>
Тұрақты құрамның саны</w:t>
            </w:r>
            <w:r>
              <w:br/>
            </w:r>
            <w:r>
              <w:rPr>
                <w:rFonts w:ascii="Times New Roman"/>
                <w:b w:val="false"/>
                <w:i w:val="false"/>
                <w:color w:val="000000"/>
                <w:sz w:val="20"/>
              </w:rPr>
              <w:t>
Численность в постоянном составе</w:t>
            </w:r>
          </w:p>
          <w:bookmarkEnd w:id="47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3"/>
          <w:p>
            <w:pPr>
              <w:spacing w:after="20"/>
              <w:ind w:left="20"/>
              <w:jc w:val="both"/>
            </w:pPr>
            <w:r>
              <w:rPr>
                <w:rFonts w:ascii="Times New Roman"/>
                <w:b w:val="false"/>
                <w:i w:val="false"/>
                <w:color w:val="000000"/>
                <w:sz w:val="20"/>
              </w:rPr>
              <w:t>
спорттық жетілдіру</w:t>
            </w:r>
            <w:r>
              <w:br/>
            </w:r>
            <w:r>
              <w:rPr>
                <w:rFonts w:ascii="Times New Roman"/>
                <w:b w:val="false"/>
                <w:i w:val="false"/>
                <w:color w:val="000000"/>
                <w:sz w:val="20"/>
              </w:rPr>
              <w:t>
спортивного совершенствования</w:t>
            </w:r>
          </w:p>
          <w:bookmarkEnd w:id="473"/>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4"/>
          <w:p>
            <w:pPr>
              <w:spacing w:after="20"/>
              <w:ind w:left="20"/>
              <w:jc w:val="both"/>
            </w:pPr>
            <w:r>
              <w:rPr>
                <w:rFonts w:ascii="Times New Roman"/>
                <w:b w:val="false"/>
                <w:i w:val="false"/>
                <w:color w:val="000000"/>
                <w:sz w:val="20"/>
              </w:rPr>
              <w:t>
жоғары спорт шеберлiгі</w:t>
            </w:r>
            <w:r>
              <w:br/>
            </w:r>
            <w:r>
              <w:rPr>
                <w:rFonts w:ascii="Times New Roman"/>
                <w:b w:val="false"/>
                <w:i w:val="false"/>
                <w:color w:val="000000"/>
                <w:sz w:val="20"/>
              </w:rPr>
              <w:t>
высшего спортивного мастерства</w:t>
            </w:r>
          </w:p>
          <w:bookmarkEnd w:id="474"/>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5"/>
          <w:p>
            <w:pPr>
              <w:spacing w:after="20"/>
              <w:ind w:left="20"/>
              <w:jc w:val="both"/>
            </w:pPr>
            <w:r>
              <w:rPr>
                <w:rFonts w:ascii="Times New Roman"/>
                <w:b w:val="false"/>
                <w:i w:val="false"/>
                <w:color w:val="000000"/>
                <w:sz w:val="20"/>
              </w:rPr>
              <w:t>
мына жастағы оқушылары</w:t>
            </w:r>
            <w:r>
              <w:br/>
            </w:r>
            <w:r>
              <w:rPr>
                <w:rFonts w:ascii="Times New Roman"/>
                <w:b w:val="false"/>
                <w:i w:val="false"/>
                <w:color w:val="000000"/>
                <w:sz w:val="20"/>
              </w:rPr>
              <w:t>
учащихся в возрасте</w:t>
            </w:r>
          </w:p>
          <w:bookmarkEnd w:id="4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6"/>
          <w:p>
            <w:pPr>
              <w:spacing w:after="20"/>
              <w:ind w:left="20"/>
              <w:jc w:val="both"/>
            </w:pPr>
            <w:r>
              <w:rPr>
                <w:rFonts w:ascii="Times New Roman"/>
                <w:b w:val="false"/>
                <w:i w:val="false"/>
                <w:color w:val="000000"/>
                <w:sz w:val="20"/>
              </w:rPr>
              <w:t>
разрядты - спортшылар</w:t>
            </w:r>
            <w:r>
              <w:br/>
            </w:r>
            <w:r>
              <w:rPr>
                <w:rFonts w:ascii="Times New Roman"/>
                <w:b w:val="false"/>
                <w:i w:val="false"/>
                <w:color w:val="000000"/>
                <w:sz w:val="20"/>
              </w:rPr>
              <w:t>
спортсменов - разрядников</w:t>
            </w:r>
          </w:p>
          <w:bookmarkEnd w:id="47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7"/>
          <w:p>
            <w:pPr>
              <w:spacing w:after="20"/>
              <w:ind w:left="20"/>
              <w:jc w:val="both"/>
            </w:pPr>
            <w:r>
              <w:rPr>
                <w:rFonts w:ascii="Times New Roman"/>
                <w:b w:val="false"/>
                <w:i w:val="false"/>
                <w:color w:val="000000"/>
                <w:sz w:val="20"/>
              </w:rPr>
              <w:t>
17 жасқа дейінгі</w:t>
            </w:r>
            <w:r>
              <w:br/>
            </w:r>
            <w:r>
              <w:rPr>
                <w:rFonts w:ascii="Times New Roman"/>
                <w:b w:val="false"/>
                <w:i w:val="false"/>
                <w:color w:val="000000"/>
                <w:sz w:val="20"/>
              </w:rPr>
              <w:t>
до 17 лет</w:t>
            </w:r>
          </w:p>
          <w:bookmarkEnd w:id="477"/>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8"/>
          <w:p>
            <w:pPr>
              <w:spacing w:after="20"/>
              <w:ind w:left="20"/>
              <w:jc w:val="both"/>
            </w:pPr>
            <w:r>
              <w:rPr>
                <w:rFonts w:ascii="Times New Roman"/>
                <w:b w:val="false"/>
                <w:i w:val="false"/>
                <w:color w:val="000000"/>
                <w:sz w:val="20"/>
              </w:rPr>
              <w:t>
18-20 жас</w:t>
            </w:r>
            <w:r>
              <w:br/>
            </w:r>
            <w:r>
              <w:rPr>
                <w:rFonts w:ascii="Times New Roman"/>
                <w:b w:val="false"/>
                <w:i w:val="false"/>
                <w:color w:val="000000"/>
                <w:sz w:val="20"/>
              </w:rPr>
              <w:t>
18-20 лет</w:t>
            </w:r>
          </w:p>
          <w:bookmarkEnd w:id="478"/>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9"/>
          <w:p>
            <w:pPr>
              <w:spacing w:after="20"/>
              <w:ind w:left="20"/>
              <w:jc w:val="both"/>
            </w:pPr>
            <w:r>
              <w:rPr>
                <w:rFonts w:ascii="Times New Roman"/>
                <w:b w:val="false"/>
                <w:i w:val="false"/>
                <w:color w:val="000000"/>
                <w:sz w:val="20"/>
              </w:rPr>
              <w:t>
20 жастан жоғары</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20 лет</w:t>
            </w:r>
          </w:p>
          <w:bookmarkEnd w:id="479"/>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0"/>
          <w:p>
            <w:pPr>
              <w:spacing w:after="20"/>
              <w:ind w:left="20"/>
              <w:jc w:val="both"/>
            </w:pPr>
            <w:r>
              <w:rPr>
                <w:rFonts w:ascii="Times New Roman"/>
                <w:b w:val="false"/>
                <w:i w:val="false"/>
                <w:color w:val="000000"/>
                <w:sz w:val="20"/>
              </w:rPr>
              <w:t>
1 спорттық разряды бар және спорт шеберіне үміткер</w:t>
            </w:r>
            <w:r>
              <w:br/>
            </w:r>
            <w:r>
              <w:rPr>
                <w:rFonts w:ascii="Times New Roman"/>
                <w:b w:val="false"/>
                <w:i w:val="false"/>
                <w:color w:val="000000"/>
                <w:sz w:val="20"/>
              </w:rPr>
              <w:t>
</w:t>
            </w:r>
            <w:r>
              <w:rPr>
                <w:rFonts w:ascii="Times New Roman"/>
                <w:b w:val="false"/>
                <w:i w:val="false"/>
                <w:color w:val="000000"/>
                <w:sz w:val="20"/>
              </w:rPr>
              <w:t>имеющий</w:t>
            </w:r>
            <w:r>
              <w:br/>
            </w:r>
            <w:r>
              <w:rPr>
                <w:rFonts w:ascii="Times New Roman"/>
                <w:b w:val="false"/>
                <w:i w:val="false"/>
                <w:color w:val="000000"/>
                <w:sz w:val="20"/>
              </w:rPr>
              <w:t>
1 спортивный разряд и кандидат в мастера спорта</w:t>
            </w:r>
          </w:p>
          <w:bookmarkEnd w:id="480"/>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1"/>
          <w:p>
            <w:pPr>
              <w:spacing w:after="20"/>
              <w:ind w:left="20"/>
              <w:jc w:val="both"/>
            </w:pPr>
            <w:r>
              <w:rPr>
                <w:rFonts w:ascii="Times New Roman"/>
                <w:b w:val="false"/>
                <w:i w:val="false"/>
                <w:color w:val="000000"/>
                <w:sz w:val="20"/>
              </w:rPr>
              <w:t>
сп ор т ше бе рі</w:t>
            </w:r>
            <w:r>
              <w:br/>
            </w:r>
            <w:r>
              <w:rPr>
                <w:rFonts w:ascii="Times New Roman"/>
                <w:b w:val="false"/>
                <w:i w:val="false"/>
                <w:color w:val="000000"/>
                <w:sz w:val="20"/>
              </w:rPr>
              <w:t>
ма ст ер сп ор та</w:t>
            </w:r>
          </w:p>
          <w:bookmarkEnd w:id="481"/>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2"/>
          <w:p>
            <w:pPr>
              <w:spacing w:after="20"/>
              <w:ind w:left="20"/>
              <w:jc w:val="both"/>
            </w:pPr>
            <w:r>
              <w:rPr>
                <w:rFonts w:ascii="Times New Roman"/>
                <w:b w:val="false"/>
                <w:i w:val="false"/>
                <w:color w:val="000000"/>
                <w:sz w:val="20"/>
              </w:rPr>
              <w:t>
халықаралық дәрежедегі спорт шебері</w:t>
            </w:r>
            <w:r>
              <w:br/>
            </w:r>
            <w:r>
              <w:rPr>
                <w:rFonts w:ascii="Times New Roman"/>
                <w:b w:val="false"/>
                <w:i w:val="false"/>
                <w:color w:val="000000"/>
                <w:sz w:val="20"/>
              </w:rPr>
              <w:t>
мастер спорта международного класса</w:t>
            </w:r>
          </w:p>
          <w:bookmarkEnd w:id="482"/>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3"/>
          <w:p>
            <w:pPr>
              <w:spacing w:after="20"/>
              <w:ind w:left="20"/>
              <w:jc w:val="both"/>
            </w:pPr>
            <w:r>
              <w:rPr>
                <w:rFonts w:ascii="Times New Roman"/>
                <w:b w:val="false"/>
                <w:i w:val="false"/>
                <w:color w:val="000000"/>
                <w:sz w:val="20"/>
              </w:rPr>
              <w:t>
А</w:t>
            </w:r>
          </w:p>
          <w:bookmarkEnd w:id="483"/>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7" w:id="484"/>
    <w:p>
      <w:pPr>
        <w:spacing w:after="0"/>
        <w:ind w:left="0"/>
        <w:jc w:val="both"/>
      </w:pPr>
      <w:r>
        <w:rPr>
          <w:rFonts w:ascii="Times New Roman"/>
          <w:b w:val="false"/>
          <w:i w:val="false"/>
          <w:color w:val="000000"/>
          <w:sz w:val="28"/>
        </w:rPr>
        <w:t>
      6.3 Атақтар және разрядтар бойынша дайындалған споршылардың саны, адам</w:t>
      </w:r>
    </w:p>
    <w:bookmarkEnd w:id="484"/>
    <w:bookmarkStart w:name="z508" w:id="485"/>
    <w:p>
      <w:pPr>
        <w:spacing w:after="0"/>
        <w:ind w:left="0"/>
        <w:jc w:val="both"/>
      </w:pPr>
      <w:r>
        <w:rPr>
          <w:rFonts w:ascii="Times New Roman"/>
          <w:b w:val="false"/>
          <w:i w:val="false"/>
          <w:color w:val="000000"/>
          <w:sz w:val="28"/>
        </w:rPr>
        <w:t>
      Численность подготовленных спортсменов по званиям и разрядам, человек</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934"/>
        <w:gridCol w:w="1294"/>
        <w:gridCol w:w="1294"/>
        <w:gridCol w:w="1294"/>
        <w:gridCol w:w="3455"/>
        <w:gridCol w:w="3095"/>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6"/>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486"/>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7"/>
          <w:p>
            <w:pPr>
              <w:spacing w:after="20"/>
              <w:ind w:left="20"/>
              <w:jc w:val="both"/>
            </w:pPr>
            <w:r>
              <w:rPr>
                <w:rFonts w:ascii="Times New Roman"/>
                <w:b w:val="false"/>
                <w:i w:val="false"/>
                <w:color w:val="000000"/>
                <w:sz w:val="20"/>
              </w:rPr>
              <w:t>
Спорт түрі</w:t>
            </w:r>
            <w:r>
              <w:br/>
            </w:r>
            <w:r>
              <w:rPr>
                <w:rFonts w:ascii="Times New Roman"/>
                <w:b w:val="false"/>
                <w:i w:val="false"/>
                <w:color w:val="000000"/>
                <w:sz w:val="20"/>
              </w:rPr>
              <w:t>
Виды спорта</w:t>
            </w:r>
          </w:p>
          <w:bookmarkEnd w:id="487"/>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8"/>
          <w:p>
            <w:pPr>
              <w:spacing w:after="20"/>
              <w:ind w:left="20"/>
              <w:jc w:val="both"/>
            </w:pPr>
            <w:r>
              <w:rPr>
                <w:rFonts w:ascii="Times New Roman"/>
                <w:b w:val="false"/>
                <w:i w:val="false"/>
                <w:color w:val="000000"/>
                <w:sz w:val="20"/>
              </w:rPr>
              <w:t>
Спорт шеберлері</w:t>
            </w:r>
            <w:r>
              <w:br/>
            </w:r>
            <w:r>
              <w:rPr>
                <w:rFonts w:ascii="Times New Roman"/>
                <w:b w:val="false"/>
                <w:i w:val="false"/>
                <w:color w:val="000000"/>
                <w:sz w:val="20"/>
              </w:rPr>
              <w:t>
Мастера спорта</w:t>
            </w:r>
          </w:p>
          <w:bookmarkEnd w:id="4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9"/>
          <w:p>
            <w:pPr>
              <w:spacing w:after="20"/>
              <w:ind w:left="20"/>
              <w:jc w:val="both"/>
            </w:pPr>
            <w:r>
              <w:rPr>
                <w:rFonts w:ascii="Times New Roman"/>
                <w:b w:val="false"/>
                <w:i w:val="false"/>
                <w:color w:val="000000"/>
                <w:sz w:val="20"/>
              </w:rPr>
              <w:t>
Халықаралық дәрежедегі спорт шеберлері</w:t>
            </w:r>
            <w:r>
              <w:br/>
            </w:r>
            <w:r>
              <w:rPr>
                <w:rFonts w:ascii="Times New Roman"/>
                <w:b w:val="false"/>
                <w:i w:val="false"/>
                <w:color w:val="000000"/>
                <w:sz w:val="20"/>
              </w:rPr>
              <w:t>
Мастера спорта международного класса</w:t>
            </w:r>
          </w:p>
          <w:bookmarkEnd w:id="489"/>
        </w:tc>
        <w:tc>
          <w:tcPr>
            <w:tcW w:w="3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0"/>
          <w:p>
            <w:pPr>
              <w:spacing w:after="20"/>
              <w:ind w:left="20"/>
              <w:jc w:val="both"/>
            </w:pPr>
            <w:r>
              <w:rPr>
                <w:rFonts w:ascii="Times New Roman"/>
                <w:b w:val="false"/>
                <w:i w:val="false"/>
                <w:color w:val="000000"/>
                <w:sz w:val="20"/>
              </w:rPr>
              <w:t>
Қазақстан Республикасының жастар, жасөспірімдер құрама командасына үміткерлер</w:t>
            </w:r>
            <w:r>
              <w:br/>
            </w:r>
            <w:r>
              <w:rPr>
                <w:rFonts w:ascii="Times New Roman"/>
                <w:b w:val="false"/>
                <w:i w:val="false"/>
                <w:color w:val="000000"/>
                <w:sz w:val="20"/>
              </w:rPr>
              <w:t>
Кандидаты в молодежную, юношескую сборную команду Республики Казахстан</w:t>
            </w:r>
          </w:p>
          <w:bookmarkEnd w:id="490"/>
        </w:tc>
        <w:tc>
          <w:tcPr>
            <w:tcW w:w="3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1"/>
          <w:p>
            <w:pPr>
              <w:spacing w:after="20"/>
              <w:ind w:left="20"/>
              <w:jc w:val="both"/>
            </w:pPr>
            <w:r>
              <w:rPr>
                <w:rFonts w:ascii="Times New Roman"/>
                <w:b w:val="false"/>
                <w:i w:val="false"/>
                <w:color w:val="000000"/>
                <w:sz w:val="20"/>
              </w:rPr>
              <w:t>
Қазақстан Республикасының негізгі құрама командасына кандидаттар</w:t>
            </w:r>
            <w:r>
              <w:br/>
            </w:r>
            <w:r>
              <w:rPr>
                <w:rFonts w:ascii="Times New Roman"/>
                <w:b w:val="false"/>
                <w:i w:val="false"/>
                <w:color w:val="000000"/>
                <w:sz w:val="20"/>
              </w:rPr>
              <w:t>
Кандидаты в сборную команду основного состава Республики Казахстан</w:t>
            </w:r>
          </w:p>
          <w:bookmarkEnd w:id="49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2"/>
          <w:p>
            <w:pPr>
              <w:spacing w:after="20"/>
              <w:ind w:left="20"/>
              <w:jc w:val="both"/>
            </w:pPr>
            <w:r>
              <w:rPr>
                <w:rFonts w:ascii="Times New Roman"/>
                <w:b w:val="false"/>
                <w:i w:val="false"/>
                <w:color w:val="000000"/>
                <w:sz w:val="20"/>
              </w:rPr>
              <w:t>
алғашқы рет</w:t>
            </w:r>
            <w:r>
              <w:br/>
            </w:r>
            <w:r>
              <w:rPr>
                <w:rFonts w:ascii="Times New Roman"/>
                <w:b w:val="false"/>
                <w:i w:val="false"/>
                <w:color w:val="000000"/>
                <w:sz w:val="20"/>
              </w:rPr>
              <w:t>
впервые</w:t>
            </w:r>
          </w:p>
          <w:bookmarkEnd w:id="492"/>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3"/>
          <w:p>
            <w:pPr>
              <w:spacing w:after="20"/>
              <w:ind w:left="20"/>
              <w:jc w:val="both"/>
            </w:pPr>
            <w:r>
              <w:rPr>
                <w:rFonts w:ascii="Times New Roman"/>
                <w:b w:val="false"/>
                <w:i w:val="false"/>
                <w:color w:val="000000"/>
                <w:sz w:val="20"/>
              </w:rPr>
              <w:t>
атақтарды растады</w:t>
            </w:r>
            <w:r>
              <w:br/>
            </w:r>
            <w:r>
              <w:rPr>
                <w:rFonts w:ascii="Times New Roman"/>
                <w:b w:val="false"/>
                <w:i w:val="false"/>
                <w:color w:val="000000"/>
                <w:sz w:val="20"/>
              </w:rPr>
              <w:t>
подтвердили звание</w:t>
            </w:r>
          </w:p>
          <w:bookmarkEnd w:id="49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4"/>
          <w:p>
            <w:pPr>
              <w:spacing w:after="20"/>
              <w:ind w:left="20"/>
              <w:jc w:val="both"/>
            </w:pPr>
            <w:r>
              <w:rPr>
                <w:rFonts w:ascii="Times New Roman"/>
                <w:b w:val="false"/>
                <w:i w:val="false"/>
                <w:color w:val="000000"/>
                <w:sz w:val="20"/>
              </w:rPr>
              <w:t>
А</w:t>
            </w:r>
          </w:p>
          <w:bookmarkEnd w:id="494"/>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8" w:id="495"/>
    <w:p>
      <w:pPr>
        <w:spacing w:after="0"/>
        <w:ind w:left="0"/>
        <w:jc w:val="both"/>
      </w:pPr>
      <w:r>
        <w:rPr>
          <w:rFonts w:ascii="Times New Roman"/>
          <w:b w:val="false"/>
          <w:i w:val="false"/>
          <w:color w:val="000000"/>
          <w:sz w:val="28"/>
        </w:rPr>
        <w:t>
      6.4 Қабылданған спортшылардың саны, адам</w:t>
      </w:r>
    </w:p>
    <w:bookmarkEnd w:id="495"/>
    <w:bookmarkStart w:name="z519" w:id="496"/>
    <w:p>
      <w:pPr>
        <w:spacing w:after="0"/>
        <w:ind w:left="0"/>
        <w:jc w:val="both"/>
      </w:pPr>
      <w:r>
        <w:rPr>
          <w:rFonts w:ascii="Times New Roman"/>
          <w:b w:val="false"/>
          <w:i w:val="false"/>
          <w:color w:val="000000"/>
          <w:sz w:val="28"/>
        </w:rPr>
        <w:t>
      Численность принятых спортсменов, человек</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974"/>
        <w:gridCol w:w="1350"/>
        <w:gridCol w:w="1725"/>
        <w:gridCol w:w="1350"/>
        <w:gridCol w:w="1725"/>
        <w:gridCol w:w="1725"/>
        <w:gridCol w:w="2477"/>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497"/>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8"/>
          <w:p>
            <w:pPr>
              <w:spacing w:after="20"/>
              <w:ind w:left="20"/>
              <w:jc w:val="both"/>
            </w:pPr>
            <w:r>
              <w:rPr>
                <w:rFonts w:ascii="Times New Roman"/>
                <w:b w:val="false"/>
                <w:i w:val="false"/>
                <w:color w:val="000000"/>
                <w:sz w:val="20"/>
              </w:rPr>
              <w:t>
Спорт түрі</w:t>
            </w:r>
            <w:r>
              <w:br/>
            </w:r>
            <w:r>
              <w:rPr>
                <w:rFonts w:ascii="Times New Roman"/>
                <w:b w:val="false"/>
                <w:i w:val="false"/>
                <w:color w:val="000000"/>
                <w:sz w:val="20"/>
              </w:rPr>
              <w:t>
Виды спорта</w:t>
            </w:r>
          </w:p>
          <w:bookmarkEnd w:id="498"/>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4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0"/>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500"/>
        </w:tc>
        <w:tc>
          <w:tcPr>
            <w:tcW w:w="2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1"/>
          <w:p>
            <w:pPr>
              <w:spacing w:after="20"/>
              <w:ind w:left="20"/>
              <w:jc w:val="both"/>
            </w:pPr>
            <w:r>
              <w:rPr>
                <w:rFonts w:ascii="Times New Roman"/>
                <w:b w:val="false"/>
                <w:i w:val="false"/>
                <w:color w:val="000000"/>
                <w:sz w:val="20"/>
              </w:rPr>
              <w:t>
Есепті жылда мектептен шығып кетті</w:t>
            </w:r>
            <w:r>
              <w:br/>
            </w:r>
            <w:r>
              <w:rPr>
                <w:rFonts w:ascii="Times New Roman"/>
                <w:b w:val="false"/>
                <w:i w:val="false"/>
                <w:color w:val="000000"/>
                <w:sz w:val="20"/>
              </w:rPr>
              <w:t>
Выбыло из школы за отчетный год</w:t>
            </w:r>
          </w:p>
          <w:bookmarkEnd w:id="50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2"/>
          <w:p>
            <w:pPr>
              <w:spacing w:after="20"/>
              <w:ind w:left="20"/>
              <w:jc w:val="both"/>
            </w:pPr>
            <w:r>
              <w:rPr>
                <w:rFonts w:ascii="Times New Roman"/>
                <w:b w:val="false"/>
                <w:i w:val="false"/>
                <w:color w:val="000000"/>
                <w:sz w:val="20"/>
              </w:rPr>
              <w:t>
спорт шеберіне үміткерлер</w:t>
            </w:r>
            <w:r>
              <w:br/>
            </w:r>
            <w:r>
              <w:rPr>
                <w:rFonts w:ascii="Times New Roman"/>
                <w:b w:val="false"/>
                <w:i w:val="false"/>
                <w:color w:val="000000"/>
                <w:sz w:val="20"/>
              </w:rPr>
              <w:t>
кандидаты в мастера спорта</w:t>
            </w:r>
          </w:p>
          <w:bookmarkEnd w:id="502"/>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3"/>
          <w:p>
            <w:pPr>
              <w:spacing w:after="20"/>
              <w:ind w:left="20"/>
              <w:jc w:val="both"/>
            </w:pPr>
            <w:r>
              <w:rPr>
                <w:rFonts w:ascii="Times New Roman"/>
                <w:b w:val="false"/>
                <w:i w:val="false"/>
                <w:color w:val="000000"/>
                <w:sz w:val="20"/>
              </w:rPr>
              <w:t>
спорт шеберлері</w:t>
            </w:r>
            <w:r>
              <w:br/>
            </w:r>
            <w:r>
              <w:rPr>
                <w:rFonts w:ascii="Times New Roman"/>
                <w:b w:val="false"/>
                <w:i w:val="false"/>
                <w:color w:val="000000"/>
                <w:sz w:val="20"/>
              </w:rPr>
              <w:t>
мастера спорта</w:t>
            </w:r>
          </w:p>
          <w:bookmarkEnd w:id="503"/>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4"/>
          <w:p>
            <w:pPr>
              <w:spacing w:after="20"/>
              <w:ind w:left="20"/>
              <w:jc w:val="both"/>
            </w:pPr>
            <w:r>
              <w:rPr>
                <w:rFonts w:ascii="Times New Roman"/>
                <w:b w:val="false"/>
                <w:i w:val="false"/>
                <w:color w:val="000000"/>
                <w:sz w:val="20"/>
              </w:rPr>
              <w:t>
халықаралық дәрежедегі спорт шеберлері</w:t>
            </w:r>
            <w:r>
              <w:br/>
            </w:r>
            <w:r>
              <w:rPr>
                <w:rFonts w:ascii="Times New Roman"/>
                <w:b w:val="false"/>
                <w:i w:val="false"/>
                <w:color w:val="000000"/>
                <w:sz w:val="20"/>
              </w:rPr>
              <w:t>
мастера спорта международного класса</w:t>
            </w:r>
          </w:p>
          <w:bookmarkEnd w:id="504"/>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5"/>
          <w:p>
            <w:pPr>
              <w:spacing w:after="20"/>
              <w:ind w:left="20"/>
              <w:jc w:val="both"/>
            </w:pPr>
            <w:r>
              <w:rPr>
                <w:rFonts w:ascii="Times New Roman"/>
                <w:b w:val="false"/>
                <w:i w:val="false"/>
                <w:color w:val="000000"/>
                <w:sz w:val="20"/>
              </w:rPr>
              <w:t>
Еңбек сіңірген спорт шеберлері</w:t>
            </w:r>
            <w:r>
              <w:br/>
            </w:r>
            <w:r>
              <w:rPr>
                <w:rFonts w:ascii="Times New Roman"/>
                <w:b w:val="false"/>
                <w:i w:val="false"/>
                <w:color w:val="000000"/>
                <w:sz w:val="20"/>
              </w:rPr>
              <w:t>
Заслуженные мастера спорта</w:t>
            </w:r>
          </w:p>
          <w:bookmarkEnd w:id="505"/>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6"/>
          <w:p>
            <w:pPr>
              <w:spacing w:after="20"/>
              <w:ind w:left="20"/>
              <w:jc w:val="both"/>
            </w:pPr>
            <w:r>
              <w:rPr>
                <w:rFonts w:ascii="Times New Roman"/>
                <w:b w:val="false"/>
                <w:i w:val="false"/>
                <w:color w:val="000000"/>
                <w:sz w:val="20"/>
              </w:rPr>
              <w:t>
А</w:t>
            </w:r>
          </w:p>
          <w:bookmarkEnd w:id="506"/>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0" w:id="507"/>
    <w:p>
      <w:pPr>
        <w:spacing w:after="0"/>
        <w:ind w:left="0"/>
        <w:jc w:val="both"/>
      </w:pPr>
      <w:r>
        <w:rPr>
          <w:rFonts w:ascii="Times New Roman"/>
          <w:b w:val="false"/>
          <w:i w:val="false"/>
          <w:color w:val="000000"/>
          <w:sz w:val="28"/>
        </w:rPr>
        <w:t>
      6.5 Жаттықтырушылардың саны, адам</w:t>
      </w:r>
    </w:p>
    <w:bookmarkEnd w:id="507"/>
    <w:bookmarkStart w:name="z531" w:id="508"/>
    <w:p>
      <w:pPr>
        <w:spacing w:after="0"/>
        <w:ind w:left="0"/>
        <w:jc w:val="both"/>
      </w:pPr>
      <w:r>
        <w:rPr>
          <w:rFonts w:ascii="Times New Roman"/>
          <w:b w:val="false"/>
          <w:i w:val="false"/>
          <w:color w:val="000000"/>
          <w:sz w:val="28"/>
        </w:rPr>
        <w:t>
      Численность тренеров, человек</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856"/>
        <w:gridCol w:w="1186"/>
        <w:gridCol w:w="1186"/>
        <w:gridCol w:w="1187"/>
        <w:gridCol w:w="1403"/>
        <w:gridCol w:w="3251"/>
        <w:gridCol w:w="1187"/>
        <w:gridCol w:w="1188"/>
      </w:tblGrid>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9"/>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509"/>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0"/>
          <w:p>
            <w:pPr>
              <w:spacing w:after="20"/>
              <w:ind w:left="20"/>
              <w:jc w:val="both"/>
            </w:pPr>
            <w:r>
              <w:rPr>
                <w:rFonts w:ascii="Times New Roman"/>
                <w:b w:val="false"/>
                <w:i w:val="false"/>
                <w:color w:val="000000"/>
                <w:sz w:val="20"/>
              </w:rPr>
              <w:t>
Спорт түрі</w:t>
            </w:r>
            <w:r>
              <w:br/>
            </w:r>
            <w:r>
              <w:rPr>
                <w:rFonts w:ascii="Times New Roman"/>
                <w:b w:val="false"/>
                <w:i w:val="false"/>
                <w:color w:val="000000"/>
                <w:sz w:val="20"/>
              </w:rPr>
              <w:t>
Виды спорта</w:t>
            </w:r>
          </w:p>
          <w:bookmarkEnd w:id="510"/>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1"/>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5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12"/>
          <w:p>
            <w:pPr>
              <w:spacing w:after="20"/>
              <w:ind w:left="20"/>
              <w:jc w:val="both"/>
            </w:pPr>
            <w:r>
              <w:rPr>
                <w:rFonts w:ascii="Times New Roman"/>
                <w:b w:val="false"/>
                <w:i w:val="false"/>
                <w:color w:val="000000"/>
                <w:sz w:val="20"/>
              </w:rPr>
              <w:t>
Соның ішінде санаты бар</w:t>
            </w:r>
            <w:r>
              <w:br/>
            </w:r>
            <w:r>
              <w:rPr>
                <w:rFonts w:ascii="Times New Roman"/>
                <w:b w:val="false"/>
                <w:i w:val="false"/>
                <w:color w:val="000000"/>
                <w:sz w:val="20"/>
              </w:rPr>
              <w:t>
В том числе имеют категорию</w:t>
            </w:r>
          </w:p>
          <w:bookmarkEnd w:id="5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13"/>
          <w:p>
            <w:pPr>
              <w:spacing w:after="20"/>
              <w:ind w:left="20"/>
              <w:jc w:val="both"/>
            </w:pPr>
            <w:r>
              <w:rPr>
                <w:rFonts w:ascii="Times New Roman"/>
                <w:b w:val="false"/>
                <w:i w:val="false"/>
                <w:color w:val="000000"/>
                <w:sz w:val="20"/>
              </w:rPr>
              <w:t>
Білімі бар</w:t>
            </w:r>
            <w:r>
              <w:br/>
            </w:r>
            <w:r>
              <w:rPr>
                <w:rFonts w:ascii="Times New Roman"/>
                <w:b w:val="false"/>
                <w:i w:val="false"/>
                <w:color w:val="000000"/>
                <w:sz w:val="20"/>
              </w:rPr>
              <w:t>
Имеющих образование</w:t>
            </w:r>
          </w:p>
          <w:bookmarkEnd w:id="513"/>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14"/>
          <w:p>
            <w:pPr>
              <w:spacing w:after="20"/>
              <w:ind w:left="20"/>
              <w:jc w:val="both"/>
            </w:pPr>
            <w:r>
              <w:rPr>
                <w:rFonts w:ascii="Times New Roman"/>
                <w:b w:val="false"/>
                <w:i w:val="false"/>
                <w:color w:val="000000"/>
                <w:sz w:val="20"/>
              </w:rPr>
              <w:t>
Штаттағы жаттықтырушылардың саны</w:t>
            </w:r>
            <w:r>
              <w:br/>
            </w:r>
            <w:r>
              <w:rPr>
                <w:rFonts w:ascii="Times New Roman"/>
                <w:b w:val="false"/>
                <w:i w:val="false"/>
                <w:color w:val="000000"/>
                <w:sz w:val="20"/>
              </w:rPr>
              <w:t>
Численность штатных тренеров</w:t>
            </w:r>
          </w:p>
          <w:bookmarkEnd w:id="51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15"/>
          <w:p>
            <w:pPr>
              <w:spacing w:after="20"/>
              <w:ind w:left="20"/>
              <w:jc w:val="both"/>
            </w:pPr>
            <w:r>
              <w:rPr>
                <w:rFonts w:ascii="Times New Roman"/>
                <w:b w:val="false"/>
                <w:i w:val="false"/>
                <w:color w:val="000000"/>
                <w:sz w:val="20"/>
              </w:rPr>
              <w:t>
Жоғары</w:t>
            </w:r>
            <w:r>
              <w:br/>
            </w:r>
            <w:r>
              <w:rPr>
                <w:rFonts w:ascii="Times New Roman"/>
                <w:b w:val="false"/>
                <w:i w:val="false"/>
                <w:color w:val="000000"/>
                <w:sz w:val="20"/>
              </w:rPr>
              <w:t>
высшую</w:t>
            </w:r>
          </w:p>
          <w:bookmarkEnd w:id="51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16"/>
          <w:p>
            <w:pPr>
              <w:spacing w:after="20"/>
              <w:ind w:left="20"/>
              <w:jc w:val="both"/>
            </w:pPr>
            <w:r>
              <w:rPr>
                <w:rFonts w:ascii="Times New Roman"/>
                <w:b w:val="false"/>
                <w:i w:val="false"/>
                <w:color w:val="000000"/>
                <w:sz w:val="20"/>
              </w:rPr>
              <w:t>
"Дене шынықтыру және спорт" мамандығы бойынша</w:t>
            </w:r>
            <w:r>
              <w:br/>
            </w:r>
            <w:r>
              <w:rPr>
                <w:rFonts w:ascii="Times New Roman"/>
                <w:b w:val="false"/>
                <w:i w:val="false"/>
                <w:color w:val="000000"/>
                <w:sz w:val="20"/>
              </w:rPr>
              <w:t>
по специальности "Физическая культура и спорт"</w:t>
            </w:r>
          </w:p>
          <w:bookmarkEnd w:id="51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17"/>
          <w:p>
            <w:pPr>
              <w:spacing w:after="20"/>
              <w:ind w:left="20"/>
              <w:jc w:val="both"/>
            </w:pPr>
            <w:r>
              <w:rPr>
                <w:rFonts w:ascii="Times New Roman"/>
                <w:b w:val="false"/>
                <w:i w:val="false"/>
                <w:color w:val="000000"/>
                <w:sz w:val="20"/>
              </w:rPr>
              <w:t>
соның ішінде жоғары</w:t>
            </w:r>
            <w:r>
              <w:br/>
            </w:r>
            <w:r>
              <w:rPr>
                <w:rFonts w:ascii="Times New Roman"/>
                <w:b w:val="false"/>
                <w:i w:val="false"/>
                <w:color w:val="000000"/>
                <w:sz w:val="20"/>
              </w:rPr>
              <w:t>
из них высшее</w:t>
            </w:r>
          </w:p>
          <w:bookmarkEnd w:id="517"/>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18"/>
          <w:p>
            <w:pPr>
              <w:spacing w:after="20"/>
              <w:ind w:left="20"/>
              <w:jc w:val="both"/>
            </w:pPr>
            <w:r>
              <w:rPr>
                <w:rFonts w:ascii="Times New Roman"/>
                <w:b w:val="false"/>
                <w:i w:val="false"/>
                <w:color w:val="000000"/>
                <w:sz w:val="20"/>
              </w:rPr>
              <w:t>
А</w:t>
            </w:r>
          </w:p>
          <w:bookmarkEnd w:id="518"/>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2" w:id="519"/>
    <w:p>
      <w:pPr>
        <w:spacing w:after="0"/>
        <w:ind w:left="0"/>
        <w:jc w:val="both"/>
      </w:pPr>
      <w:r>
        <w:rPr>
          <w:rFonts w:ascii="Times New Roman"/>
          <w:b w:val="false"/>
          <w:i w:val="false"/>
          <w:color w:val="000000"/>
          <w:sz w:val="28"/>
        </w:rPr>
        <w:t>
      6.6 Кадрлық қамтамасыз ету</w:t>
      </w:r>
    </w:p>
    <w:bookmarkEnd w:id="519"/>
    <w:bookmarkStart w:name="z543" w:id="520"/>
    <w:p>
      <w:pPr>
        <w:spacing w:after="0"/>
        <w:ind w:left="0"/>
        <w:jc w:val="both"/>
      </w:pPr>
      <w:r>
        <w:rPr>
          <w:rFonts w:ascii="Times New Roman"/>
          <w:b w:val="false"/>
          <w:i w:val="false"/>
          <w:color w:val="000000"/>
          <w:sz w:val="28"/>
        </w:rPr>
        <w:t>
      Кадровое обеспечение</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3551"/>
        <w:gridCol w:w="1701"/>
        <w:gridCol w:w="4755"/>
        <w:gridCol w:w="1332"/>
      </w:tblGrid>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21"/>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xml:space="preserve">
Код строки </w:t>
            </w:r>
          </w:p>
          <w:bookmarkEnd w:id="521"/>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22"/>
          <w:p>
            <w:pPr>
              <w:spacing w:after="20"/>
              <w:ind w:left="20"/>
              <w:jc w:val="both"/>
            </w:pPr>
            <w:r>
              <w:rPr>
                <w:rFonts w:ascii="Times New Roman"/>
                <w:b w:val="false"/>
                <w:i w:val="false"/>
                <w:color w:val="000000"/>
                <w:sz w:val="20"/>
              </w:rPr>
              <w:t>
Жоғары спорт шеберлігі мектептерінің, олимпиадалық даярлау орталықтарының саны</w:t>
            </w:r>
            <w:r>
              <w:br/>
            </w:r>
            <w:r>
              <w:rPr>
                <w:rFonts w:ascii="Times New Roman"/>
                <w:b w:val="false"/>
                <w:i w:val="false"/>
                <w:color w:val="000000"/>
                <w:sz w:val="20"/>
              </w:rPr>
              <w:t>
Число школ высшего спортивного мастерства, центров олимпийской подготовки</w:t>
            </w:r>
          </w:p>
          <w:bookmarkEnd w:id="522"/>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23"/>
          <w:p>
            <w:pPr>
              <w:spacing w:after="20"/>
              <w:ind w:left="20"/>
              <w:jc w:val="both"/>
            </w:pPr>
            <w:r>
              <w:rPr>
                <w:rFonts w:ascii="Times New Roman"/>
                <w:b w:val="false"/>
                <w:i w:val="false"/>
                <w:color w:val="000000"/>
                <w:sz w:val="20"/>
              </w:rPr>
              <w:t>
Мектептің штаттағы әкімшілік кадрлары</w:t>
            </w:r>
            <w:r>
              <w:br/>
            </w:r>
            <w:r>
              <w:rPr>
                <w:rFonts w:ascii="Times New Roman"/>
                <w:b w:val="false"/>
                <w:i w:val="false"/>
                <w:color w:val="000000"/>
                <w:sz w:val="20"/>
              </w:rPr>
              <w:t>
Штатные административные кадры школ</w:t>
            </w:r>
          </w:p>
          <w:bookmarkEnd w:id="5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24"/>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52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25"/>
          <w:p>
            <w:pPr>
              <w:spacing w:after="20"/>
              <w:ind w:left="20"/>
              <w:jc w:val="both"/>
            </w:pPr>
            <w:r>
              <w:rPr>
                <w:rFonts w:ascii="Times New Roman"/>
                <w:b w:val="false"/>
                <w:i w:val="false"/>
                <w:color w:val="000000"/>
                <w:sz w:val="20"/>
              </w:rPr>
              <w:t>
 "Дене шынықтыру және спорт" мамандығы бойынша жоғарғы білім бар</w:t>
            </w:r>
            <w:r>
              <w:br/>
            </w:r>
            <w:r>
              <w:rPr>
                <w:rFonts w:ascii="Times New Roman"/>
                <w:b w:val="false"/>
                <w:i w:val="false"/>
                <w:color w:val="000000"/>
                <w:sz w:val="20"/>
              </w:rPr>
              <w:t>
имеющие высшее образование по специальности "Физическая культура и спорт"</w:t>
            </w:r>
          </w:p>
          <w:bookmarkEnd w:id="525"/>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26"/>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женщины</w:t>
            </w:r>
          </w:p>
          <w:bookmarkEnd w:id="526"/>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7"/>
          <w:p>
            <w:pPr>
              <w:spacing w:after="20"/>
              <w:ind w:left="20"/>
              <w:jc w:val="both"/>
            </w:pPr>
            <w:r>
              <w:rPr>
                <w:rFonts w:ascii="Times New Roman"/>
                <w:b w:val="false"/>
                <w:i w:val="false"/>
                <w:color w:val="000000"/>
                <w:sz w:val="20"/>
              </w:rPr>
              <w:t>
А</w:t>
            </w:r>
          </w:p>
          <w:bookmarkEnd w:id="527"/>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1" w:id="528"/>
    <w:p>
      <w:pPr>
        <w:spacing w:after="0"/>
        <w:ind w:left="0"/>
        <w:jc w:val="both"/>
      </w:pPr>
      <w:r>
        <w:rPr>
          <w:rFonts w:ascii="Times New Roman"/>
          <w:b w:val="false"/>
          <w:i w:val="false"/>
          <w:color w:val="000000"/>
          <w:sz w:val="28"/>
        </w:rPr>
        <w:t>
      7-бөлім. Спорт түрлерін дамыту бойынша жұмыстардың негізгі көрсеткіштері</w:t>
      </w:r>
    </w:p>
    <w:bookmarkEnd w:id="528"/>
    <w:bookmarkStart w:name="z552" w:id="529"/>
    <w:p>
      <w:pPr>
        <w:spacing w:after="0"/>
        <w:ind w:left="0"/>
        <w:jc w:val="both"/>
      </w:pPr>
      <w:r>
        <w:rPr>
          <w:rFonts w:ascii="Times New Roman"/>
          <w:b w:val="false"/>
          <w:i w:val="false"/>
          <w:color w:val="000000"/>
          <w:sz w:val="28"/>
        </w:rPr>
        <w:t>
      Раздел 7. Основные показатели работы по развитию видов спорта</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967"/>
        <w:gridCol w:w="737"/>
        <w:gridCol w:w="1352"/>
        <w:gridCol w:w="767"/>
        <w:gridCol w:w="1199"/>
        <w:gridCol w:w="1214"/>
        <w:gridCol w:w="1147"/>
        <w:gridCol w:w="1420"/>
        <w:gridCol w:w="1149"/>
      </w:tblGrid>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30"/>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530"/>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31"/>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bookmarkEnd w:id="53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32"/>
          <w:p>
            <w:pPr>
              <w:spacing w:after="20"/>
              <w:ind w:left="20"/>
              <w:jc w:val="both"/>
            </w:pPr>
            <w:r>
              <w:rPr>
                <w:rFonts w:ascii="Times New Roman"/>
                <w:b w:val="false"/>
                <w:i w:val="false"/>
                <w:color w:val="000000"/>
                <w:sz w:val="20"/>
              </w:rPr>
              <w:t>
Спорт түрі бойынша секциялар саны, бірлік</w:t>
            </w:r>
            <w:r>
              <w:br/>
            </w:r>
            <w:r>
              <w:rPr>
                <w:rFonts w:ascii="Times New Roman"/>
                <w:b w:val="false"/>
                <w:i w:val="false"/>
                <w:color w:val="000000"/>
                <w:sz w:val="20"/>
              </w:rPr>
              <w:t>
Количество секций по виду спорта, единиц</w:t>
            </w:r>
          </w:p>
          <w:bookmarkEnd w:id="53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33"/>
          <w:p>
            <w:pPr>
              <w:spacing w:after="20"/>
              <w:ind w:left="20"/>
              <w:jc w:val="both"/>
            </w:pPr>
            <w:r>
              <w:rPr>
                <w:rFonts w:ascii="Times New Roman"/>
                <w:b w:val="false"/>
                <w:i w:val="false"/>
                <w:color w:val="000000"/>
                <w:sz w:val="20"/>
              </w:rPr>
              <w:t>
Спорт түрі бойынша секцияда шұғылданатындар саны, адам</w:t>
            </w:r>
            <w:r>
              <w:br/>
            </w:r>
            <w:r>
              <w:rPr>
                <w:rFonts w:ascii="Times New Roman"/>
                <w:b w:val="false"/>
                <w:i w:val="false"/>
                <w:color w:val="000000"/>
                <w:sz w:val="20"/>
              </w:rPr>
              <w:t>
Численность занимающихся в секциях по виду спорта, человек</w:t>
            </w:r>
          </w:p>
          <w:bookmarkEnd w:id="5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34"/>
          <w:p>
            <w:pPr>
              <w:spacing w:after="20"/>
              <w:ind w:left="20"/>
              <w:jc w:val="both"/>
            </w:pPr>
            <w:r>
              <w:rPr>
                <w:rFonts w:ascii="Times New Roman"/>
                <w:b w:val="false"/>
                <w:i w:val="false"/>
                <w:color w:val="000000"/>
                <w:sz w:val="20"/>
              </w:rPr>
              <w:t>
Жаттықтырушылар, жаттықтырушы-оқытушылар саны, адам</w:t>
            </w:r>
            <w:r>
              <w:br/>
            </w:r>
            <w:r>
              <w:rPr>
                <w:rFonts w:ascii="Times New Roman"/>
                <w:b w:val="false"/>
                <w:i w:val="false"/>
                <w:color w:val="000000"/>
                <w:sz w:val="20"/>
              </w:rPr>
              <w:t>
Численность тренеров, тренеров-преподавателей, человек</w:t>
            </w:r>
          </w:p>
          <w:bookmarkEnd w:id="53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35"/>
          <w:p>
            <w:pPr>
              <w:spacing w:after="20"/>
              <w:ind w:left="20"/>
              <w:jc w:val="both"/>
            </w:pPr>
            <w:r>
              <w:rPr>
                <w:rFonts w:ascii="Times New Roman"/>
                <w:b w:val="false"/>
                <w:i w:val="false"/>
                <w:color w:val="000000"/>
                <w:sz w:val="20"/>
              </w:rPr>
              <w:t>
жаттықтырушылардың, жаттықтырушы-оқытушылардың барлығы</w:t>
            </w:r>
            <w:r>
              <w:br/>
            </w:r>
            <w:r>
              <w:rPr>
                <w:rFonts w:ascii="Times New Roman"/>
                <w:b w:val="false"/>
                <w:i w:val="false"/>
                <w:color w:val="000000"/>
                <w:sz w:val="20"/>
              </w:rPr>
              <w:t>
</w:t>
            </w:r>
            <w:r>
              <w:rPr>
                <w:rFonts w:ascii="Times New Roman"/>
                <w:b w:val="false"/>
                <w:i w:val="false"/>
                <w:color w:val="000000"/>
                <w:sz w:val="20"/>
              </w:rPr>
              <w:t>всего тренеров,</w:t>
            </w:r>
            <w:r>
              <w:br/>
            </w:r>
            <w:r>
              <w:rPr>
                <w:rFonts w:ascii="Times New Roman"/>
                <w:b w:val="false"/>
                <w:i w:val="false"/>
                <w:color w:val="000000"/>
                <w:sz w:val="20"/>
              </w:rPr>
              <w:t>
тренеров-преподавателей</w:t>
            </w:r>
          </w:p>
          <w:bookmarkEnd w:id="535"/>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36"/>
          <w:p>
            <w:pPr>
              <w:spacing w:after="20"/>
              <w:ind w:left="20"/>
              <w:jc w:val="both"/>
            </w:pPr>
            <w:r>
              <w:rPr>
                <w:rFonts w:ascii="Times New Roman"/>
                <w:b w:val="false"/>
                <w:i w:val="false"/>
                <w:color w:val="000000"/>
                <w:sz w:val="20"/>
              </w:rPr>
              <w:t>
оның ішінде ауылдық жерлерде</w:t>
            </w:r>
            <w:r>
              <w:br/>
            </w:r>
            <w:r>
              <w:rPr>
                <w:rFonts w:ascii="Times New Roman"/>
                <w:b w:val="false"/>
                <w:i w:val="false"/>
                <w:color w:val="000000"/>
                <w:sz w:val="20"/>
              </w:rPr>
              <w:t>
из них в сельской местности</w:t>
            </w:r>
          </w:p>
          <w:bookmarkEnd w:id="536"/>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37"/>
          <w:p>
            <w:pPr>
              <w:spacing w:after="20"/>
              <w:ind w:left="20"/>
              <w:jc w:val="both"/>
            </w:pPr>
            <w:r>
              <w:rPr>
                <w:rFonts w:ascii="Times New Roman"/>
                <w:b w:val="false"/>
                <w:i w:val="false"/>
                <w:color w:val="000000"/>
                <w:sz w:val="20"/>
              </w:rPr>
              <w:t>
штаттағы жаттықтырушылар, жаттықтырушы-оқытушылар саны</w:t>
            </w:r>
            <w:r>
              <w:br/>
            </w:r>
            <w:r>
              <w:rPr>
                <w:rFonts w:ascii="Times New Roman"/>
                <w:b w:val="false"/>
                <w:i w:val="false"/>
                <w:color w:val="000000"/>
                <w:sz w:val="20"/>
              </w:rPr>
              <w:t>
численность штатных тренеров, тренеров-преподавателей</w:t>
            </w:r>
          </w:p>
          <w:bookmarkEnd w:id="537"/>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8"/>
          <w:p>
            <w:pPr>
              <w:spacing w:after="20"/>
              <w:ind w:left="20"/>
              <w:jc w:val="both"/>
            </w:pPr>
            <w:r>
              <w:rPr>
                <w:rFonts w:ascii="Times New Roman"/>
                <w:b w:val="false"/>
                <w:i w:val="false"/>
                <w:color w:val="000000"/>
                <w:sz w:val="20"/>
              </w:rPr>
              <w:t>
оның ішінде ауылдық жерлерде</w:t>
            </w:r>
            <w:r>
              <w:br/>
            </w:r>
            <w:r>
              <w:rPr>
                <w:rFonts w:ascii="Times New Roman"/>
                <w:b w:val="false"/>
                <w:i w:val="false"/>
                <w:color w:val="000000"/>
                <w:sz w:val="20"/>
              </w:rPr>
              <w:t>
из них в сельской местности</w:t>
            </w:r>
          </w:p>
          <w:bookmarkEnd w:id="53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539"/>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40"/>
          <w:p>
            <w:pPr>
              <w:spacing w:after="20"/>
              <w:ind w:left="20"/>
              <w:jc w:val="both"/>
            </w:pPr>
            <w:r>
              <w:rPr>
                <w:rFonts w:ascii="Times New Roman"/>
                <w:b w:val="false"/>
                <w:i w:val="false"/>
                <w:color w:val="000000"/>
                <w:sz w:val="20"/>
              </w:rPr>
              <w:t>
оның ішінде ауылдық жерлерде</w:t>
            </w:r>
            <w:r>
              <w:br/>
            </w:r>
            <w:r>
              <w:rPr>
                <w:rFonts w:ascii="Times New Roman"/>
                <w:b w:val="false"/>
                <w:i w:val="false"/>
                <w:color w:val="000000"/>
                <w:sz w:val="20"/>
              </w:rPr>
              <w:t>
из них в сельской местности местности</w:t>
            </w:r>
          </w:p>
          <w:bookmarkEnd w:id="540"/>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41"/>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541"/>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42"/>
          <w:p>
            <w:pPr>
              <w:spacing w:after="20"/>
              <w:ind w:left="20"/>
              <w:jc w:val="both"/>
            </w:pPr>
            <w:r>
              <w:rPr>
                <w:rFonts w:ascii="Times New Roman"/>
                <w:b w:val="false"/>
                <w:i w:val="false"/>
                <w:color w:val="000000"/>
                <w:sz w:val="20"/>
              </w:rPr>
              <w:t>
оның ішінде ауылдық жерлерде</w:t>
            </w:r>
            <w:r>
              <w:br/>
            </w:r>
            <w:r>
              <w:rPr>
                <w:rFonts w:ascii="Times New Roman"/>
                <w:b w:val="false"/>
                <w:i w:val="false"/>
                <w:color w:val="000000"/>
                <w:sz w:val="20"/>
              </w:rPr>
              <w:t>
из них в сельской местности</w:t>
            </w:r>
          </w:p>
          <w:bookmarkEnd w:id="5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43"/>
          <w:p>
            <w:pPr>
              <w:spacing w:after="20"/>
              <w:ind w:left="20"/>
              <w:jc w:val="both"/>
            </w:pPr>
            <w:r>
              <w:rPr>
                <w:rFonts w:ascii="Times New Roman"/>
                <w:b w:val="false"/>
                <w:i w:val="false"/>
                <w:color w:val="000000"/>
                <w:sz w:val="20"/>
              </w:rPr>
              <w:t>
А</w:t>
            </w:r>
          </w:p>
          <w:bookmarkEnd w:id="54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44"/>
          <w:p>
            <w:pPr>
              <w:spacing w:after="20"/>
              <w:ind w:left="20"/>
              <w:jc w:val="both"/>
            </w:pPr>
            <w:r>
              <w:rPr>
                <w:rFonts w:ascii="Times New Roman"/>
                <w:b w:val="false"/>
                <w:i w:val="false"/>
                <w:color w:val="000000"/>
                <w:sz w:val="20"/>
              </w:rPr>
              <w:t>
1</w:t>
            </w:r>
          </w:p>
          <w:bookmarkEnd w:id="54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бағдарламасына кірген спорт түрлері</w:t>
            </w:r>
            <w:r>
              <w:br/>
            </w:r>
            <w:r>
              <w:rPr>
                <w:rFonts w:ascii="Times New Roman"/>
                <w:b w:val="false"/>
                <w:i w:val="false"/>
                <w:color w:val="000000"/>
                <w:sz w:val="20"/>
              </w:rPr>
              <w:t>
Виды спорта, вошедшие в программу Олимпийских игр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45"/>
          <w:p>
            <w:pPr>
              <w:spacing w:after="20"/>
              <w:ind w:left="20"/>
              <w:jc w:val="both"/>
            </w:pPr>
            <w:r>
              <w:rPr>
                <w:rFonts w:ascii="Times New Roman"/>
                <w:b w:val="false"/>
                <w:i w:val="false"/>
                <w:color w:val="000000"/>
                <w:sz w:val="20"/>
              </w:rPr>
              <w:t>
2</w:t>
            </w:r>
          </w:p>
          <w:bookmarkEnd w:id="54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бағдарламасына кірмеген спорт түрлері</w:t>
            </w:r>
            <w:r>
              <w:br/>
            </w:r>
            <w:r>
              <w:rPr>
                <w:rFonts w:ascii="Times New Roman"/>
                <w:b w:val="false"/>
                <w:i w:val="false"/>
                <w:color w:val="000000"/>
                <w:sz w:val="20"/>
              </w:rPr>
              <w:t>
Виды спорта, не вошедшие в программу Олимпийских игр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46"/>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546"/>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47"/>
          <w:p>
            <w:pPr>
              <w:spacing w:after="20"/>
              <w:ind w:left="20"/>
              <w:jc w:val="both"/>
            </w:pPr>
            <w:r>
              <w:rPr>
                <w:rFonts w:ascii="Times New Roman"/>
                <w:b w:val="false"/>
                <w:i w:val="false"/>
                <w:color w:val="000000"/>
                <w:sz w:val="20"/>
              </w:rPr>
              <w:t>
2.1</w:t>
            </w:r>
          </w:p>
          <w:bookmarkEnd w:id="54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r>
              <w:br/>
            </w:r>
            <w:r>
              <w:rPr>
                <w:rFonts w:ascii="Times New Roman"/>
                <w:b w:val="false"/>
                <w:i w:val="false"/>
                <w:color w:val="000000"/>
                <w:sz w:val="20"/>
              </w:rPr>
              <w:t>
национальные виды спорта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48"/>
          <w:p>
            <w:pPr>
              <w:spacing w:after="20"/>
              <w:ind w:left="20"/>
              <w:jc w:val="both"/>
            </w:pPr>
            <w:r>
              <w:rPr>
                <w:rFonts w:ascii="Times New Roman"/>
                <w:b w:val="false"/>
                <w:i w:val="false"/>
                <w:color w:val="000000"/>
                <w:sz w:val="20"/>
              </w:rPr>
              <w:t>
2.2</w:t>
            </w:r>
          </w:p>
          <w:bookmarkEnd w:id="54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спорт түрлері</w:t>
            </w:r>
            <w:r>
              <w:br/>
            </w:r>
            <w:r>
              <w:rPr>
                <w:rFonts w:ascii="Times New Roman"/>
                <w:b w:val="false"/>
                <w:i w:val="false"/>
                <w:color w:val="000000"/>
                <w:sz w:val="20"/>
              </w:rPr>
              <w:t>
технические виды спорта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9"/>
          <w:p>
            <w:pPr>
              <w:spacing w:after="20"/>
              <w:ind w:left="20"/>
              <w:jc w:val="both"/>
            </w:pPr>
            <w:r>
              <w:rPr>
                <w:rFonts w:ascii="Times New Roman"/>
                <w:b w:val="false"/>
                <w:i w:val="false"/>
                <w:color w:val="000000"/>
                <w:sz w:val="20"/>
              </w:rPr>
              <w:t>
2.3</w:t>
            </w:r>
          </w:p>
          <w:bookmarkEnd w:id="54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спортшыларға арналған спорт түрлері</w:t>
            </w:r>
            <w:r>
              <w:br/>
            </w:r>
            <w:r>
              <w:rPr>
                <w:rFonts w:ascii="Times New Roman"/>
                <w:b w:val="false"/>
                <w:i w:val="false"/>
                <w:color w:val="000000"/>
                <w:sz w:val="20"/>
              </w:rPr>
              <w:t>
виды спорта для спортсменов-инвалидов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50"/>
          <w:p>
            <w:pPr>
              <w:spacing w:after="20"/>
              <w:ind w:left="20"/>
              <w:jc w:val="both"/>
            </w:pPr>
            <w:r>
              <w:rPr>
                <w:rFonts w:ascii="Times New Roman"/>
                <w:b w:val="false"/>
                <w:i w:val="false"/>
                <w:color w:val="000000"/>
                <w:sz w:val="20"/>
              </w:rPr>
              <w:t>
2.4</w:t>
            </w:r>
          </w:p>
          <w:bookmarkEnd w:id="55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спорт түрлері8</w:t>
            </w:r>
            <w:r>
              <w:br/>
            </w:r>
            <w:r>
              <w:rPr>
                <w:rFonts w:ascii="Times New Roman"/>
                <w:b w:val="false"/>
                <w:i w:val="false"/>
                <w:color w:val="000000"/>
                <w:sz w:val="20"/>
              </w:rPr>
              <w:t>
Новые виды спорта8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5" w:id="551"/>
    <w:p>
      <w:pPr>
        <w:spacing w:after="0"/>
        <w:ind w:left="0"/>
        <w:jc w:val="both"/>
      </w:pPr>
      <w:r>
        <w:rPr>
          <w:rFonts w:ascii="Times New Roman"/>
          <w:b w:val="false"/>
          <w:i w:val="false"/>
          <w:color w:val="000000"/>
          <w:sz w:val="28"/>
        </w:rPr>
        <w:t>
      8-бөлім. Дене шынықтыру мен спортты қаржыландыру жөнінде ақпарат</w:t>
      </w:r>
    </w:p>
    <w:bookmarkEnd w:id="551"/>
    <w:bookmarkStart w:name="z576" w:id="552"/>
    <w:p>
      <w:pPr>
        <w:spacing w:after="0"/>
        <w:ind w:left="0"/>
        <w:jc w:val="both"/>
      </w:pPr>
      <w:r>
        <w:rPr>
          <w:rFonts w:ascii="Times New Roman"/>
          <w:b w:val="false"/>
          <w:i w:val="false"/>
          <w:color w:val="000000"/>
          <w:sz w:val="28"/>
        </w:rPr>
        <w:t>
      Раздел 8. Информация по финансированию физической культуры и спорта</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404"/>
        <w:gridCol w:w="559"/>
        <w:gridCol w:w="870"/>
        <w:gridCol w:w="870"/>
        <w:gridCol w:w="1026"/>
        <w:gridCol w:w="871"/>
        <w:gridCol w:w="610"/>
        <w:gridCol w:w="1078"/>
        <w:gridCol w:w="871"/>
        <w:gridCol w:w="1440"/>
        <w:gridCol w:w="869"/>
        <w:gridCol w:w="2273"/>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53"/>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553"/>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4"/>
          <w:p>
            <w:pPr>
              <w:spacing w:after="20"/>
              <w:ind w:left="20"/>
              <w:jc w:val="both"/>
            </w:pPr>
            <w:r>
              <w:rPr>
                <w:rFonts w:ascii="Times New Roman"/>
                <w:b w:val="false"/>
                <w:i w:val="false"/>
                <w:color w:val="000000"/>
                <w:sz w:val="20"/>
              </w:rPr>
              <w:t>
Ұйымның атауы</w:t>
            </w:r>
            <w:r>
              <w:br/>
            </w:r>
            <w:r>
              <w:rPr>
                <w:rFonts w:ascii="Times New Roman"/>
                <w:b w:val="false"/>
                <w:i w:val="false"/>
                <w:color w:val="000000"/>
                <w:sz w:val="20"/>
              </w:rPr>
              <w:t>
Наименование организаций</w:t>
            </w:r>
          </w:p>
          <w:bookmarkEnd w:id="554"/>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5"/>
          <w:p>
            <w:pPr>
              <w:spacing w:after="20"/>
              <w:ind w:left="20"/>
              <w:jc w:val="both"/>
            </w:pPr>
            <w:r>
              <w:rPr>
                <w:rFonts w:ascii="Times New Roman"/>
                <w:b w:val="false"/>
                <w:i w:val="false"/>
                <w:color w:val="000000"/>
                <w:sz w:val="20"/>
              </w:rPr>
              <w:t>
Саны, барлығы</w:t>
            </w:r>
            <w:r>
              <w:br/>
            </w:r>
            <w:r>
              <w:rPr>
                <w:rFonts w:ascii="Times New Roman"/>
                <w:b w:val="false"/>
                <w:i w:val="false"/>
                <w:color w:val="000000"/>
                <w:sz w:val="20"/>
              </w:rPr>
              <w:t>
Количество, всего</w:t>
            </w:r>
          </w:p>
          <w:bookmarkEnd w:id="555"/>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56"/>
          <w:p>
            <w:pPr>
              <w:spacing w:after="20"/>
              <w:ind w:left="20"/>
              <w:jc w:val="both"/>
            </w:pPr>
            <w:r>
              <w:rPr>
                <w:rFonts w:ascii="Times New Roman"/>
                <w:b w:val="false"/>
                <w:i w:val="false"/>
                <w:color w:val="000000"/>
                <w:sz w:val="20"/>
              </w:rPr>
              <w:t>
Есепті жылдағы қаржыландыру көлемі</w:t>
            </w:r>
            <w:r>
              <w:br/>
            </w:r>
            <w:r>
              <w:rPr>
                <w:rFonts w:ascii="Times New Roman"/>
                <w:b w:val="false"/>
                <w:i w:val="false"/>
                <w:color w:val="000000"/>
                <w:sz w:val="20"/>
              </w:rPr>
              <w:t>
</w:t>
            </w:r>
            <w:r>
              <w:rPr>
                <w:rFonts w:ascii="Times New Roman"/>
                <w:b w:val="false"/>
                <w:i w:val="false"/>
                <w:color w:val="000000"/>
                <w:sz w:val="20"/>
              </w:rPr>
              <w:t>Обьем финансирования</w:t>
            </w:r>
            <w:r>
              <w:br/>
            </w:r>
            <w:r>
              <w:rPr>
                <w:rFonts w:ascii="Times New Roman"/>
                <w:b w:val="false"/>
                <w:i w:val="false"/>
                <w:color w:val="000000"/>
                <w:sz w:val="20"/>
              </w:rPr>
              <w:t>
за отчетный год, тенге</w:t>
            </w:r>
          </w:p>
          <w:bookmarkEnd w:id="55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57"/>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557"/>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8"/>
          <w:p>
            <w:pPr>
              <w:spacing w:after="20"/>
              <w:ind w:left="20"/>
              <w:jc w:val="both"/>
            </w:pPr>
            <w:r>
              <w:rPr>
                <w:rFonts w:ascii="Times New Roman"/>
                <w:b w:val="false"/>
                <w:i w:val="false"/>
                <w:color w:val="000000"/>
                <w:sz w:val="20"/>
              </w:rPr>
              <w:t>
2-бағаннан, өзге шығын-дар</w:t>
            </w:r>
            <w:r>
              <w:br/>
            </w:r>
            <w:r>
              <w:rPr>
                <w:rFonts w:ascii="Times New Roman"/>
                <w:b w:val="false"/>
                <w:i w:val="false"/>
                <w:color w:val="000000"/>
                <w:sz w:val="20"/>
              </w:rPr>
              <w:t>
Из графы 2, прочие расходы</w:t>
            </w:r>
          </w:p>
          <w:bookmarkEnd w:id="55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9"/>
          <w:p>
            <w:pPr>
              <w:spacing w:after="20"/>
              <w:ind w:left="20"/>
              <w:jc w:val="both"/>
            </w:pPr>
            <w:r>
              <w:rPr>
                <w:rFonts w:ascii="Times New Roman"/>
                <w:b w:val="false"/>
                <w:i w:val="false"/>
                <w:color w:val="000000"/>
                <w:sz w:val="20"/>
              </w:rPr>
              <w:t>
Секцияларда, дене шынықтыру-сауықтыру бағытындағы топтарда ақылы қызмет көрсетуден қаржы түсті</w:t>
            </w:r>
            <w:r>
              <w:br/>
            </w:r>
            <w:r>
              <w:rPr>
                <w:rFonts w:ascii="Times New Roman"/>
                <w:b w:val="false"/>
                <w:i w:val="false"/>
                <w:color w:val="000000"/>
                <w:sz w:val="20"/>
              </w:rPr>
              <w:t>
Поступило средств от предоставления платных услуг от занятий в секциях, группах физкультурно-оздоровительной направленности</w:t>
            </w:r>
          </w:p>
          <w:bookmarkEnd w:id="55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60"/>
          <w:p>
            <w:pPr>
              <w:spacing w:after="20"/>
              <w:ind w:left="20"/>
              <w:jc w:val="both"/>
            </w:pPr>
            <w:r>
              <w:rPr>
                <w:rFonts w:ascii="Times New Roman"/>
                <w:b w:val="false"/>
                <w:i w:val="false"/>
                <w:color w:val="000000"/>
                <w:sz w:val="20"/>
              </w:rPr>
              <w:t>
ұйымдардың еңбекақы төлеу қорына</w:t>
            </w:r>
            <w:r>
              <w:br/>
            </w:r>
            <w:r>
              <w:rPr>
                <w:rFonts w:ascii="Times New Roman"/>
                <w:b w:val="false"/>
                <w:i w:val="false"/>
                <w:color w:val="000000"/>
                <w:sz w:val="20"/>
              </w:rPr>
              <w:t>
на фонд оплаты труда организаций</w:t>
            </w:r>
          </w:p>
          <w:bookmarkEnd w:id="560"/>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61"/>
          <w:p>
            <w:pPr>
              <w:spacing w:after="20"/>
              <w:ind w:left="20"/>
              <w:jc w:val="both"/>
            </w:pPr>
            <w:r>
              <w:rPr>
                <w:rFonts w:ascii="Times New Roman"/>
                <w:b w:val="false"/>
                <w:i w:val="false"/>
                <w:color w:val="000000"/>
                <w:sz w:val="20"/>
              </w:rPr>
              <w:t>
спорт имараттары мен залдарды жалдауға</w:t>
            </w:r>
            <w:r>
              <w:br/>
            </w:r>
            <w:r>
              <w:rPr>
                <w:rFonts w:ascii="Times New Roman"/>
                <w:b w:val="false"/>
                <w:i w:val="false"/>
                <w:color w:val="000000"/>
                <w:sz w:val="20"/>
              </w:rPr>
              <w:t>
са аренду спортивных сооружений и залов</w:t>
            </w:r>
          </w:p>
          <w:bookmarkEnd w:id="561"/>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62"/>
          <w:p>
            <w:pPr>
              <w:spacing w:after="20"/>
              <w:ind w:left="20"/>
              <w:jc w:val="both"/>
            </w:pPr>
            <w:r>
              <w:rPr>
                <w:rFonts w:ascii="Times New Roman"/>
                <w:b w:val="false"/>
                <w:i w:val="false"/>
                <w:color w:val="000000"/>
                <w:sz w:val="20"/>
              </w:rPr>
              <w:t>
спорт мүкәммалдарын, жабдықтарды және</w:t>
            </w:r>
            <w:r>
              <w:br/>
            </w:r>
            <w:r>
              <w:rPr>
                <w:rFonts w:ascii="Times New Roman"/>
                <w:b w:val="false"/>
                <w:i w:val="false"/>
                <w:color w:val="000000"/>
                <w:sz w:val="20"/>
              </w:rPr>
              <w:t>
</w:t>
            </w:r>
            <w:r>
              <w:rPr>
                <w:rFonts w:ascii="Times New Roman"/>
                <w:b w:val="false"/>
                <w:i w:val="false"/>
                <w:color w:val="000000"/>
                <w:sz w:val="20"/>
              </w:rPr>
              <w:t>киім-кешектерді сатып алуға</w:t>
            </w:r>
            <w:r>
              <w:br/>
            </w:r>
            <w:r>
              <w:rPr>
                <w:rFonts w:ascii="Times New Roman"/>
                <w:b w:val="false"/>
                <w:i w:val="false"/>
                <w:color w:val="000000"/>
                <w:sz w:val="20"/>
              </w:rPr>
              <w:t>
</w:t>
            </w:r>
            <w:r>
              <w:rPr>
                <w:rFonts w:ascii="Times New Roman"/>
                <w:b w:val="false"/>
                <w:i w:val="false"/>
                <w:color w:val="000000"/>
                <w:sz w:val="20"/>
              </w:rPr>
              <w:t>на приобретение спортивного инвентаря,</w:t>
            </w:r>
            <w:r>
              <w:br/>
            </w:r>
            <w:r>
              <w:rPr>
                <w:rFonts w:ascii="Times New Roman"/>
                <w:b w:val="false"/>
                <w:i w:val="false"/>
                <w:color w:val="000000"/>
                <w:sz w:val="20"/>
              </w:rPr>
              <w:t>
оборудования и экипировки</w:t>
            </w:r>
          </w:p>
          <w:bookmarkEnd w:id="5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63"/>
          <w:p>
            <w:pPr>
              <w:spacing w:after="20"/>
              <w:ind w:left="20"/>
              <w:jc w:val="both"/>
            </w:pPr>
            <w:r>
              <w:rPr>
                <w:rFonts w:ascii="Times New Roman"/>
                <w:b w:val="false"/>
                <w:i w:val="false"/>
                <w:color w:val="000000"/>
                <w:sz w:val="20"/>
              </w:rPr>
              <w:t>
Спорттық</w:t>
            </w:r>
            <w:r>
              <w:br/>
            </w:r>
            <w:r>
              <w:rPr>
                <w:rFonts w:ascii="Times New Roman"/>
                <w:b w:val="false"/>
                <w:i w:val="false"/>
                <w:color w:val="000000"/>
                <w:sz w:val="20"/>
              </w:rPr>
              <w:t>
</w:t>
            </w:r>
            <w:r>
              <w:rPr>
                <w:rFonts w:ascii="Times New Roman"/>
                <w:b w:val="false"/>
                <w:i w:val="false"/>
                <w:color w:val="000000"/>
                <w:sz w:val="20"/>
              </w:rPr>
              <w:t>іс-шараларға,</w:t>
            </w:r>
            <w:r>
              <w:br/>
            </w:r>
            <w:r>
              <w:rPr>
                <w:rFonts w:ascii="Times New Roman"/>
                <w:b w:val="false"/>
                <w:i w:val="false"/>
                <w:color w:val="000000"/>
                <w:sz w:val="20"/>
              </w:rPr>
              <w:t>
</w:t>
            </w: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На спортивные мероприятия,</w:t>
            </w:r>
            <w:r>
              <w:br/>
            </w:r>
            <w:r>
              <w:rPr>
                <w:rFonts w:ascii="Times New Roman"/>
                <w:b w:val="false"/>
                <w:i w:val="false"/>
                <w:color w:val="000000"/>
                <w:sz w:val="20"/>
              </w:rPr>
              <w:t>
в том числе:</w:t>
            </w:r>
          </w:p>
          <w:bookmarkEnd w:id="563"/>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64"/>
          <w:p>
            <w:pPr>
              <w:spacing w:after="20"/>
              <w:ind w:left="20"/>
              <w:jc w:val="both"/>
            </w:pPr>
            <w:r>
              <w:rPr>
                <w:rFonts w:ascii="Times New Roman"/>
                <w:b w:val="false"/>
                <w:i w:val="false"/>
                <w:color w:val="000000"/>
                <w:sz w:val="20"/>
              </w:rPr>
              <w:t>
ағымдағы және күрделі жөндеуге</w:t>
            </w:r>
            <w:r>
              <w:br/>
            </w:r>
            <w:r>
              <w:rPr>
                <w:rFonts w:ascii="Times New Roman"/>
                <w:b w:val="false"/>
                <w:i w:val="false"/>
                <w:color w:val="000000"/>
                <w:sz w:val="20"/>
              </w:rPr>
              <w:t>
на текущий и капитальный ремонт</w:t>
            </w:r>
          </w:p>
          <w:bookmarkEnd w:id="564"/>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65"/>
          <w:p>
            <w:pPr>
              <w:spacing w:after="20"/>
              <w:ind w:left="20"/>
              <w:jc w:val="both"/>
            </w:pPr>
            <w:r>
              <w:rPr>
                <w:rFonts w:ascii="Times New Roman"/>
                <w:b w:val="false"/>
                <w:i w:val="false"/>
                <w:color w:val="000000"/>
                <w:sz w:val="20"/>
              </w:rPr>
              <w:t>
оқу-жаттығу жиындарына</w:t>
            </w:r>
            <w:r>
              <w:br/>
            </w:r>
            <w:r>
              <w:rPr>
                <w:rFonts w:ascii="Times New Roman"/>
                <w:b w:val="false"/>
                <w:i w:val="false"/>
                <w:color w:val="000000"/>
                <w:sz w:val="20"/>
              </w:rPr>
              <w:t>
</w:t>
            </w:r>
            <w:r>
              <w:rPr>
                <w:rFonts w:ascii="Times New Roman"/>
                <w:b w:val="false"/>
                <w:i w:val="false"/>
                <w:color w:val="000000"/>
                <w:sz w:val="20"/>
              </w:rPr>
              <w:t>на учебно-тренировочные</w:t>
            </w:r>
            <w:r>
              <w:br/>
            </w:r>
            <w:r>
              <w:rPr>
                <w:rFonts w:ascii="Times New Roman"/>
                <w:b w:val="false"/>
                <w:i w:val="false"/>
                <w:color w:val="000000"/>
                <w:sz w:val="20"/>
              </w:rPr>
              <w:t>
сборы</w:t>
            </w:r>
          </w:p>
          <w:bookmarkEnd w:id="565"/>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66"/>
          <w:p>
            <w:pPr>
              <w:spacing w:after="20"/>
              <w:ind w:left="20"/>
              <w:jc w:val="both"/>
            </w:pPr>
            <w:r>
              <w:rPr>
                <w:rFonts w:ascii="Times New Roman"/>
                <w:b w:val="false"/>
                <w:i w:val="false"/>
                <w:color w:val="000000"/>
                <w:sz w:val="20"/>
              </w:rPr>
              <w:t>
спорттық іс-шараларға қатысуға және өткізуге</w:t>
            </w:r>
            <w:r>
              <w:br/>
            </w:r>
            <w:r>
              <w:rPr>
                <w:rFonts w:ascii="Times New Roman"/>
                <w:b w:val="false"/>
                <w:i w:val="false"/>
                <w:color w:val="000000"/>
                <w:sz w:val="20"/>
              </w:rPr>
              <w:t>
на участие и проведение спортивных мероприятий</w:t>
            </w:r>
          </w:p>
          <w:bookmarkEnd w:id="56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67"/>
          <w:p>
            <w:pPr>
              <w:spacing w:after="20"/>
              <w:ind w:left="20"/>
              <w:jc w:val="both"/>
            </w:pPr>
            <w:r>
              <w:rPr>
                <w:rFonts w:ascii="Times New Roman"/>
                <w:b w:val="false"/>
                <w:i w:val="false"/>
                <w:color w:val="000000"/>
                <w:sz w:val="20"/>
              </w:rPr>
              <w:t>
ба рл ы ғы</w:t>
            </w:r>
            <w:r>
              <w:br/>
            </w:r>
            <w:r>
              <w:rPr>
                <w:rFonts w:ascii="Times New Roman"/>
                <w:b w:val="false"/>
                <w:i w:val="false"/>
                <w:color w:val="000000"/>
                <w:sz w:val="20"/>
              </w:rPr>
              <w:t>
вс е го</w:t>
            </w:r>
          </w:p>
          <w:bookmarkEnd w:id="567"/>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68"/>
          <w:p>
            <w:pPr>
              <w:spacing w:after="20"/>
              <w:ind w:left="20"/>
              <w:jc w:val="both"/>
            </w:pPr>
            <w:r>
              <w:rPr>
                <w:rFonts w:ascii="Times New Roman"/>
                <w:b w:val="false"/>
                <w:i w:val="false"/>
                <w:color w:val="000000"/>
                <w:sz w:val="20"/>
              </w:rPr>
              <w:t>
сон ың іші нде не гіз гі қыз мет тен</w:t>
            </w:r>
            <w:r>
              <w:br/>
            </w:r>
            <w:r>
              <w:rPr>
                <w:rFonts w:ascii="Times New Roman"/>
                <w:b w:val="false"/>
                <w:i w:val="false"/>
                <w:color w:val="000000"/>
                <w:sz w:val="20"/>
              </w:rPr>
              <w:t>
в том чис ле от ос но вн ой де ят ель но сти</w:t>
            </w:r>
          </w:p>
          <w:bookmarkEnd w:id="568"/>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69"/>
          <w:p>
            <w:pPr>
              <w:spacing w:after="20"/>
              <w:ind w:left="20"/>
              <w:jc w:val="both"/>
            </w:pPr>
            <w:r>
              <w:rPr>
                <w:rFonts w:ascii="Times New Roman"/>
                <w:b w:val="false"/>
                <w:i w:val="false"/>
                <w:color w:val="000000"/>
                <w:sz w:val="20"/>
              </w:rPr>
              <w:t>
А</w:t>
            </w:r>
          </w:p>
          <w:bookmarkEnd w:id="569"/>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70"/>
          <w:p>
            <w:pPr>
              <w:spacing w:after="20"/>
              <w:ind w:left="20"/>
              <w:jc w:val="both"/>
            </w:pPr>
            <w:r>
              <w:rPr>
                <w:rFonts w:ascii="Times New Roman"/>
                <w:b w:val="false"/>
                <w:i w:val="false"/>
                <w:color w:val="000000"/>
                <w:sz w:val="20"/>
              </w:rPr>
              <w:t>
1</w:t>
            </w:r>
          </w:p>
          <w:bookmarkEnd w:id="570"/>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w:t>
            </w:r>
            <w:r>
              <w:br/>
            </w:r>
            <w:r>
              <w:rPr>
                <w:rFonts w:ascii="Times New Roman"/>
                <w:b w:val="false"/>
                <w:i w:val="false"/>
                <w:color w:val="000000"/>
                <w:sz w:val="20"/>
              </w:rPr>
              <w:t>
ДЮСШ</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71"/>
          <w:p>
            <w:pPr>
              <w:spacing w:after="20"/>
              <w:ind w:left="20"/>
              <w:jc w:val="both"/>
            </w:pPr>
            <w:r>
              <w:rPr>
                <w:rFonts w:ascii="Times New Roman"/>
                <w:b w:val="false"/>
                <w:i w:val="false"/>
                <w:color w:val="000000"/>
                <w:sz w:val="20"/>
              </w:rPr>
              <w:t>
2</w:t>
            </w:r>
          </w:p>
          <w:bookmarkEnd w:id="571"/>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МБЖСМ</w:t>
            </w:r>
            <w:r>
              <w:br/>
            </w:r>
            <w:r>
              <w:rPr>
                <w:rFonts w:ascii="Times New Roman"/>
                <w:b w:val="false"/>
                <w:i w:val="false"/>
                <w:color w:val="000000"/>
                <w:sz w:val="20"/>
              </w:rPr>
              <w:t>
СДЮСШ</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3" w:id="572"/>
    <w:p>
      <w:pPr>
        <w:spacing w:after="0"/>
        <w:ind w:left="0"/>
        <w:jc w:val="both"/>
      </w:pPr>
      <w:r>
        <w:rPr>
          <w:rFonts w:ascii="Times New Roman"/>
          <w:b w:val="false"/>
          <w:i w:val="false"/>
          <w:color w:val="000000"/>
          <w:sz w:val="28"/>
        </w:rPr>
        <w:t>
      Ескертпе:</w:t>
      </w:r>
    </w:p>
    <w:bookmarkEnd w:id="572"/>
    <w:bookmarkStart w:name="z604" w:id="573"/>
    <w:p>
      <w:pPr>
        <w:spacing w:after="0"/>
        <w:ind w:left="0"/>
        <w:jc w:val="both"/>
      </w:pPr>
      <w:r>
        <w:rPr>
          <w:rFonts w:ascii="Times New Roman"/>
          <w:b w:val="false"/>
          <w:i w:val="false"/>
          <w:color w:val="000000"/>
          <w:sz w:val="28"/>
        </w:rPr>
        <w:t>
      Примечание:</w:t>
      </w:r>
    </w:p>
    <w:bookmarkEnd w:id="573"/>
    <w:bookmarkStart w:name="z605" w:id="574"/>
    <w:p>
      <w:pPr>
        <w:spacing w:after="0"/>
        <w:ind w:left="0"/>
        <w:jc w:val="both"/>
      </w:pPr>
      <w:r>
        <w:rPr>
          <w:rFonts w:ascii="Times New Roman"/>
          <w:b w:val="false"/>
          <w:i w:val="false"/>
          <w:color w:val="000000"/>
          <w:sz w:val="28"/>
        </w:rPr>
        <w:t>
      8Осы бөлімде көзделмеген жаңа спорт түрлері қосымша толтырылады</w:t>
      </w:r>
    </w:p>
    <w:bookmarkEnd w:id="574"/>
    <w:bookmarkStart w:name="z606" w:id="575"/>
    <w:p>
      <w:pPr>
        <w:spacing w:after="0"/>
        <w:ind w:left="0"/>
        <w:jc w:val="both"/>
      </w:pPr>
      <w:r>
        <w:rPr>
          <w:rFonts w:ascii="Times New Roman"/>
          <w:b w:val="false"/>
          <w:i w:val="false"/>
          <w:color w:val="000000"/>
          <w:sz w:val="28"/>
        </w:rPr>
        <w:t>
      8Новые виды спорта, не предусмотренные в данном разделе, дописываются дополнительно</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4"/>
        <w:gridCol w:w="3840"/>
        <w:gridCol w:w="544"/>
        <w:gridCol w:w="544"/>
        <w:gridCol w:w="544"/>
        <w:gridCol w:w="544"/>
        <w:gridCol w:w="544"/>
        <w:gridCol w:w="544"/>
        <w:gridCol w:w="544"/>
        <w:gridCol w:w="544"/>
        <w:gridCol w:w="544"/>
        <w:gridCol w:w="545"/>
        <w:gridCol w:w="545"/>
      </w:tblGrid>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76"/>
          <w:p>
            <w:pPr>
              <w:spacing w:after="20"/>
              <w:ind w:left="20"/>
              <w:jc w:val="both"/>
            </w:pPr>
            <w:r>
              <w:rPr>
                <w:rFonts w:ascii="Times New Roman"/>
                <w:b w:val="false"/>
                <w:i w:val="false"/>
                <w:color w:val="000000"/>
                <w:sz w:val="20"/>
              </w:rPr>
              <w:t>
3</w:t>
            </w:r>
          </w:p>
          <w:bookmarkEnd w:id="576"/>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РМБЖМ</w:t>
            </w:r>
            <w:r>
              <w:br/>
            </w:r>
            <w:r>
              <w:rPr>
                <w:rFonts w:ascii="Times New Roman"/>
                <w:b w:val="false"/>
                <w:i w:val="false"/>
                <w:color w:val="000000"/>
                <w:sz w:val="20"/>
              </w:rPr>
              <w:t>
СДЮШОР</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77"/>
          <w:p>
            <w:pPr>
              <w:spacing w:after="20"/>
              <w:ind w:left="20"/>
              <w:jc w:val="both"/>
            </w:pPr>
            <w:r>
              <w:rPr>
                <w:rFonts w:ascii="Times New Roman"/>
                <w:b w:val="false"/>
                <w:i w:val="false"/>
                <w:color w:val="000000"/>
                <w:sz w:val="20"/>
              </w:rPr>
              <w:t>
4</w:t>
            </w:r>
          </w:p>
          <w:bookmarkEnd w:id="577"/>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СДБАМИ</w:t>
            </w:r>
            <w:r>
              <w:br/>
            </w:r>
            <w:r>
              <w:rPr>
                <w:rFonts w:ascii="Times New Roman"/>
                <w:b w:val="false"/>
                <w:i w:val="false"/>
                <w:color w:val="000000"/>
                <w:sz w:val="20"/>
              </w:rPr>
              <w:t>
ШИОСД</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78"/>
          <w:p>
            <w:pPr>
              <w:spacing w:after="20"/>
              <w:ind w:left="20"/>
              <w:jc w:val="both"/>
            </w:pPr>
            <w:r>
              <w:rPr>
                <w:rFonts w:ascii="Times New Roman"/>
                <w:b w:val="false"/>
                <w:i w:val="false"/>
                <w:color w:val="000000"/>
                <w:sz w:val="20"/>
              </w:rPr>
              <w:t>
5</w:t>
            </w:r>
          </w:p>
          <w:bookmarkEnd w:id="578"/>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ОРДО </w:t>
            </w:r>
            <w:r>
              <w:br/>
            </w:r>
            <w:r>
              <w:rPr>
                <w:rFonts w:ascii="Times New Roman"/>
                <w:b w:val="false"/>
                <w:i w:val="false"/>
                <w:color w:val="000000"/>
                <w:sz w:val="20"/>
              </w:rPr>
              <w:t>
ЦПОР</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79"/>
          <w:p>
            <w:pPr>
              <w:spacing w:after="20"/>
              <w:ind w:left="20"/>
              <w:jc w:val="both"/>
            </w:pPr>
            <w:r>
              <w:rPr>
                <w:rFonts w:ascii="Times New Roman"/>
                <w:b w:val="false"/>
                <w:i w:val="false"/>
                <w:color w:val="000000"/>
                <w:sz w:val="20"/>
              </w:rPr>
              <w:t>
6</w:t>
            </w:r>
          </w:p>
          <w:bookmarkEnd w:id="579"/>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ЖСШМ</w:t>
            </w:r>
            <w:r>
              <w:br/>
            </w:r>
            <w:r>
              <w:rPr>
                <w:rFonts w:ascii="Times New Roman"/>
                <w:b w:val="false"/>
                <w:i w:val="false"/>
                <w:color w:val="000000"/>
                <w:sz w:val="20"/>
              </w:rPr>
              <w:t>
ШВСМ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80"/>
          <w:p>
            <w:pPr>
              <w:spacing w:after="20"/>
              <w:ind w:left="20"/>
              <w:jc w:val="both"/>
            </w:pPr>
            <w:r>
              <w:rPr>
                <w:rFonts w:ascii="Times New Roman"/>
                <w:b w:val="false"/>
                <w:i w:val="false"/>
                <w:color w:val="000000"/>
                <w:sz w:val="20"/>
              </w:rPr>
              <w:t>
7</w:t>
            </w:r>
          </w:p>
          <w:bookmarkEnd w:id="580"/>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РБЖСМ9</w:t>
            </w:r>
            <w:r>
              <w:br/>
            </w:r>
            <w:r>
              <w:rPr>
                <w:rFonts w:ascii="Times New Roman"/>
                <w:b w:val="false"/>
                <w:i w:val="false"/>
                <w:color w:val="000000"/>
                <w:sz w:val="20"/>
              </w:rPr>
              <w:t>
РДЮСШ9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81"/>
          <w:p>
            <w:pPr>
              <w:spacing w:after="20"/>
              <w:ind w:left="20"/>
              <w:jc w:val="both"/>
            </w:pPr>
            <w:r>
              <w:rPr>
                <w:rFonts w:ascii="Times New Roman"/>
                <w:b w:val="false"/>
                <w:i w:val="false"/>
                <w:color w:val="000000"/>
                <w:sz w:val="20"/>
              </w:rPr>
              <w:t>
8</w:t>
            </w:r>
          </w:p>
          <w:bookmarkEnd w:id="581"/>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ОДО10</w:t>
            </w:r>
            <w:r>
              <w:br/>
            </w:r>
            <w:r>
              <w:rPr>
                <w:rFonts w:ascii="Times New Roman"/>
                <w:b w:val="false"/>
                <w:i w:val="false"/>
                <w:color w:val="000000"/>
                <w:sz w:val="20"/>
              </w:rPr>
              <w:t>
ЦОП10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82"/>
          <w:p>
            <w:pPr>
              <w:spacing w:after="20"/>
              <w:ind w:left="20"/>
              <w:jc w:val="both"/>
            </w:pPr>
            <w:r>
              <w:rPr>
                <w:rFonts w:ascii="Times New Roman"/>
                <w:b w:val="false"/>
                <w:i w:val="false"/>
                <w:color w:val="000000"/>
                <w:sz w:val="20"/>
              </w:rPr>
              <w:t>
9</w:t>
            </w:r>
          </w:p>
          <w:bookmarkEnd w:id="582"/>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РЖСШ11</w:t>
            </w:r>
            <w:r>
              <w:br/>
            </w:r>
            <w:r>
              <w:rPr>
                <w:rFonts w:ascii="Times New Roman"/>
                <w:b w:val="false"/>
                <w:i w:val="false"/>
                <w:color w:val="000000"/>
                <w:sz w:val="20"/>
              </w:rPr>
              <w:t>
РШВСМ11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4" w:id="583"/>
    <w:p>
      <w:pPr>
        <w:spacing w:after="0"/>
        <w:ind w:left="0"/>
        <w:jc w:val="both"/>
      </w:pPr>
      <w:r>
        <w:rPr>
          <w:rFonts w:ascii="Times New Roman"/>
          <w:b w:val="false"/>
          <w:i w:val="false"/>
          <w:color w:val="000000"/>
          <w:sz w:val="28"/>
        </w:rPr>
        <w:t>
      Атауы Мекенжайы</w:t>
      </w:r>
    </w:p>
    <w:bookmarkEnd w:id="583"/>
    <w:bookmarkStart w:name="z615" w:id="584"/>
    <w:p>
      <w:pPr>
        <w:spacing w:after="0"/>
        <w:ind w:left="0"/>
        <w:jc w:val="both"/>
      </w:pPr>
      <w:r>
        <w:rPr>
          <w:rFonts w:ascii="Times New Roman"/>
          <w:b w:val="false"/>
          <w:i w:val="false"/>
          <w:color w:val="000000"/>
          <w:sz w:val="28"/>
        </w:rPr>
        <w:t>
      Наименование _______________________ Адрес ____________________________________</w:t>
      </w:r>
    </w:p>
    <w:bookmarkEnd w:id="584"/>
    <w:bookmarkStart w:name="z616" w:id="585"/>
    <w:p>
      <w:pPr>
        <w:spacing w:after="0"/>
        <w:ind w:left="0"/>
        <w:jc w:val="both"/>
      </w:pPr>
      <w:r>
        <w:rPr>
          <w:rFonts w:ascii="Times New Roman"/>
          <w:b w:val="false"/>
          <w:i w:val="false"/>
          <w:color w:val="000000"/>
          <w:sz w:val="28"/>
        </w:rPr>
        <w:t>
      ____________________________________ ____________________________________</w:t>
      </w:r>
    </w:p>
    <w:bookmarkEnd w:id="585"/>
    <w:bookmarkStart w:name="z617" w:id="586"/>
    <w:p>
      <w:pPr>
        <w:spacing w:after="0"/>
        <w:ind w:left="0"/>
        <w:jc w:val="both"/>
      </w:pPr>
      <w:r>
        <w:rPr>
          <w:rFonts w:ascii="Times New Roman"/>
          <w:b w:val="false"/>
          <w:i w:val="false"/>
          <w:color w:val="000000"/>
          <w:sz w:val="28"/>
        </w:rPr>
        <w:t>
      Телефоны</w:t>
      </w:r>
    </w:p>
    <w:bookmarkEnd w:id="586"/>
    <w:bookmarkStart w:name="z618" w:id="587"/>
    <w:p>
      <w:pPr>
        <w:spacing w:after="0"/>
        <w:ind w:left="0"/>
        <w:jc w:val="both"/>
      </w:pPr>
      <w:r>
        <w:rPr>
          <w:rFonts w:ascii="Times New Roman"/>
          <w:b w:val="false"/>
          <w:i w:val="false"/>
          <w:color w:val="000000"/>
          <w:sz w:val="28"/>
        </w:rPr>
        <w:t>
      Телефон ____________________________</w:t>
      </w:r>
    </w:p>
    <w:bookmarkEnd w:id="587"/>
    <w:bookmarkStart w:name="z619" w:id="588"/>
    <w:p>
      <w:pPr>
        <w:spacing w:after="0"/>
        <w:ind w:left="0"/>
        <w:jc w:val="both"/>
      </w:pPr>
      <w:r>
        <w:rPr>
          <w:rFonts w:ascii="Times New Roman"/>
          <w:b w:val="false"/>
          <w:i w:val="false"/>
          <w:color w:val="000000"/>
          <w:sz w:val="28"/>
        </w:rPr>
        <w:t>
      Электрондық пошта мекенжайы (респонденттің)</w:t>
      </w:r>
    </w:p>
    <w:bookmarkEnd w:id="588"/>
    <w:bookmarkStart w:name="z620" w:id="589"/>
    <w:p>
      <w:pPr>
        <w:spacing w:after="0"/>
        <w:ind w:left="0"/>
        <w:jc w:val="both"/>
      </w:pPr>
      <w:r>
        <w:rPr>
          <w:rFonts w:ascii="Times New Roman"/>
          <w:b w:val="false"/>
          <w:i w:val="false"/>
          <w:color w:val="000000"/>
          <w:sz w:val="28"/>
        </w:rPr>
        <w:t>
      Адрес электронной почты (респондента) ___________________________________</w:t>
      </w:r>
    </w:p>
    <w:bookmarkEnd w:id="589"/>
    <w:bookmarkStart w:name="z621" w:id="590"/>
    <w:p>
      <w:pPr>
        <w:spacing w:after="0"/>
        <w:ind w:left="0"/>
        <w:jc w:val="both"/>
      </w:pPr>
      <w:r>
        <w:rPr>
          <w:rFonts w:ascii="Times New Roman"/>
          <w:b w:val="false"/>
          <w:i w:val="false"/>
          <w:color w:val="000000"/>
          <w:sz w:val="28"/>
        </w:rPr>
        <w:t>
      Алғашқы статистикалық деректерді таратуға келісеміз12 Согласны на распространение первичных статистических данных12☐</w:t>
      </w:r>
    </w:p>
    <w:bookmarkEnd w:id="590"/>
    <w:bookmarkStart w:name="z622" w:id="591"/>
    <w:p>
      <w:pPr>
        <w:spacing w:after="0"/>
        <w:ind w:left="0"/>
        <w:jc w:val="both"/>
      </w:pPr>
      <w:r>
        <w:rPr>
          <w:rFonts w:ascii="Times New Roman"/>
          <w:b w:val="false"/>
          <w:i w:val="false"/>
          <w:color w:val="000000"/>
          <w:sz w:val="28"/>
        </w:rPr>
        <w:t>
      Алғашқы статистикалық деректерді таратуға келіспейміз12 Не согласны на распространение первичных статистических данных12☐</w:t>
      </w:r>
    </w:p>
    <w:bookmarkEnd w:id="591"/>
    <w:bookmarkStart w:name="z623" w:id="592"/>
    <w:p>
      <w:pPr>
        <w:spacing w:after="0"/>
        <w:ind w:left="0"/>
        <w:jc w:val="both"/>
      </w:pPr>
      <w:r>
        <w:rPr>
          <w:rFonts w:ascii="Times New Roman"/>
          <w:b w:val="false"/>
          <w:i w:val="false"/>
          <w:color w:val="000000"/>
          <w:sz w:val="28"/>
        </w:rPr>
        <w:t>
      Ескертпе:</w:t>
      </w:r>
    </w:p>
    <w:bookmarkEnd w:id="592"/>
    <w:bookmarkStart w:name="z624" w:id="593"/>
    <w:p>
      <w:pPr>
        <w:spacing w:after="0"/>
        <w:ind w:left="0"/>
        <w:jc w:val="both"/>
      </w:pPr>
      <w:r>
        <w:rPr>
          <w:rFonts w:ascii="Times New Roman"/>
          <w:b w:val="false"/>
          <w:i w:val="false"/>
          <w:color w:val="000000"/>
          <w:sz w:val="28"/>
        </w:rPr>
        <w:t>
      Примечание:</w:t>
      </w:r>
    </w:p>
    <w:bookmarkEnd w:id="593"/>
    <w:bookmarkStart w:name="z625" w:id="594"/>
    <w:p>
      <w:pPr>
        <w:spacing w:after="0"/>
        <w:ind w:left="0"/>
        <w:jc w:val="both"/>
      </w:pPr>
      <w:r>
        <w:rPr>
          <w:rFonts w:ascii="Times New Roman"/>
          <w:b w:val="false"/>
          <w:i w:val="false"/>
          <w:color w:val="000000"/>
          <w:sz w:val="28"/>
        </w:rPr>
        <w:t>
      9РБЖСМ – Республикалық балалар мен жасөспірімдер спорт мектебі</w:t>
      </w:r>
    </w:p>
    <w:bookmarkEnd w:id="594"/>
    <w:bookmarkStart w:name="z626" w:id="595"/>
    <w:p>
      <w:pPr>
        <w:spacing w:after="0"/>
        <w:ind w:left="0"/>
        <w:jc w:val="both"/>
      </w:pPr>
      <w:r>
        <w:rPr>
          <w:rFonts w:ascii="Times New Roman"/>
          <w:b w:val="false"/>
          <w:i w:val="false"/>
          <w:color w:val="000000"/>
          <w:sz w:val="28"/>
        </w:rPr>
        <w:t>
      9РДЮСШ – Республиканская детско-юношеская спортивная школа</w:t>
      </w:r>
    </w:p>
    <w:bookmarkEnd w:id="595"/>
    <w:bookmarkStart w:name="z627" w:id="596"/>
    <w:p>
      <w:pPr>
        <w:spacing w:after="0"/>
        <w:ind w:left="0"/>
        <w:jc w:val="both"/>
      </w:pPr>
      <w:r>
        <w:rPr>
          <w:rFonts w:ascii="Times New Roman"/>
          <w:b w:val="false"/>
          <w:i w:val="false"/>
          <w:color w:val="000000"/>
          <w:sz w:val="28"/>
        </w:rPr>
        <w:t>
      10ОДО – Олимпиадалық даярлау орталығы</w:t>
      </w:r>
    </w:p>
    <w:bookmarkEnd w:id="596"/>
    <w:bookmarkStart w:name="z628" w:id="597"/>
    <w:p>
      <w:pPr>
        <w:spacing w:after="0"/>
        <w:ind w:left="0"/>
        <w:jc w:val="both"/>
      </w:pPr>
      <w:r>
        <w:rPr>
          <w:rFonts w:ascii="Times New Roman"/>
          <w:b w:val="false"/>
          <w:i w:val="false"/>
          <w:color w:val="000000"/>
          <w:sz w:val="28"/>
        </w:rPr>
        <w:t>
      10ЦОП – Центр олипийского подготовки</w:t>
      </w:r>
    </w:p>
    <w:bookmarkEnd w:id="597"/>
    <w:bookmarkStart w:name="z629" w:id="598"/>
    <w:p>
      <w:pPr>
        <w:spacing w:after="0"/>
        <w:ind w:left="0"/>
        <w:jc w:val="both"/>
      </w:pPr>
      <w:r>
        <w:rPr>
          <w:rFonts w:ascii="Times New Roman"/>
          <w:b w:val="false"/>
          <w:i w:val="false"/>
          <w:color w:val="000000"/>
          <w:sz w:val="28"/>
        </w:rPr>
        <w:t>
      11РЖСШМ – Республикалық жоғары спорт шеберлігі мектебі</w:t>
      </w:r>
    </w:p>
    <w:bookmarkEnd w:id="598"/>
    <w:bookmarkStart w:name="z630" w:id="599"/>
    <w:p>
      <w:pPr>
        <w:spacing w:after="0"/>
        <w:ind w:left="0"/>
        <w:jc w:val="both"/>
      </w:pPr>
      <w:r>
        <w:rPr>
          <w:rFonts w:ascii="Times New Roman"/>
          <w:b w:val="false"/>
          <w:i w:val="false"/>
          <w:color w:val="000000"/>
          <w:sz w:val="28"/>
        </w:rPr>
        <w:t>
      11РШВСМ – Ремпубликанская школа вышего спортивного мастерства</w:t>
      </w:r>
    </w:p>
    <w:bookmarkEnd w:id="599"/>
    <w:bookmarkStart w:name="z631" w:id="600"/>
    <w:p>
      <w:pPr>
        <w:spacing w:after="0"/>
        <w:ind w:left="0"/>
        <w:jc w:val="both"/>
      </w:pPr>
      <w:r>
        <w:rPr>
          <w:rFonts w:ascii="Times New Roman"/>
          <w:b w:val="false"/>
          <w:i w:val="false"/>
          <w:color w:val="000000"/>
          <w:sz w:val="28"/>
        </w:rPr>
        <w:t>
      12Аталған тармақ "Мемлекеттік статистика туралы" Қазақстан Республикасы Заңының 8-бабының 5-тармағына сәйкес толтырылады</w:t>
      </w:r>
    </w:p>
    <w:bookmarkEnd w:id="600"/>
    <w:bookmarkStart w:name="z632" w:id="601"/>
    <w:p>
      <w:pPr>
        <w:spacing w:after="0"/>
        <w:ind w:left="0"/>
        <w:jc w:val="both"/>
      </w:pPr>
      <w:r>
        <w:rPr>
          <w:rFonts w:ascii="Times New Roman"/>
          <w:b w:val="false"/>
          <w:i w:val="false"/>
          <w:color w:val="000000"/>
          <w:sz w:val="28"/>
        </w:rPr>
        <w:t xml:space="preserve">
      12Данный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601"/>
    <w:bookmarkStart w:name="z633" w:id="602"/>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xml:space="preserve">       Исполнитель _____________________________________________________ __________________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фамилия, имя и отчество (при его наличии)                     подпись, телефон</w:t>
      </w:r>
    </w:p>
    <w:bookmarkEnd w:id="602"/>
    <w:bookmarkStart w:name="z634" w:id="603"/>
    <w:p>
      <w:pPr>
        <w:spacing w:after="0"/>
        <w:ind w:left="0"/>
        <w:jc w:val="both"/>
      </w:pPr>
      <w:r>
        <w:rPr>
          <w:rFonts w:ascii="Times New Roman"/>
          <w:b w:val="false"/>
          <w:i w:val="false"/>
          <w:color w:val="000000"/>
          <w:sz w:val="28"/>
        </w:rPr>
        <w:t>
      Бас бухгалтер</w:t>
      </w:r>
      <w:r>
        <w:br/>
      </w:r>
      <w:r>
        <w:rPr>
          <w:rFonts w:ascii="Times New Roman"/>
          <w:b w:val="false"/>
          <w:i w:val="false"/>
          <w:color w:val="000000"/>
          <w:sz w:val="28"/>
        </w:rPr>
        <w:t xml:space="preserve">       Главный бухгалтер _______________________________________________ 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bookmarkEnd w:id="603"/>
    <w:bookmarkStart w:name="z635" w:id="604"/>
    <w:p>
      <w:pPr>
        <w:spacing w:after="0"/>
        <w:ind w:left="0"/>
        <w:jc w:val="both"/>
      </w:pPr>
      <w:r>
        <w:rPr>
          <w:rFonts w:ascii="Times New Roman"/>
          <w:b w:val="false"/>
          <w:i w:val="false"/>
          <w:color w:val="000000"/>
          <w:sz w:val="28"/>
        </w:rPr>
        <w:t>
      Басшы немесе оның міндетін атқарушы тұлға</w:t>
      </w:r>
      <w:r>
        <w:br/>
      </w:r>
      <w:r>
        <w:rPr>
          <w:rFonts w:ascii="Times New Roman"/>
          <w:b w:val="false"/>
          <w:i w:val="false"/>
          <w:color w:val="000000"/>
          <w:sz w:val="28"/>
        </w:rPr>
        <w:t xml:space="preserve">       Руководитель или лицо, исполняющий его обязанности</w:t>
      </w:r>
    </w:p>
    <w:bookmarkEnd w:id="604"/>
    <w:bookmarkStart w:name="z636" w:id="605"/>
    <w:p>
      <w:pPr>
        <w:spacing w:after="0"/>
        <w:ind w:left="0"/>
        <w:jc w:val="both"/>
      </w:pPr>
      <w:r>
        <w:rPr>
          <w:rFonts w:ascii="Times New Roman"/>
          <w:b w:val="false"/>
          <w:i w:val="false"/>
          <w:color w:val="000000"/>
          <w:sz w:val="28"/>
        </w:rPr>
        <w:t>
      _________________________________________________________________ 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bookmarkEnd w:id="605"/>
    <w:bookmarkStart w:name="z637" w:id="606"/>
    <w:p>
      <w:pPr>
        <w:spacing w:after="0"/>
        <w:ind w:left="0"/>
        <w:jc w:val="both"/>
      </w:pPr>
      <w:r>
        <w:rPr>
          <w:rFonts w:ascii="Times New Roman"/>
          <w:b w:val="false"/>
          <w:i w:val="false"/>
          <w:color w:val="000000"/>
          <w:sz w:val="28"/>
        </w:rPr>
        <w:t>
      Мөрдің орны (бар болған жағдайда) Место для печати (при наличии)</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w:t>
            </w:r>
            <w:r>
              <w:br/>
            </w:r>
            <w:r>
              <w:rPr>
                <w:rFonts w:ascii="Times New Roman"/>
                <w:b w:val="false"/>
                <w:i w:val="false"/>
                <w:color w:val="000000"/>
                <w:sz w:val="20"/>
              </w:rPr>
              <w:t>Казахстан</w:t>
            </w:r>
            <w:r>
              <w:br/>
            </w:r>
            <w:r>
              <w:rPr>
                <w:rFonts w:ascii="Times New Roman"/>
                <w:b w:val="false"/>
                <w:i w:val="false"/>
                <w:color w:val="000000"/>
                <w:sz w:val="20"/>
              </w:rPr>
              <w:t>от 7 июня 2018 года № 70</w:t>
            </w:r>
          </w:p>
        </w:tc>
      </w:tr>
    </w:tbl>
    <w:bookmarkStart w:name="z639" w:id="607"/>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развитии физической культуры и спорта в Республике Казахстан" (код 211206232, индекс 1-ФК, периодичность полугодовая)</w:t>
      </w:r>
    </w:p>
    <w:bookmarkEnd w:id="607"/>
    <w:bookmarkStart w:name="z640" w:id="60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развитии физической культуры и спорта в Республике Казахстан" (код 211206232, индекс 1-ФК, периодичность полугодовая) разработана Комитетом по делам спорта и физической культуры Министерства культуры и спорта Республики Казахстан в соответствии с </w:t>
      </w:r>
      <w:r>
        <w:rPr>
          <w:rFonts w:ascii="Times New Roman"/>
          <w:b w:val="false"/>
          <w:i w:val="false"/>
          <w:color w:val="000000"/>
          <w:sz w:val="28"/>
        </w:rPr>
        <w:t>подпунктом 8</w:t>
      </w:r>
      <w:r>
        <w:rPr>
          <w:rFonts w:ascii="Times New Roman"/>
          <w:b w:val="false"/>
          <w:i w:val="false"/>
          <w:color w:val="000000"/>
          <w:sz w:val="28"/>
        </w:rPr>
        <w:t>) статьи 12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о развитии физической культуры и спорта в Республике Казахстан" (код 211206232, индекс 1-ФК, периодичность полугодовая) (далее – статистическая форма).</w:t>
      </w:r>
    </w:p>
    <w:bookmarkEnd w:id="608"/>
    <w:bookmarkStart w:name="z641" w:id="609"/>
    <w:p>
      <w:pPr>
        <w:spacing w:after="0"/>
        <w:ind w:left="0"/>
        <w:jc w:val="both"/>
      </w:pPr>
      <w:r>
        <w:rPr>
          <w:rFonts w:ascii="Times New Roman"/>
          <w:b w:val="false"/>
          <w:i w:val="false"/>
          <w:color w:val="000000"/>
          <w:sz w:val="28"/>
        </w:rPr>
        <w:t>
      2. Статистическую форму по основным показателям в сфере физической культуры и спорта представляют структурные подразделения местного исполнительного органа области, города республиканского значения, столицы, осуществляющие функции в области физической культуры и спорта, республиканские, областные и городские школы высшего спортивного мастерства и республиканские центры олимпийской подготовки (далее – подразделения) в Комитет по делам спорта и физической культуры Министерства культуры и спорта Республики Казахстан два раза в год.</w:t>
      </w:r>
    </w:p>
    <w:bookmarkEnd w:id="609"/>
    <w:bookmarkStart w:name="z642" w:id="610"/>
    <w:p>
      <w:pPr>
        <w:spacing w:after="0"/>
        <w:ind w:left="0"/>
        <w:jc w:val="both"/>
      </w:pPr>
      <w:r>
        <w:rPr>
          <w:rFonts w:ascii="Times New Roman"/>
          <w:b w:val="false"/>
          <w:i w:val="false"/>
          <w:color w:val="000000"/>
          <w:sz w:val="28"/>
        </w:rPr>
        <w:t>
      3. Следующие определения применяются в целях заполнения данной статистической формы:</w:t>
      </w:r>
    </w:p>
    <w:bookmarkEnd w:id="610"/>
    <w:bookmarkStart w:name="z643" w:id="611"/>
    <w:p>
      <w:pPr>
        <w:spacing w:after="0"/>
        <w:ind w:left="0"/>
        <w:jc w:val="both"/>
      </w:pPr>
      <w:r>
        <w:rPr>
          <w:rFonts w:ascii="Times New Roman"/>
          <w:b w:val="false"/>
          <w:i w:val="false"/>
          <w:color w:val="000000"/>
          <w:sz w:val="28"/>
        </w:rPr>
        <w:t>
      1) стадион с трибунами на 1500 мест и более – комплекс, включающий в себя спортивную арену;</w:t>
      </w:r>
    </w:p>
    <w:bookmarkEnd w:id="611"/>
    <w:bookmarkStart w:name="z644" w:id="612"/>
    <w:p>
      <w:pPr>
        <w:spacing w:after="0"/>
        <w:ind w:left="0"/>
        <w:jc w:val="both"/>
      </w:pPr>
      <w:r>
        <w:rPr>
          <w:rFonts w:ascii="Times New Roman"/>
          <w:b w:val="false"/>
          <w:i w:val="false"/>
          <w:color w:val="000000"/>
          <w:sz w:val="28"/>
        </w:rPr>
        <w:t>
      2) ипподром с трибунами на 200 посадочных мест и более - плоскостной элемент конноспортивного сооружения, включающий скаковое поле со скаковыми дорожками (скаковой круг) для гладких и барьерных скачек;</w:t>
      </w:r>
    </w:p>
    <w:bookmarkEnd w:id="612"/>
    <w:bookmarkStart w:name="z645" w:id="613"/>
    <w:p>
      <w:pPr>
        <w:spacing w:after="0"/>
        <w:ind w:left="0"/>
        <w:jc w:val="both"/>
      </w:pPr>
      <w:r>
        <w:rPr>
          <w:rFonts w:ascii="Times New Roman"/>
          <w:b w:val="false"/>
          <w:i w:val="false"/>
          <w:color w:val="000000"/>
          <w:sz w:val="28"/>
        </w:rPr>
        <w:t>
      3) стрельбище – комплекс, состоящий из открытых и крытых (полуоткрытых) сооружений для различных видов стрельбы;</w:t>
      </w:r>
    </w:p>
    <w:bookmarkEnd w:id="613"/>
    <w:bookmarkStart w:name="z646" w:id="614"/>
    <w:p>
      <w:pPr>
        <w:spacing w:after="0"/>
        <w:ind w:left="0"/>
        <w:jc w:val="both"/>
      </w:pPr>
      <w:r>
        <w:rPr>
          <w:rFonts w:ascii="Times New Roman"/>
          <w:b w:val="false"/>
          <w:i w:val="false"/>
          <w:color w:val="000000"/>
          <w:sz w:val="28"/>
        </w:rPr>
        <w:t>
      4) стрелковый тир – крытое или открытое сооружение для стрельбы из боевого или спортивного оружия;</w:t>
      </w:r>
    </w:p>
    <w:bookmarkEnd w:id="614"/>
    <w:bookmarkStart w:name="z647" w:id="615"/>
    <w:p>
      <w:pPr>
        <w:spacing w:after="0"/>
        <w:ind w:left="0"/>
        <w:jc w:val="both"/>
      </w:pPr>
      <w:r>
        <w:rPr>
          <w:rFonts w:ascii="Times New Roman"/>
          <w:b w:val="false"/>
          <w:i w:val="false"/>
          <w:color w:val="000000"/>
          <w:sz w:val="28"/>
        </w:rPr>
        <w:t>
      5) адаптивная физическая культура и спорт – комплекс мер спортивно-оздоровительного характера, направленных на реабилитацию и адаптацию к нормальной социальной среде инвалидов, преодоление ими психологических барьеров, препятствующих ощущению полноценной жизни, а также осознание необходимости своего личного вклада в социальное развитие общества;</w:t>
      </w:r>
    </w:p>
    <w:bookmarkEnd w:id="615"/>
    <w:bookmarkStart w:name="z648" w:id="616"/>
    <w:p>
      <w:pPr>
        <w:spacing w:after="0"/>
        <w:ind w:left="0"/>
        <w:jc w:val="both"/>
      </w:pPr>
      <w:r>
        <w:rPr>
          <w:rFonts w:ascii="Times New Roman"/>
          <w:b w:val="false"/>
          <w:i w:val="false"/>
          <w:color w:val="000000"/>
          <w:sz w:val="28"/>
        </w:rPr>
        <w:t>
      6) велотрек (крытый, открытый) - объемное крытое или открытое сооружение, включающее полотно с наклоненными по расчету виражами, зону тихой езды и помещения обслуживания;</w:t>
      </w:r>
    </w:p>
    <w:bookmarkEnd w:id="616"/>
    <w:bookmarkStart w:name="z649" w:id="617"/>
    <w:p>
      <w:pPr>
        <w:spacing w:after="0"/>
        <w:ind w:left="0"/>
        <w:jc w:val="both"/>
      </w:pPr>
      <w:r>
        <w:rPr>
          <w:rFonts w:ascii="Times New Roman"/>
          <w:b w:val="false"/>
          <w:i w:val="false"/>
          <w:color w:val="000000"/>
          <w:sz w:val="28"/>
        </w:rPr>
        <w:t>
      7) гребной канал – искусственное сооружение с дистанцией 220 метров и наличием "прямой" и "обратной" воды, и необходимыми обслуживающими сооружениями;</w:t>
      </w:r>
    </w:p>
    <w:bookmarkEnd w:id="617"/>
    <w:bookmarkStart w:name="z650" w:id="618"/>
    <w:p>
      <w:pPr>
        <w:spacing w:after="0"/>
        <w:ind w:left="0"/>
        <w:jc w:val="both"/>
      </w:pPr>
      <w:r>
        <w:rPr>
          <w:rFonts w:ascii="Times New Roman"/>
          <w:b w:val="false"/>
          <w:i w:val="false"/>
          <w:color w:val="000000"/>
          <w:sz w:val="28"/>
        </w:rPr>
        <w:t>
      8) гребная база – комплекс сооружений для занятий гребным и парусным видами спорта;</w:t>
      </w:r>
    </w:p>
    <w:bookmarkEnd w:id="618"/>
    <w:bookmarkStart w:name="z651" w:id="619"/>
    <w:p>
      <w:pPr>
        <w:spacing w:after="0"/>
        <w:ind w:left="0"/>
        <w:jc w:val="both"/>
      </w:pPr>
      <w:r>
        <w:rPr>
          <w:rFonts w:ascii="Times New Roman"/>
          <w:b w:val="false"/>
          <w:i w:val="false"/>
          <w:color w:val="000000"/>
          <w:sz w:val="28"/>
        </w:rPr>
        <w:t>
      9) плоскостное сооружение – открытое сооружение (спортивное ядро, спортивная площадка (лукодром), поля, трасса спортивная), оборудование и разметка которого позволяют попеременно вести различные спортивные игры (баскетбол, волейбол, футбол, легкая атлетика, стрельба из лука, хоккей на траве и другие);</w:t>
      </w:r>
    </w:p>
    <w:bookmarkEnd w:id="619"/>
    <w:bookmarkStart w:name="z652" w:id="620"/>
    <w:p>
      <w:pPr>
        <w:spacing w:after="0"/>
        <w:ind w:left="0"/>
        <w:jc w:val="both"/>
      </w:pPr>
      <w:r>
        <w:rPr>
          <w:rFonts w:ascii="Times New Roman"/>
          <w:b w:val="false"/>
          <w:i w:val="false"/>
          <w:color w:val="000000"/>
          <w:sz w:val="28"/>
        </w:rPr>
        <w:t>
      10) встроенный спортивный зал – крытое помещение, которое встроено в здание спортивного назначения;</w:t>
      </w:r>
    </w:p>
    <w:bookmarkEnd w:id="620"/>
    <w:bookmarkStart w:name="z653" w:id="621"/>
    <w:p>
      <w:pPr>
        <w:spacing w:after="0"/>
        <w:ind w:left="0"/>
        <w:jc w:val="both"/>
      </w:pPr>
      <w:r>
        <w:rPr>
          <w:rFonts w:ascii="Times New Roman"/>
          <w:b w:val="false"/>
          <w:i w:val="false"/>
          <w:color w:val="000000"/>
          <w:sz w:val="28"/>
        </w:rPr>
        <w:t>
      11) плавательный бассейн – открытое и крытое сооружение с основной ванной размером не менее предусмотренного правилами соревнований. Возможно сочетание условий для нескольких видов спорта в одной ванне и устройство мест для зрителей;</w:t>
      </w:r>
    </w:p>
    <w:bookmarkEnd w:id="621"/>
    <w:bookmarkStart w:name="z654" w:id="622"/>
    <w:p>
      <w:pPr>
        <w:spacing w:after="0"/>
        <w:ind w:left="0"/>
        <w:jc w:val="both"/>
      </w:pPr>
      <w:r>
        <w:rPr>
          <w:rFonts w:ascii="Times New Roman"/>
          <w:b w:val="false"/>
          <w:i w:val="false"/>
          <w:color w:val="000000"/>
          <w:sz w:val="28"/>
        </w:rPr>
        <w:t>
      12) конькобежный стадион (крытые, открытые) – спортивная арена, включающая в себя конькобежную круговую дорожку длиной не менее 250 метров с естественным или искусственным льдом, возможно устройство навеса и мест для зрителей;</w:t>
      </w:r>
    </w:p>
    <w:bookmarkEnd w:id="622"/>
    <w:bookmarkStart w:name="z655" w:id="623"/>
    <w:p>
      <w:pPr>
        <w:spacing w:after="0"/>
        <w:ind w:left="0"/>
        <w:jc w:val="both"/>
      </w:pPr>
      <w:r>
        <w:rPr>
          <w:rFonts w:ascii="Times New Roman"/>
          <w:b w:val="false"/>
          <w:i w:val="false"/>
          <w:color w:val="000000"/>
          <w:sz w:val="28"/>
        </w:rPr>
        <w:t>
      13) учебно-тренировочный центр сборных команд – комплекс, включающий в себя спортивные сооружения, медико-восстановительный центр, спальные корпуса, пищеблок и учреждения досуга для обеспечения проведения длительных сборов;</w:t>
      </w:r>
    </w:p>
    <w:bookmarkEnd w:id="623"/>
    <w:bookmarkStart w:name="z656" w:id="624"/>
    <w:p>
      <w:pPr>
        <w:spacing w:after="0"/>
        <w:ind w:left="0"/>
        <w:jc w:val="both"/>
      </w:pPr>
      <w:r>
        <w:rPr>
          <w:rFonts w:ascii="Times New Roman"/>
          <w:b w:val="false"/>
          <w:i w:val="false"/>
          <w:color w:val="000000"/>
          <w:sz w:val="28"/>
        </w:rPr>
        <w:t>
      14) центр подготовки олимпийского резерва – учебно-воспитательная организация, в которой проводится учебно-тренировочный процесс по подготовке спортивного резерва и спортсменов высокого класса;</w:t>
      </w:r>
    </w:p>
    <w:bookmarkEnd w:id="624"/>
    <w:bookmarkStart w:name="z657" w:id="625"/>
    <w:p>
      <w:pPr>
        <w:spacing w:after="0"/>
        <w:ind w:left="0"/>
        <w:jc w:val="both"/>
      </w:pPr>
      <w:r>
        <w:rPr>
          <w:rFonts w:ascii="Times New Roman"/>
          <w:b w:val="false"/>
          <w:i w:val="false"/>
          <w:color w:val="000000"/>
          <w:sz w:val="28"/>
        </w:rPr>
        <w:t>
      15) специализированная детско-юношеская школа олимпийского резерва (СДЮШОР) и специализированная детско-юношеская спортивная школа (СДЮСШ) – учебно-воспитательные организации, реализующие образовательные учебные программы дополнительного образования с целью удовлетворения физкультурно-оздоровительных и спортивных потребностей;</w:t>
      </w:r>
    </w:p>
    <w:bookmarkEnd w:id="625"/>
    <w:bookmarkStart w:name="z658" w:id="626"/>
    <w:p>
      <w:pPr>
        <w:spacing w:after="0"/>
        <w:ind w:left="0"/>
        <w:jc w:val="both"/>
      </w:pPr>
      <w:r>
        <w:rPr>
          <w:rFonts w:ascii="Times New Roman"/>
          <w:b w:val="false"/>
          <w:i w:val="false"/>
          <w:color w:val="000000"/>
          <w:sz w:val="28"/>
        </w:rPr>
        <w:t>
      16) комплекс спортивных сооружений – группа однотипных и различных по типам объемных и плоскостных сооружений для учебно-тренировочной работы и соревнований, размещенных на одной территории и связанных единством управления;</w:t>
      </w:r>
    </w:p>
    <w:bookmarkEnd w:id="626"/>
    <w:bookmarkStart w:name="z659" w:id="627"/>
    <w:p>
      <w:pPr>
        <w:spacing w:after="0"/>
        <w:ind w:left="0"/>
        <w:jc w:val="both"/>
      </w:pPr>
      <w:r>
        <w:rPr>
          <w:rFonts w:ascii="Times New Roman"/>
          <w:b w:val="false"/>
          <w:i w:val="false"/>
          <w:color w:val="000000"/>
          <w:sz w:val="28"/>
        </w:rPr>
        <w:t>
      17) спортивный комплекс – отдельно стоящее здание, основным элементом которого является спортивный зал с неограниченным числом залов, с возможностью устройства мест для зрителей. В сочетании с залом (залами) может размещаться плавательный бассейн;</w:t>
      </w:r>
    </w:p>
    <w:bookmarkEnd w:id="627"/>
    <w:bookmarkStart w:name="z660" w:id="628"/>
    <w:p>
      <w:pPr>
        <w:spacing w:after="0"/>
        <w:ind w:left="0"/>
        <w:jc w:val="both"/>
      </w:pPr>
      <w:r>
        <w:rPr>
          <w:rFonts w:ascii="Times New Roman"/>
          <w:b w:val="false"/>
          <w:i w:val="false"/>
          <w:color w:val="000000"/>
          <w:sz w:val="28"/>
        </w:rPr>
        <w:t>
      18) спортивный манеж (футбольный, легкоатлетический, конный) – крытое отдельно стоящее или встроенное сооружение, удовлетворяющее по размерам требованиям учебно-тренировочного процесса и правилам соревнований в видах спорта, использующих в качестве основных плоскостные сооружения больших размеров (поля, спортивные ядра);</w:t>
      </w:r>
    </w:p>
    <w:bookmarkEnd w:id="628"/>
    <w:bookmarkStart w:name="z661" w:id="629"/>
    <w:p>
      <w:pPr>
        <w:spacing w:after="0"/>
        <w:ind w:left="0"/>
        <w:jc w:val="both"/>
      </w:pPr>
      <w:r>
        <w:rPr>
          <w:rFonts w:ascii="Times New Roman"/>
          <w:b w:val="false"/>
          <w:i w:val="false"/>
          <w:color w:val="000000"/>
          <w:sz w:val="28"/>
        </w:rPr>
        <w:t>
      19) дворец спорта – крытое сооружение (крытая арена) на 1000 и более зрителей. Размеры основной площадки зрительного размера позволяют проводить либо все виды ручных игр, либо как минимум вмещают хоккейную коробку с размерами определяемыми правилами соревнований;</w:t>
      </w:r>
    </w:p>
    <w:bookmarkEnd w:id="629"/>
    <w:bookmarkStart w:name="z662" w:id="630"/>
    <w:p>
      <w:pPr>
        <w:spacing w:after="0"/>
        <w:ind w:left="0"/>
        <w:jc w:val="both"/>
      </w:pPr>
      <w:r>
        <w:rPr>
          <w:rFonts w:ascii="Times New Roman"/>
          <w:b w:val="false"/>
          <w:i w:val="false"/>
          <w:color w:val="000000"/>
          <w:sz w:val="28"/>
        </w:rPr>
        <w:t>
      20) спортивный зал – крытое спортивное сооружение специально оборудованное и предназначенное для учебно-спортивной работы и соревнований по одному или нескольким видам спорта, длиной не менее 18 метров, шириной не менее 9 метров и высотой не менее 5 метров;</w:t>
      </w:r>
    </w:p>
    <w:bookmarkEnd w:id="630"/>
    <w:bookmarkStart w:name="z663" w:id="631"/>
    <w:p>
      <w:pPr>
        <w:spacing w:after="0"/>
        <w:ind w:left="0"/>
        <w:jc w:val="both"/>
      </w:pPr>
      <w:r>
        <w:rPr>
          <w:rFonts w:ascii="Times New Roman"/>
          <w:b w:val="false"/>
          <w:i w:val="false"/>
          <w:color w:val="000000"/>
          <w:sz w:val="28"/>
        </w:rPr>
        <w:t>
      21) теннисный корт – крытая или открытая прямоугольная площадка с ровной поверхностью и нанесенной разметкой;</w:t>
      </w:r>
    </w:p>
    <w:bookmarkEnd w:id="631"/>
    <w:bookmarkStart w:name="z664" w:id="632"/>
    <w:p>
      <w:pPr>
        <w:spacing w:after="0"/>
        <w:ind w:left="0"/>
        <w:jc w:val="both"/>
      </w:pPr>
      <w:r>
        <w:rPr>
          <w:rFonts w:ascii="Times New Roman"/>
          <w:b w:val="false"/>
          <w:i w:val="false"/>
          <w:color w:val="000000"/>
          <w:sz w:val="28"/>
        </w:rPr>
        <w:t>
      22) хоккейный корт – крытое или открытое сооружение, включающее хоккейную коробку, ограниченную бортами. Возможно размещение трибун для зрителей;</w:t>
      </w:r>
    </w:p>
    <w:bookmarkEnd w:id="632"/>
    <w:bookmarkStart w:name="z665" w:id="633"/>
    <w:p>
      <w:pPr>
        <w:spacing w:after="0"/>
        <w:ind w:left="0"/>
        <w:jc w:val="both"/>
      </w:pPr>
      <w:r>
        <w:rPr>
          <w:rFonts w:ascii="Times New Roman"/>
          <w:b w:val="false"/>
          <w:i w:val="false"/>
          <w:color w:val="000000"/>
          <w:sz w:val="28"/>
        </w:rPr>
        <w:t>
      23) лыжная база – комплекс сооружений, включающих раздевальные, лыжехранилище и другие обслуживающие помещения и трассы для занятий или катания. В состав трассы может входить лыжный стадион с участочком для старта и финиша не менее 400 метров в длину и 100 метров в ширину с судейским павильоном, трибунами для зрителей;</w:t>
      </w:r>
    </w:p>
    <w:bookmarkEnd w:id="633"/>
    <w:bookmarkStart w:name="z666" w:id="634"/>
    <w:p>
      <w:pPr>
        <w:spacing w:after="0"/>
        <w:ind w:left="0"/>
        <w:jc w:val="both"/>
      </w:pPr>
      <w:r>
        <w:rPr>
          <w:rFonts w:ascii="Times New Roman"/>
          <w:b w:val="false"/>
          <w:i w:val="false"/>
          <w:color w:val="000000"/>
          <w:sz w:val="28"/>
        </w:rPr>
        <w:t>
      24) трамплин для п</w:t>
      </w:r>
      <w:r>
        <w:rPr>
          <w:rFonts w:ascii="Times New Roman"/>
          <w:b w:val="false"/>
          <w:i w:val="false"/>
          <w:color w:val="000000"/>
          <w:sz w:val="28"/>
        </w:rPr>
        <w:t>рыжков на лыжах – объемное сооружение, включающее гору разгона (как правило, в виде эстакады), гору приземления, рассчитанное в соответствии с нормами и оборудованное необходимыми техническими устройствами для учебно-тренировочной работы и соревнований при одновременном обеспечении безопасных условий эксплуатации;</w:t>
      </w:r>
    </w:p>
    <w:bookmarkEnd w:id="634"/>
    <w:bookmarkStart w:name="z668" w:id="635"/>
    <w:p>
      <w:pPr>
        <w:spacing w:after="0"/>
        <w:ind w:left="0"/>
        <w:jc w:val="both"/>
      </w:pPr>
      <w:r>
        <w:rPr>
          <w:rFonts w:ascii="Times New Roman"/>
          <w:b w:val="false"/>
          <w:i w:val="false"/>
          <w:color w:val="000000"/>
          <w:sz w:val="28"/>
        </w:rPr>
        <w:t>
      25) яхт-клуб – комплекс сооружений на берегу крупного водоема для занятий парусным спортом.</w:t>
      </w:r>
    </w:p>
    <w:bookmarkEnd w:id="635"/>
    <w:bookmarkStart w:name="z669" w:id="63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разделе 1</w:t>
      </w:r>
      <w:r>
        <w:rPr>
          <w:rFonts w:ascii="Times New Roman"/>
          <w:b w:val="false"/>
          <w:i w:val="false"/>
          <w:color w:val="000000"/>
          <w:sz w:val="28"/>
        </w:rPr>
        <w:t xml:space="preserve"> "Основные показатели по спортивным сооружениям" статистической формы подразделения отчитываются за все спортивные сооружения, находящиеся на территории области.</w:t>
      </w:r>
    </w:p>
    <w:bookmarkEnd w:id="636"/>
    <w:bookmarkStart w:name="z670" w:id="637"/>
    <w:p>
      <w:pPr>
        <w:spacing w:after="0"/>
        <w:ind w:left="0"/>
        <w:jc w:val="both"/>
      </w:pPr>
      <w:r>
        <w:rPr>
          <w:rFonts w:ascii="Times New Roman"/>
          <w:b w:val="false"/>
          <w:i w:val="false"/>
          <w:color w:val="000000"/>
          <w:sz w:val="28"/>
        </w:rPr>
        <w:t>
      5. Учету подлежат спортивные сооружения, всех форм собственности, независимо от их организационно-правовой формы, предназначенные для учебно-тренировочных занятий и физкультурно-оздоровительных, спортивных мероприятий, как действующие, так и находящиеся на реконструкции и капитальном ремонте, отдельно стоящие и входящие в состав комплексных сооружений, отвечающие правилам соревнований по видам спорта, имеющие паспорта или учетные карточки (плоскостные спортивные сооружения), зарегистрированные в установленном порядке.</w:t>
      </w:r>
    </w:p>
    <w:bookmarkEnd w:id="637"/>
    <w:bookmarkStart w:name="z671" w:id="638"/>
    <w:p>
      <w:pPr>
        <w:spacing w:after="0"/>
        <w:ind w:left="0"/>
        <w:jc w:val="both"/>
      </w:pPr>
      <w:r>
        <w:rPr>
          <w:rFonts w:ascii="Times New Roman"/>
          <w:b w:val="false"/>
          <w:i w:val="false"/>
          <w:color w:val="000000"/>
          <w:sz w:val="28"/>
        </w:rPr>
        <w:t>
      6. В строке 1.1 "Стадион с трибунами от 1500 мест и более" учитываются открытые комплексные сооружения, включающие спортивное ядро с трибунами от 1500 мест и более мест. В состав спортивного ядра входят: основное игровое футбольное поле, окаймленное беговой дорожкой и места для занятий легкой атлетикой. Тренировочные (запасные) поля стадиона учитываются в строке 1.17 – "плоскостные спортивные сооружения".</w:t>
      </w:r>
    </w:p>
    <w:bookmarkEnd w:id="638"/>
    <w:bookmarkStart w:name="z672" w:id="639"/>
    <w:p>
      <w:pPr>
        <w:spacing w:after="0"/>
        <w:ind w:left="0"/>
        <w:jc w:val="both"/>
      </w:pPr>
      <w:r>
        <w:rPr>
          <w:rFonts w:ascii="Times New Roman"/>
          <w:b w:val="false"/>
          <w:i w:val="false"/>
          <w:color w:val="000000"/>
          <w:sz w:val="28"/>
        </w:rPr>
        <w:t>
      7. В строке 1.6 "Спортивный манеж" учитываются крытые, отдельно стоящие или встроенные сооружения, размеры которых отвечают требованиям учебно-тренировочного процесса и правилам соревнований по видам спорта.</w:t>
      </w:r>
    </w:p>
    <w:bookmarkEnd w:id="639"/>
    <w:bookmarkStart w:name="z673" w:id="640"/>
    <w:p>
      <w:pPr>
        <w:spacing w:after="0"/>
        <w:ind w:left="0"/>
        <w:jc w:val="both"/>
      </w:pPr>
      <w:r>
        <w:rPr>
          <w:rFonts w:ascii="Times New Roman"/>
          <w:b w:val="false"/>
          <w:i w:val="false"/>
          <w:color w:val="000000"/>
          <w:sz w:val="28"/>
        </w:rPr>
        <w:t>
      В строках 1.6.1 и 1.6.2 отдельно выделяются манежи легкоатлетические и футбольные. Если манеж используется и для легкой атлетики и для футбола, то учитывается он по тому названию, которое первым стоит в паспорте спортивного сооружения.</w:t>
      </w:r>
    </w:p>
    <w:bookmarkEnd w:id="640"/>
    <w:bookmarkStart w:name="z674" w:id="641"/>
    <w:p>
      <w:pPr>
        <w:spacing w:after="0"/>
        <w:ind w:left="0"/>
        <w:jc w:val="both"/>
      </w:pPr>
      <w:r>
        <w:rPr>
          <w:rFonts w:ascii="Times New Roman"/>
          <w:b w:val="false"/>
          <w:i w:val="false"/>
          <w:color w:val="000000"/>
          <w:sz w:val="28"/>
        </w:rPr>
        <w:t>
      В строке 1.6.3 отдельно выделяется конный манеж.</w:t>
      </w:r>
    </w:p>
    <w:bookmarkEnd w:id="641"/>
    <w:bookmarkStart w:name="z675" w:id="642"/>
    <w:p>
      <w:pPr>
        <w:spacing w:after="0"/>
        <w:ind w:left="0"/>
        <w:jc w:val="both"/>
      </w:pPr>
      <w:r>
        <w:rPr>
          <w:rFonts w:ascii="Times New Roman"/>
          <w:b w:val="false"/>
          <w:i w:val="false"/>
          <w:color w:val="000000"/>
          <w:sz w:val="28"/>
        </w:rPr>
        <w:t>
      8. В строке 1.11 указываются велотреки.</w:t>
      </w:r>
    </w:p>
    <w:bookmarkEnd w:id="642"/>
    <w:bookmarkStart w:name="z676" w:id="643"/>
    <w:p>
      <w:pPr>
        <w:spacing w:after="0"/>
        <w:ind w:left="0"/>
        <w:jc w:val="both"/>
      </w:pPr>
      <w:r>
        <w:rPr>
          <w:rFonts w:ascii="Times New Roman"/>
          <w:b w:val="false"/>
          <w:i w:val="false"/>
          <w:color w:val="000000"/>
          <w:sz w:val="28"/>
        </w:rPr>
        <w:t>
      В строках 1.11.1 и 1.11.2 отдельно выделяются крытые и открытые.</w:t>
      </w:r>
    </w:p>
    <w:bookmarkEnd w:id="643"/>
    <w:bookmarkStart w:name="z677" w:id="644"/>
    <w:p>
      <w:pPr>
        <w:spacing w:after="0"/>
        <w:ind w:left="0"/>
        <w:jc w:val="both"/>
      </w:pPr>
      <w:r>
        <w:rPr>
          <w:rFonts w:ascii="Times New Roman"/>
          <w:b w:val="false"/>
          <w:i w:val="false"/>
          <w:color w:val="000000"/>
          <w:sz w:val="28"/>
        </w:rPr>
        <w:t>
      9. В строке 1.12 "гребной канал" указываются искусственные сооружения с дистанцией 220 метров и наличием "прямой" и "обратной" воды, и необходимыми обслуживающими сооружениями.</w:t>
      </w:r>
    </w:p>
    <w:bookmarkEnd w:id="644"/>
    <w:bookmarkStart w:name="z678" w:id="645"/>
    <w:p>
      <w:pPr>
        <w:spacing w:after="0"/>
        <w:ind w:left="0"/>
        <w:jc w:val="both"/>
      </w:pPr>
      <w:r>
        <w:rPr>
          <w:rFonts w:ascii="Times New Roman"/>
          <w:b w:val="false"/>
          <w:i w:val="false"/>
          <w:color w:val="000000"/>
          <w:sz w:val="28"/>
        </w:rPr>
        <w:t>
      10. В строке 1.13 "яхт-клуб" указывается комплекс сооружений на берегу крупного водоема для занятий парусным спортом.</w:t>
      </w:r>
    </w:p>
    <w:bookmarkEnd w:id="645"/>
    <w:bookmarkStart w:name="z679" w:id="646"/>
    <w:p>
      <w:pPr>
        <w:spacing w:after="0"/>
        <w:ind w:left="0"/>
        <w:jc w:val="both"/>
      </w:pPr>
      <w:r>
        <w:rPr>
          <w:rFonts w:ascii="Times New Roman"/>
          <w:b w:val="false"/>
          <w:i w:val="false"/>
          <w:color w:val="000000"/>
          <w:sz w:val="28"/>
        </w:rPr>
        <w:t>
      11. В строке 1.14 "трамплин для прыжков на лыжах" указываются объемные сооружения, включающие гору разгона (как правило, в виде эстакады), гору приземления, рассчитанное в соответствии с нормами и оборудованное необходимыми техническими устройствами для учебно-тренировочной работы и соревнований при одновременном обеспечении безопасных условий эксплуатации.</w:t>
      </w:r>
    </w:p>
    <w:bookmarkEnd w:id="646"/>
    <w:bookmarkStart w:name="z680" w:id="647"/>
    <w:p>
      <w:pPr>
        <w:spacing w:after="0"/>
        <w:ind w:left="0"/>
        <w:jc w:val="both"/>
      </w:pPr>
      <w:r>
        <w:rPr>
          <w:rFonts w:ascii="Times New Roman"/>
          <w:b w:val="false"/>
          <w:i w:val="false"/>
          <w:color w:val="000000"/>
          <w:sz w:val="28"/>
        </w:rPr>
        <w:t>
      12.В строке 1.15 "Конькобежные стадионы" учитываются все конькобежные стадионы.</w:t>
      </w:r>
    </w:p>
    <w:bookmarkEnd w:id="647"/>
    <w:bookmarkStart w:name="z681" w:id="648"/>
    <w:p>
      <w:pPr>
        <w:spacing w:after="0"/>
        <w:ind w:left="0"/>
        <w:jc w:val="both"/>
      </w:pPr>
      <w:r>
        <w:rPr>
          <w:rFonts w:ascii="Times New Roman"/>
          <w:b w:val="false"/>
          <w:i w:val="false"/>
          <w:color w:val="000000"/>
          <w:sz w:val="28"/>
        </w:rPr>
        <w:t>
      В строке 1.15.1 и 1.15.2 отдельно выделяются крытые и открытые.</w:t>
      </w:r>
    </w:p>
    <w:bookmarkEnd w:id="648"/>
    <w:bookmarkStart w:name="z682" w:id="649"/>
    <w:p>
      <w:pPr>
        <w:spacing w:after="0"/>
        <w:ind w:left="0"/>
        <w:jc w:val="both"/>
      </w:pPr>
      <w:r>
        <w:rPr>
          <w:rFonts w:ascii="Times New Roman"/>
          <w:b w:val="false"/>
          <w:i w:val="false"/>
          <w:color w:val="000000"/>
          <w:sz w:val="28"/>
        </w:rPr>
        <w:t>
      13.В строке 1.16 "Хоккейные корты" учитываются все хоккейные корты.</w:t>
      </w:r>
    </w:p>
    <w:bookmarkEnd w:id="649"/>
    <w:bookmarkStart w:name="z683" w:id="650"/>
    <w:p>
      <w:pPr>
        <w:spacing w:after="0"/>
        <w:ind w:left="0"/>
        <w:jc w:val="both"/>
      </w:pPr>
      <w:r>
        <w:rPr>
          <w:rFonts w:ascii="Times New Roman"/>
          <w:b w:val="false"/>
          <w:i w:val="false"/>
          <w:color w:val="000000"/>
          <w:sz w:val="28"/>
        </w:rPr>
        <w:t>
      В строке 1.16.1 и 1.16.2 отдельно выделяются крытые и открытые.</w:t>
      </w:r>
    </w:p>
    <w:bookmarkEnd w:id="650"/>
    <w:bookmarkStart w:name="z684" w:id="651"/>
    <w:p>
      <w:pPr>
        <w:spacing w:after="0"/>
        <w:ind w:left="0"/>
        <w:jc w:val="both"/>
      </w:pPr>
      <w:r>
        <w:rPr>
          <w:rFonts w:ascii="Times New Roman"/>
          <w:b w:val="false"/>
          <w:i w:val="false"/>
          <w:color w:val="000000"/>
          <w:sz w:val="28"/>
        </w:rPr>
        <w:t>
      14. В строке 1.17 "Плоскостные сооружения" учитываются площадки для игры в волейбол, баскетбол, бадминтон, городки, теннис, ручной мяч, хоккейные площадки (коробки), площадки для физкультурно-оздоровительных занятий для населения, комплексные площадки для подвижных игр, поля для игры в футбол, регби, бейсбол, хоккей на траве, гольф, стрельбы из лука, тренировочные (запасные) футбольные поля стадионов.</w:t>
      </w:r>
    </w:p>
    <w:bookmarkEnd w:id="651"/>
    <w:bookmarkStart w:name="z685" w:id="652"/>
    <w:p>
      <w:pPr>
        <w:spacing w:after="0"/>
        <w:ind w:left="0"/>
        <w:jc w:val="both"/>
      </w:pPr>
      <w:r>
        <w:rPr>
          <w:rFonts w:ascii="Times New Roman"/>
          <w:b w:val="false"/>
          <w:i w:val="false"/>
          <w:color w:val="000000"/>
          <w:sz w:val="28"/>
        </w:rPr>
        <w:t>
      В строке 1.17.1 выделяются спортивные ядра, в строке 1.17.2 – спортивные площадки (лукодромы), в строке 1.17.3 – поля, в строке 1.17.4 – трассы спортивные.</w:t>
      </w:r>
    </w:p>
    <w:bookmarkEnd w:id="652"/>
    <w:bookmarkStart w:name="z686" w:id="653"/>
    <w:p>
      <w:pPr>
        <w:spacing w:after="0"/>
        <w:ind w:left="0"/>
        <w:jc w:val="both"/>
      </w:pPr>
      <w:r>
        <w:rPr>
          <w:rFonts w:ascii="Times New Roman"/>
          <w:b w:val="false"/>
          <w:i w:val="false"/>
          <w:color w:val="000000"/>
          <w:sz w:val="28"/>
        </w:rPr>
        <w:t>
      15. В строке 1.18 "Теннисные корты" учитываются все теннисные корты.</w:t>
      </w:r>
    </w:p>
    <w:bookmarkEnd w:id="653"/>
    <w:bookmarkStart w:name="z687" w:id="654"/>
    <w:p>
      <w:pPr>
        <w:spacing w:after="0"/>
        <w:ind w:left="0"/>
        <w:jc w:val="both"/>
      </w:pPr>
      <w:r>
        <w:rPr>
          <w:rFonts w:ascii="Times New Roman"/>
          <w:b w:val="false"/>
          <w:i w:val="false"/>
          <w:color w:val="000000"/>
          <w:sz w:val="28"/>
        </w:rPr>
        <w:t>
      В строке 1.18.1 и 1.18.2 отдельно выделяются крытые и открытые.</w:t>
      </w:r>
    </w:p>
    <w:bookmarkEnd w:id="654"/>
    <w:bookmarkStart w:name="z688" w:id="655"/>
    <w:p>
      <w:pPr>
        <w:spacing w:after="0"/>
        <w:ind w:left="0"/>
        <w:jc w:val="both"/>
      </w:pPr>
      <w:r>
        <w:rPr>
          <w:rFonts w:ascii="Times New Roman"/>
          <w:b w:val="false"/>
          <w:i w:val="false"/>
          <w:color w:val="000000"/>
          <w:sz w:val="28"/>
        </w:rPr>
        <w:t>
      16. В строке 1.20 "Плавательные бассейны" учитываются открытые и крытые ванны плавательных бассейнов, размером не менее 10 х 6 метров.</w:t>
      </w:r>
    </w:p>
    <w:bookmarkEnd w:id="655"/>
    <w:bookmarkStart w:name="z689" w:id="656"/>
    <w:p>
      <w:pPr>
        <w:spacing w:after="0"/>
        <w:ind w:left="0"/>
        <w:jc w:val="both"/>
      </w:pPr>
      <w:r>
        <w:rPr>
          <w:rFonts w:ascii="Times New Roman"/>
          <w:b w:val="false"/>
          <w:i w:val="false"/>
          <w:color w:val="000000"/>
          <w:sz w:val="28"/>
        </w:rPr>
        <w:t>
      В строке 1.20.1 выделяются 50-метровые бассейны.</w:t>
      </w:r>
    </w:p>
    <w:bookmarkEnd w:id="656"/>
    <w:bookmarkStart w:name="z690" w:id="657"/>
    <w:p>
      <w:pPr>
        <w:spacing w:after="0"/>
        <w:ind w:left="0"/>
        <w:jc w:val="both"/>
      </w:pPr>
      <w:r>
        <w:rPr>
          <w:rFonts w:ascii="Times New Roman"/>
          <w:b w:val="false"/>
          <w:i w:val="false"/>
          <w:color w:val="000000"/>
          <w:sz w:val="28"/>
        </w:rPr>
        <w:t>
      В строке 1.20.2 – 25-метровые бассейны.</w:t>
      </w:r>
    </w:p>
    <w:bookmarkEnd w:id="657"/>
    <w:bookmarkStart w:name="z691" w:id="658"/>
    <w:p>
      <w:pPr>
        <w:spacing w:after="0"/>
        <w:ind w:left="0"/>
        <w:jc w:val="both"/>
      </w:pPr>
      <w:r>
        <w:rPr>
          <w:rFonts w:ascii="Times New Roman"/>
          <w:b w:val="false"/>
          <w:i w:val="false"/>
          <w:color w:val="000000"/>
          <w:sz w:val="28"/>
        </w:rPr>
        <w:t>
      В строке 1.20.3 учитываются ванны бассейнов менее 25 метров.</w:t>
      </w:r>
    </w:p>
    <w:bookmarkEnd w:id="658"/>
    <w:bookmarkStart w:name="z692" w:id="659"/>
    <w:p>
      <w:pPr>
        <w:spacing w:after="0"/>
        <w:ind w:left="0"/>
        <w:jc w:val="both"/>
      </w:pPr>
      <w:r>
        <w:rPr>
          <w:rFonts w:ascii="Times New Roman"/>
          <w:b w:val="false"/>
          <w:i w:val="false"/>
          <w:color w:val="000000"/>
          <w:sz w:val="28"/>
        </w:rPr>
        <w:t>
      Плавательные бассейны, оборудованные на естественных водоемах, не учитываются.</w:t>
      </w:r>
    </w:p>
    <w:bookmarkEnd w:id="659"/>
    <w:bookmarkStart w:name="z693" w:id="660"/>
    <w:p>
      <w:pPr>
        <w:spacing w:after="0"/>
        <w:ind w:left="0"/>
        <w:jc w:val="both"/>
      </w:pPr>
      <w:r>
        <w:rPr>
          <w:rFonts w:ascii="Times New Roman"/>
          <w:b w:val="false"/>
          <w:i w:val="false"/>
          <w:color w:val="000000"/>
          <w:sz w:val="28"/>
        </w:rPr>
        <w:t>
      17. В строке 1.21 "Спортивные залы" учету подлежат крытые сооружения, оборудованные для определенного вида занятий или универсального назначения.</w:t>
      </w:r>
    </w:p>
    <w:bookmarkEnd w:id="660"/>
    <w:bookmarkStart w:name="z694" w:id="661"/>
    <w:p>
      <w:pPr>
        <w:spacing w:after="0"/>
        <w:ind w:left="0"/>
        <w:jc w:val="both"/>
      </w:pPr>
      <w:r>
        <w:rPr>
          <w:rFonts w:ascii="Times New Roman"/>
          <w:b w:val="false"/>
          <w:i w:val="false"/>
          <w:color w:val="000000"/>
          <w:sz w:val="28"/>
        </w:rPr>
        <w:t>
      Минимальный размер спортивного зала для учета в строке 1.21.1 – 140 квадратных метров, высота не менее 5 метров.</w:t>
      </w:r>
    </w:p>
    <w:bookmarkEnd w:id="661"/>
    <w:bookmarkStart w:name="z695" w:id="662"/>
    <w:p>
      <w:pPr>
        <w:spacing w:after="0"/>
        <w:ind w:left="0"/>
        <w:jc w:val="both"/>
      </w:pPr>
      <w:r>
        <w:rPr>
          <w:rFonts w:ascii="Times New Roman"/>
          <w:b w:val="false"/>
          <w:i w:val="false"/>
          <w:color w:val="000000"/>
          <w:sz w:val="28"/>
        </w:rPr>
        <w:t>
      В строке 1.21.2 указываются залы в общеобразовательных учреждениях, в строке 1.21.3 – залы в средних специальных учебных заведениях; в строке 1.21.4 – залы в профессиональных технических школах; в строке 1.21.5 – залы в высших учебных заведениях, в строке 1.21.6 – залы во внешкольных организациях (спортивные школы, спортивные клубы, клубы по интересам), в строке 1.21.7 – залы на предприятиях и организациях.</w:t>
      </w:r>
    </w:p>
    <w:bookmarkEnd w:id="662"/>
    <w:bookmarkStart w:name="z696" w:id="663"/>
    <w:p>
      <w:pPr>
        <w:spacing w:after="0"/>
        <w:ind w:left="0"/>
        <w:jc w:val="both"/>
      </w:pPr>
      <w:r>
        <w:rPr>
          <w:rFonts w:ascii="Times New Roman"/>
          <w:b w:val="false"/>
          <w:i w:val="false"/>
          <w:color w:val="000000"/>
          <w:sz w:val="28"/>
        </w:rPr>
        <w:t>
      18. В строке 1.22 учитываются спортивные залы, не учтенные в строке 1.21.</w:t>
      </w:r>
    </w:p>
    <w:bookmarkEnd w:id="663"/>
    <w:bookmarkStart w:name="z697" w:id="664"/>
    <w:p>
      <w:pPr>
        <w:spacing w:after="0"/>
        <w:ind w:left="0"/>
        <w:jc w:val="both"/>
      </w:pPr>
      <w:r>
        <w:rPr>
          <w:rFonts w:ascii="Times New Roman"/>
          <w:b w:val="false"/>
          <w:i w:val="false"/>
          <w:color w:val="000000"/>
          <w:sz w:val="28"/>
        </w:rPr>
        <w:t>
      19. В графе 1 раздела 1 выделяется общее количество спортивных сооружений, предусмотренных в графах 2-4.</w:t>
      </w:r>
    </w:p>
    <w:bookmarkEnd w:id="664"/>
    <w:bookmarkStart w:name="z698" w:id="665"/>
    <w:p>
      <w:pPr>
        <w:spacing w:after="0"/>
        <w:ind w:left="0"/>
        <w:jc w:val="both"/>
      </w:pPr>
      <w:r>
        <w:rPr>
          <w:rFonts w:ascii="Times New Roman"/>
          <w:b w:val="false"/>
          <w:i w:val="false"/>
          <w:color w:val="000000"/>
          <w:sz w:val="28"/>
        </w:rPr>
        <w:t>
      20. В графе 7 определяется пропускная способность спортивного сооружения.</w:t>
      </w:r>
    </w:p>
    <w:bookmarkEnd w:id="665"/>
    <w:bookmarkStart w:name="z699" w:id="666"/>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разделе 2</w:t>
      </w:r>
      <w:r>
        <w:rPr>
          <w:rFonts w:ascii="Times New Roman"/>
          <w:b w:val="false"/>
          <w:i w:val="false"/>
          <w:color w:val="000000"/>
          <w:sz w:val="28"/>
        </w:rPr>
        <w:t xml:space="preserve"> "Основные показатели по численности штатных сотрудников в сфере физической культуры" списочная численность штатных соотрудников учитываются все штатные работники отрасли физической культуры и спорта, которые числятся в списках организации в отчетном периоде, независимо от того, в каком штатном расписании утверждена должность работника предприятия, организации, учреждения, учебного заведения, спортивного сооружения, физкультурно-спортивной организации вне зависимости от формы собственности.</w:t>
      </w:r>
    </w:p>
    <w:bookmarkEnd w:id="666"/>
    <w:bookmarkStart w:name="z700" w:id="667"/>
    <w:p>
      <w:pPr>
        <w:spacing w:after="0"/>
        <w:ind w:left="0"/>
        <w:jc w:val="both"/>
      </w:pPr>
      <w:r>
        <w:rPr>
          <w:rFonts w:ascii="Times New Roman"/>
          <w:b w:val="false"/>
          <w:i w:val="false"/>
          <w:color w:val="000000"/>
          <w:sz w:val="28"/>
        </w:rPr>
        <w:t>
      22. Лица, занимающие штатные должности по совместительству счетных, учетно-плановых, медицинских, технических работников, специалистов в отрасли права (юристов), обслуживающего персонала, тренеров-преподавателей с почасовой оплатой труда менее 24 часов в неделю (совместительство) в отчет не включаются.</w:t>
      </w:r>
    </w:p>
    <w:bookmarkEnd w:id="667"/>
    <w:bookmarkStart w:name="z701" w:id="668"/>
    <w:p>
      <w:pPr>
        <w:spacing w:after="0"/>
        <w:ind w:left="0"/>
        <w:jc w:val="both"/>
      </w:pPr>
      <w:r>
        <w:rPr>
          <w:rFonts w:ascii="Times New Roman"/>
          <w:b w:val="false"/>
          <w:i w:val="false"/>
          <w:color w:val="000000"/>
          <w:sz w:val="28"/>
        </w:rPr>
        <w:t>
      23. Сведения об образовании заполняются на основании документов об окончании полного курса специального (физкультурного) учебного заведения.</w:t>
      </w:r>
    </w:p>
    <w:bookmarkEnd w:id="668"/>
    <w:bookmarkStart w:name="z702" w:id="669"/>
    <w:p>
      <w:pPr>
        <w:spacing w:after="0"/>
        <w:ind w:left="0"/>
        <w:jc w:val="both"/>
      </w:pPr>
      <w:r>
        <w:rPr>
          <w:rFonts w:ascii="Times New Roman"/>
          <w:b w:val="false"/>
          <w:i w:val="false"/>
          <w:color w:val="000000"/>
          <w:sz w:val="28"/>
        </w:rPr>
        <w:t>
      24. В строке 1.4 учитываются тренеры-преподаватели по спорту на почасовой оплате, имеющие нагрузку 24 часов и более в неделю, включая, руководителей кружков по видам спорта в детско-юношеских клубах физической подготовки с нагрузкой не менее 18 часов в неделю, центрах воспитания, тренеров платных абонементных групп, оплата которым производится из нештатного фонда, средств, получаемых от реализации абонементов и отчислений.</w:t>
      </w:r>
    </w:p>
    <w:bookmarkEnd w:id="669"/>
    <w:bookmarkStart w:name="z703" w:id="670"/>
    <w:p>
      <w:pPr>
        <w:spacing w:after="0"/>
        <w:ind w:left="0"/>
        <w:jc w:val="both"/>
      </w:pPr>
      <w:r>
        <w:rPr>
          <w:rFonts w:ascii="Times New Roman"/>
          <w:b w:val="false"/>
          <w:i w:val="false"/>
          <w:color w:val="000000"/>
          <w:sz w:val="28"/>
        </w:rPr>
        <w:t>
      25. В строке 1.9 учитываются лица, занимающие штатные должности по физической культуре, не учтенные в строках 1.1-1.8 данного раздела.</w:t>
      </w:r>
    </w:p>
    <w:bookmarkEnd w:id="670"/>
    <w:bookmarkStart w:name="z704" w:id="671"/>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раздел 3</w:t>
      </w:r>
      <w:r>
        <w:rPr>
          <w:rFonts w:ascii="Times New Roman"/>
          <w:b w:val="false"/>
          <w:i w:val="false"/>
          <w:color w:val="000000"/>
          <w:sz w:val="28"/>
        </w:rPr>
        <w:t xml:space="preserve"> "Основные показатели по физкультурно – оздоровительной и спортивной работе" учитываются все формы физкультурно-оздоровительной и спортивной работы, проводимой с населением всех возрастных групп в учреждениях, на предприятиях, в объединениях и организациях, указанных в перечне данного раздела.</w:t>
      </w:r>
    </w:p>
    <w:bookmarkEnd w:id="671"/>
    <w:bookmarkStart w:name="z705" w:id="672"/>
    <w:p>
      <w:pPr>
        <w:spacing w:after="0"/>
        <w:ind w:left="0"/>
        <w:jc w:val="both"/>
      </w:pPr>
      <w:r>
        <w:rPr>
          <w:rFonts w:ascii="Times New Roman"/>
          <w:b w:val="false"/>
          <w:i w:val="false"/>
          <w:color w:val="000000"/>
          <w:sz w:val="28"/>
        </w:rPr>
        <w:t>
      27. К числу систематически занимающихся физической культурой и спортом, относятся физические лица, занимающиеся избранным видом спорта или общей физической подготовкой в организованной форме занятий (кроме урочной формы занятий в образовательных учреждениях) не менее 3-х раз, 6 суммарных (академических) часов в неделю.</w:t>
      </w:r>
    </w:p>
    <w:bookmarkEnd w:id="672"/>
    <w:bookmarkStart w:name="z706" w:id="673"/>
    <w:p>
      <w:pPr>
        <w:spacing w:after="0"/>
        <w:ind w:left="0"/>
        <w:jc w:val="both"/>
      </w:pPr>
      <w:r>
        <w:rPr>
          <w:rFonts w:ascii="Times New Roman"/>
          <w:b w:val="false"/>
          <w:i w:val="false"/>
          <w:color w:val="000000"/>
          <w:sz w:val="28"/>
        </w:rPr>
        <w:t>
      28. Учет занимающихся физической культурой и спортом ведется строго по журналам учета работы секций, групп. Каждый занимающийся учитывается только по одной форме занятий.</w:t>
      </w:r>
    </w:p>
    <w:bookmarkEnd w:id="673"/>
    <w:bookmarkStart w:name="z707" w:id="674"/>
    <w:p>
      <w:pPr>
        <w:spacing w:after="0"/>
        <w:ind w:left="0"/>
        <w:jc w:val="both"/>
      </w:pPr>
      <w:r>
        <w:rPr>
          <w:rFonts w:ascii="Times New Roman"/>
          <w:b w:val="false"/>
          <w:i w:val="false"/>
          <w:color w:val="000000"/>
          <w:sz w:val="28"/>
        </w:rPr>
        <w:t>
      29. В строках 1.1, 1.2, 1.3 по всем графам учитываются показатели физкультурно-спортивной работы, проводимой образовательными учреждениями всех типов на собственной или арендуемой спортивной базе. Образовательные учреждения не отчитываются за работу, проводимую на базах данных учреждений арендаторами. Если на базе образовательного учреждения создан спортивный клуб для работников образовательного учреждения, данная работа учитывается в строке 1.10.</w:t>
      </w:r>
    </w:p>
    <w:bookmarkEnd w:id="674"/>
    <w:bookmarkStart w:name="z708" w:id="675"/>
    <w:p>
      <w:pPr>
        <w:spacing w:after="0"/>
        <w:ind w:left="0"/>
        <w:jc w:val="both"/>
      </w:pPr>
      <w:r>
        <w:rPr>
          <w:rFonts w:ascii="Times New Roman"/>
          <w:b w:val="false"/>
          <w:i w:val="false"/>
          <w:color w:val="000000"/>
          <w:sz w:val="28"/>
        </w:rPr>
        <w:t>
      30. В строке 1.7 учитывается физкультурно-спортивная работа, осуществляемая на спортивных сооружениях. Спортивные сооружения не отчитываются за деятельность учреждений, арендующих данное сооружение.</w:t>
      </w:r>
    </w:p>
    <w:bookmarkEnd w:id="675"/>
    <w:bookmarkStart w:name="z709" w:id="676"/>
    <w:p>
      <w:pPr>
        <w:spacing w:after="0"/>
        <w:ind w:left="0"/>
        <w:jc w:val="both"/>
      </w:pPr>
      <w:r>
        <w:rPr>
          <w:rFonts w:ascii="Times New Roman"/>
          <w:b w:val="false"/>
          <w:i w:val="false"/>
          <w:color w:val="000000"/>
          <w:sz w:val="28"/>
        </w:rPr>
        <w:t>
      31. В строке 1.8 "Учреждения и организации на базе спортивных сооружений" учитывается количество предприятий, учреждений, организаций различных отраслей промышленности, проводящих физкультурно–оздоровительную и спортивную работу в режиме рабочего дня и в свободное от работы время на собственных или арендуемых спортивных сооружениях.</w:t>
      </w:r>
    </w:p>
    <w:bookmarkEnd w:id="676"/>
    <w:bookmarkStart w:name="z710" w:id="677"/>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разделе 4</w:t>
      </w:r>
      <w:r>
        <w:rPr>
          <w:rFonts w:ascii="Times New Roman"/>
          <w:b w:val="false"/>
          <w:i w:val="false"/>
          <w:color w:val="000000"/>
          <w:sz w:val="28"/>
        </w:rPr>
        <w:t xml:space="preserve"> "Основные показатели работы детско-юношеских спортивных школ (ДЮСШ), специализированных детско-юношеских спортивных школ (СДЮСШ), специализированных детско-юношеских спортивных школ олимпийского резерва (СДЮШОР) в пункте 4.1 указывается число ДЮСШ, СДЮСШ и СДЮШОР. В графе 2 всего раздела из графы 1 выделяются данные по республиканским спортивным школам.</w:t>
      </w:r>
    </w:p>
    <w:bookmarkEnd w:id="677"/>
    <w:bookmarkStart w:name="z711" w:id="678"/>
    <w:p>
      <w:pPr>
        <w:spacing w:after="0"/>
        <w:ind w:left="0"/>
        <w:jc w:val="both"/>
      </w:pPr>
      <w:r>
        <w:rPr>
          <w:rFonts w:ascii="Times New Roman"/>
          <w:b w:val="false"/>
          <w:i w:val="false"/>
          <w:color w:val="000000"/>
          <w:sz w:val="28"/>
        </w:rPr>
        <w:t>
      33. В пункте 4.2 в графе Б указываются виды спорта в алфавитном порядке, в графе 1 – количество отделений по видам спорта.</w:t>
      </w:r>
    </w:p>
    <w:bookmarkEnd w:id="678"/>
    <w:bookmarkStart w:name="z712" w:id="679"/>
    <w:p>
      <w:pPr>
        <w:spacing w:after="0"/>
        <w:ind w:left="0"/>
        <w:jc w:val="both"/>
      </w:pPr>
      <w:r>
        <w:rPr>
          <w:rFonts w:ascii="Times New Roman"/>
          <w:b w:val="false"/>
          <w:i w:val="false"/>
          <w:color w:val="000000"/>
          <w:sz w:val="28"/>
        </w:rPr>
        <w:t>
      34. В пункте 4.3 в графе Б указываются виды спорта в алфавитном порядке, в графе 1 – количество спортивно-оздоровительных групп.</w:t>
      </w:r>
    </w:p>
    <w:bookmarkEnd w:id="679"/>
    <w:bookmarkStart w:name="z713" w:id="680"/>
    <w:p>
      <w:pPr>
        <w:spacing w:after="0"/>
        <w:ind w:left="0"/>
        <w:jc w:val="both"/>
      </w:pPr>
      <w:r>
        <w:rPr>
          <w:rFonts w:ascii="Times New Roman"/>
          <w:b w:val="false"/>
          <w:i w:val="false"/>
          <w:color w:val="000000"/>
          <w:sz w:val="28"/>
        </w:rPr>
        <w:t>
      35. В пункте 4.4 в графе Б указываются виды спорта в алфавитном порядке, в графе 1 – количество отделений групп начальной подготовки.</w:t>
      </w:r>
    </w:p>
    <w:bookmarkEnd w:id="680"/>
    <w:bookmarkStart w:name="z714" w:id="681"/>
    <w:p>
      <w:pPr>
        <w:spacing w:after="0"/>
        <w:ind w:left="0"/>
        <w:jc w:val="both"/>
      </w:pPr>
      <w:r>
        <w:rPr>
          <w:rFonts w:ascii="Times New Roman"/>
          <w:b w:val="false"/>
          <w:i w:val="false"/>
          <w:color w:val="000000"/>
          <w:sz w:val="28"/>
        </w:rPr>
        <w:t>
      36. В пункте 4.5 в графе Б указываются виды спорта в алфавитном порядке, в графе 1 – количество учебно-тренировочных групп.</w:t>
      </w:r>
    </w:p>
    <w:bookmarkEnd w:id="681"/>
    <w:bookmarkStart w:name="z715" w:id="682"/>
    <w:p>
      <w:pPr>
        <w:spacing w:after="0"/>
        <w:ind w:left="0"/>
        <w:jc w:val="both"/>
      </w:pPr>
      <w:r>
        <w:rPr>
          <w:rFonts w:ascii="Times New Roman"/>
          <w:b w:val="false"/>
          <w:i w:val="false"/>
          <w:color w:val="000000"/>
          <w:sz w:val="28"/>
        </w:rPr>
        <w:t>
      37. В пункте 4.6 в графе Б указываются виды спорта в алфавитном порядке, в графе 1 – количество групп спортивного совершенствования.</w:t>
      </w:r>
    </w:p>
    <w:bookmarkEnd w:id="682"/>
    <w:bookmarkStart w:name="z716" w:id="683"/>
    <w:p>
      <w:pPr>
        <w:spacing w:after="0"/>
        <w:ind w:left="0"/>
        <w:jc w:val="both"/>
      </w:pPr>
      <w:r>
        <w:rPr>
          <w:rFonts w:ascii="Times New Roman"/>
          <w:b w:val="false"/>
          <w:i w:val="false"/>
          <w:color w:val="000000"/>
          <w:sz w:val="28"/>
        </w:rPr>
        <w:t>
      38. В пункте 4.7 в графе Б указываются виды спорта в алфавитном порядке, в графе 1 – количество групп высшего спортивного мастерства.</w:t>
      </w:r>
    </w:p>
    <w:bookmarkEnd w:id="683"/>
    <w:bookmarkStart w:name="z717" w:id="684"/>
    <w:p>
      <w:pPr>
        <w:spacing w:after="0"/>
        <w:ind w:left="0"/>
        <w:jc w:val="both"/>
      </w:pPr>
      <w:r>
        <w:rPr>
          <w:rFonts w:ascii="Times New Roman"/>
          <w:b w:val="false"/>
          <w:i w:val="false"/>
          <w:color w:val="000000"/>
          <w:sz w:val="28"/>
        </w:rPr>
        <w:t>
      39. В пункте 4.8 в графе Б указываются виды спорта в алфавитном порядке, в графе 1 – количество занимающихся в спортивных школах.</w:t>
      </w:r>
    </w:p>
    <w:bookmarkEnd w:id="684"/>
    <w:bookmarkStart w:name="z718" w:id="685"/>
    <w:p>
      <w:pPr>
        <w:spacing w:after="0"/>
        <w:ind w:left="0"/>
        <w:jc w:val="both"/>
      </w:pPr>
      <w:r>
        <w:rPr>
          <w:rFonts w:ascii="Times New Roman"/>
          <w:b w:val="false"/>
          <w:i w:val="false"/>
          <w:color w:val="000000"/>
          <w:sz w:val="28"/>
        </w:rPr>
        <w:t>
      40. В пункте 4.9 в графе Б указываются виды спорта в алфавитном порядке, в графе 1 – количество спортсменов 1 спортивного разряда занимающихся в спортивных школах.</w:t>
      </w:r>
    </w:p>
    <w:bookmarkEnd w:id="685"/>
    <w:bookmarkStart w:name="z719" w:id="686"/>
    <w:p>
      <w:pPr>
        <w:spacing w:after="0"/>
        <w:ind w:left="0"/>
        <w:jc w:val="both"/>
      </w:pPr>
      <w:r>
        <w:rPr>
          <w:rFonts w:ascii="Times New Roman"/>
          <w:b w:val="false"/>
          <w:i w:val="false"/>
          <w:color w:val="000000"/>
          <w:sz w:val="28"/>
        </w:rPr>
        <w:t>
      41. В пункте 4.10 в графе Б указываются виды спорта в алфавитном порядке, в графе 1 – количество спортсменов - кандидатов в мастера спорта занимающихся в спортивных школах.</w:t>
      </w:r>
    </w:p>
    <w:bookmarkEnd w:id="686"/>
    <w:bookmarkStart w:name="z720" w:id="687"/>
    <w:p>
      <w:pPr>
        <w:spacing w:after="0"/>
        <w:ind w:left="0"/>
        <w:jc w:val="both"/>
      </w:pPr>
      <w:r>
        <w:rPr>
          <w:rFonts w:ascii="Times New Roman"/>
          <w:b w:val="false"/>
          <w:i w:val="false"/>
          <w:color w:val="000000"/>
          <w:sz w:val="28"/>
        </w:rPr>
        <w:t>
      42. В пункте 4.11 в графе Б указываются виды спорта в алфавитном порядке, в графе 1 – количество спортсменов мастеров спорта, занимающихся в спортивных школах.</w:t>
      </w:r>
    </w:p>
    <w:bookmarkEnd w:id="687"/>
    <w:bookmarkStart w:name="z721" w:id="688"/>
    <w:p>
      <w:pPr>
        <w:spacing w:after="0"/>
        <w:ind w:left="0"/>
        <w:jc w:val="both"/>
      </w:pPr>
      <w:r>
        <w:rPr>
          <w:rFonts w:ascii="Times New Roman"/>
          <w:b w:val="false"/>
          <w:i w:val="false"/>
          <w:color w:val="000000"/>
          <w:sz w:val="28"/>
        </w:rPr>
        <w:t>
      43. В пункте 4.12 в графе Б указываются виды спорта в алфавитном порядке, в графе 1 – количество спортсменов мастеров спорта международного класса, занимающихся в спортивных школах.</w:t>
      </w:r>
    </w:p>
    <w:bookmarkEnd w:id="688"/>
    <w:bookmarkStart w:name="z722" w:id="689"/>
    <w:p>
      <w:pPr>
        <w:spacing w:after="0"/>
        <w:ind w:left="0"/>
        <w:jc w:val="both"/>
      </w:pPr>
      <w:r>
        <w:rPr>
          <w:rFonts w:ascii="Times New Roman"/>
          <w:b w:val="false"/>
          <w:i w:val="false"/>
          <w:color w:val="000000"/>
          <w:sz w:val="28"/>
        </w:rPr>
        <w:t>
      44. В пункте 4.13 в графе Б указываются виды спорта в алфавитном порядке, в графе 1 – количество всех тренеров работающих в спортивных школах.</w:t>
      </w:r>
    </w:p>
    <w:bookmarkEnd w:id="689"/>
    <w:bookmarkStart w:name="z723" w:id="690"/>
    <w:p>
      <w:pPr>
        <w:spacing w:after="0"/>
        <w:ind w:left="0"/>
        <w:jc w:val="both"/>
      </w:pPr>
      <w:r>
        <w:rPr>
          <w:rFonts w:ascii="Times New Roman"/>
          <w:b w:val="false"/>
          <w:i w:val="false"/>
          <w:color w:val="000000"/>
          <w:sz w:val="28"/>
        </w:rPr>
        <w:t>
      45. В пункте 4.14 в графе Б указываются виды спорта в алфавитном порядке, в графе 1 – количество штатных тренеров работающих в спортивных школах.</w:t>
      </w:r>
    </w:p>
    <w:bookmarkEnd w:id="690"/>
    <w:bookmarkStart w:name="z724" w:id="691"/>
    <w:p>
      <w:pPr>
        <w:spacing w:after="0"/>
        <w:ind w:left="0"/>
        <w:jc w:val="both"/>
      </w:pPr>
      <w:r>
        <w:rPr>
          <w:rFonts w:ascii="Times New Roman"/>
          <w:b w:val="false"/>
          <w:i w:val="false"/>
          <w:color w:val="000000"/>
          <w:sz w:val="28"/>
        </w:rPr>
        <w:t>
      46. В пункте 4.15 в графе Б указываются виды спорта в алфавитном порядке, в графе 1 м количество штатных тренеров с физкультурным образованием работающих в спортивных школах.</w:t>
      </w:r>
    </w:p>
    <w:bookmarkEnd w:id="691"/>
    <w:bookmarkStart w:name="z725" w:id="692"/>
    <w:p>
      <w:pPr>
        <w:spacing w:after="0"/>
        <w:ind w:left="0"/>
        <w:jc w:val="both"/>
      </w:pPr>
      <w:r>
        <w:rPr>
          <w:rFonts w:ascii="Times New Roman"/>
          <w:b w:val="false"/>
          <w:i w:val="false"/>
          <w:color w:val="000000"/>
          <w:sz w:val="28"/>
        </w:rPr>
        <w:t>
      47. В пункте 4.16 в графе Б указываются виды спорта в алфавитном порядке, в графе 1 – количество штатных тренеров с высшим физкультурным образованием работающих в спортивных школах.</w:t>
      </w:r>
    </w:p>
    <w:bookmarkEnd w:id="692"/>
    <w:bookmarkStart w:name="z726" w:id="693"/>
    <w:p>
      <w:pPr>
        <w:spacing w:after="0"/>
        <w:ind w:left="0"/>
        <w:jc w:val="both"/>
      </w:pPr>
      <w:r>
        <w:rPr>
          <w:rFonts w:ascii="Times New Roman"/>
          <w:b w:val="false"/>
          <w:i w:val="false"/>
          <w:color w:val="000000"/>
          <w:sz w:val="28"/>
        </w:rPr>
        <w:t>
      48. В пункте 4.17 в графе Б указываются виды спорта в алфавитном порядке, в графе 1 – количество штатных тренеров спортивных школ, имеющих высшую тренерскую категорию.</w:t>
      </w:r>
    </w:p>
    <w:bookmarkEnd w:id="693"/>
    <w:bookmarkStart w:name="z727" w:id="694"/>
    <w:p>
      <w:pPr>
        <w:spacing w:after="0"/>
        <w:ind w:left="0"/>
        <w:jc w:val="both"/>
      </w:pPr>
      <w:r>
        <w:rPr>
          <w:rFonts w:ascii="Times New Roman"/>
          <w:b w:val="false"/>
          <w:i w:val="false"/>
          <w:color w:val="000000"/>
          <w:sz w:val="28"/>
        </w:rPr>
        <w:t>
      49. В пункте 4.18 в графе Б указываются виды спорта в алфавитном порядке, в графе 1 – количество штатных тренеров спортивных школ, имеющих первую тренерскую категорию.</w:t>
      </w:r>
    </w:p>
    <w:bookmarkEnd w:id="694"/>
    <w:bookmarkStart w:name="z728" w:id="695"/>
    <w:p>
      <w:pPr>
        <w:spacing w:after="0"/>
        <w:ind w:left="0"/>
        <w:jc w:val="both"/>
      </w:pPr>
      <w:r>
        <w:rPr>
          <w:rFonts w:ascii="Times New Roman"/>
          <w:b w:val="false"/>
          <w:i w:val="false"/>
          <w:color w:val="000000"/>
          <w:sz w:val="28"/>
        </w:rPr>
        <w:t>
      50. В пункте 4.19 в графе Б указываются виды спорта в алфавитном порядке, в графе 1 – количество штатных тренеров спортивных школ, имеющих вторую тренерскую категорию.</w:t>
      </w:r>
    </w:p>
    <w:bookmarkEnd w:id="695"/>
    <w:bookmarkStart w:name="z729" w:id="696"/>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разделе 5</w:t>
      </w:r>
      <w:r>
        <w:rPr>
          <w:rFonts w:ascii="Times New Roman"/>
          <w:b w:val="false"/>
          <w:i w:val="false"/>
          <w:color w:val="000000"/>
          <w:sz w:val="28"/>
        </w:rPr>
        <w:t xml:space="preserve"> "Основные показатели работы колледжей спорта, школы-интернатов для одаренных в спорте детей" в пункте 5.1 учитываются все работники, которые числятся в специализированном спортивном учреждении в отчетном периоде, имеющие образование по специальности "Физическая культура и спорт".</w:t>
      </w:r>
    </w:p>
    <w:bookmarkEnd w:id="696"/>
    <w:bookmarkStart w:name="z730" w:id="697"/>
    <w:p>
      <w:pPr>
        <w:spacing w:after="0"/>
        <w:ind w:left="0"/>
        <w:jc w:val="both"/>
      </w:pPr>
      <w:r>
        <w:rPr>
          <w:rFonts w:ascii="Times New Roman"/>
          <w:b w:val="false"/>
          <w:i w:val="false"/>
          <w:color w:val="000000"/>
          <w:sz w:val="28"/>
        </w:rPr>
        <w:t>
      52. В пункте 5.2 указывается квалификационная характеристика тренерско-преподавательского состава по видам спорта.</w:t>
      </w:r>
    </w:p>
    <w:bookmarkEnd w:id="697"/>
    <w:bookmarkStart w:name="z731" w:id="698"/>
    <w:p>
      <w:pPr>
        <w:spacing w:after="0"/>
        <w:ind w:left="0"/>
        <w:jc w:val="both"/>
      </w:pPr>
      <w:r>
        <w:rPr>
          <w:rFonts w:ascii="Times New Roman"/>
          <w:b w:val="false"/>
          <w:i w:val="false"/>
          <w:color w:val="000000"/>
          <w:sz w:val="28"/>
        </w:rPr>
        <w:t xml:space="preserve">
      В графе Б виды спорта указываются в алфавитном порядке в соответствии с Реестром видов спорта, сформированного по форме согласно приложению к Правилам признания видов спорта, спортивных дисциплин и формирования реестра видов спорта,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спорта Республики Казахстан от 28 октября 2014 года № 55 (зарегистрирован в Реестре государственной регистрации нормативных правовых актов за № 9912).</w:t>
      </w:r>
    </w:p>
    <w:bookmarkEnd w:id="698"/>
    <w:bookmarkStart w:name="z732" w:id="699"/>
    <w:p>
      <w:pPr>
        <w:spacing w:after="0"/>
        <w:ind w:left="0"/>
        <w:jc w:val="both"/>
      </w:pPr>
      <w:r>
        <w:rPr>
          <w:rFonts w:ascii="Times New Roman"/>
          <w:b w:val="false"/>
          <w:i w:val="false"/>
          <w:color w:val="000000"/>
          <w:sz w:val="28"/>
        </w:rPr>
        <w:t>
      В графе 1 указывается общая численность тренеров-преподавателей по виду спорта.</w:t>
      </w:r>
    </w:p>
    <w:bookmarkEnd w:id="699"/>
    <w:bookmarkStart w:name="z733" w:id="700"/>
    <w:p>
      <w:pPr>
        <w:spacing w:after="0"/>
        <w:ind w:left="0"/>
        <w:jc w:val="both"/>
      </w:pPr>
      <w:r>
        <w:rPr>
          <w:rFonts w:ascii="Times New Roman"/>
          <w:b w:val="false"/>
          <w:i w:val="false"/>
          <w:color w:val="000000"/>
          <w:sz w:val="28"/>
        </w:rPr>
        <w:t>
      В графах 2, 3, 4 из графы 1 указываются соответствующие квалификационные категории тренеров-преподавателей по виду спорта на основании удостоверения о присвоении квалификационной категории.</w:t>
      </w:r>
    </w:p>
    <w:bookmarkEnd w:id="700"/>
    <w:bookmarkStart w:name="z734" w:id="701"/>
    <w:p>
      <w:pPr>
        <w:spacing w:after="0"/>
        <w:ind w:left="0"/>
        <w:jc w:val="both"/>
      </w:pPr>
      <w:r>
        <w:rPr>
          <w:rFonts w:ascii="Times New Roman"/>
          <w:b w:val="false"/>
          <w:i w:val="false"/>
          <w:color w:val="000000"/>
          <w:sz w:val="28"/>
        </w:rPr>
        <w:t>
      В графах 6, 7 учитывается численность тренеров-преподавателей с высшим и средним образованием по специальности "Физическая культура и спорт" из общего числа штатных тренеров-преподавателей графы 5.</w:t>
      </w:r>
    </w:p>
    <w:bookmarkEnd w:id="701"/>
    <w:bookmarkStart w:name="z735" w:id="702"/>
    <w:p>
      <w:pPr>
        <w:spacing w:after="0"/>
        <w:ind w:left="0"/>
        <w:jc w:val="both"/>
      </w:pPr>
      <w:r>
        <w:rPr>
          <w:rFonts w:ascii="Times New Roman"/>
          <w:b w:val="false"/>
          <w:i w:val="false"/>
          <w:color w:val="000000"/>
          <w:sz w:val="28"/>
        </w:rPr>
        <w:t>
      Сведения об образовании заполняются на основании документов об окончании полного курса профессионального образовательного учреждения.</w:t>
      </w:r>
    </w:p>
    <w:bookmarkEnd w:id="702"/>
    <w:bookmarkStart w:name="z736" w:id="703"/>
    <w:p>
      <w:pPr>
        <w:spacing w:after="0"/>
        <w:ind w:left="0"/>
        <w:jc w:val="both"/>
      </w:pPr>
      <w:r>
        <w:rPr>
          <w:rFonts w:ascii="Times New Roman"/>
          <w:b w:val="false"/>
          <w:i w:val="false"/>
          <w:color w:val="000000"/>
          <w:sz w:val="28"/>
        </w:rPr>
        <w:t>
      В графе 8 из графы 1 указывается общая численность тренеров, имеющих спортивное звание "Заслуженный тренер Республики Казахстан"</w:t>
      </w:r>
    </w:p>
    <w:bookmarkEnd w:id="703"/>
    <w:bookmarkStart w:name="z737" w:id="704"/>
    <w:p>
      <w:pPr>
        <w:spacing w:after="0"/>
        <w:ind w:left="0"/>
        <w:jc w:val="both"/>
      </w:pPr>
      <w:r>
        <w:rPr>
          <w:rFonts w:ascii="Times New Roman"/>
          <w:b w:val="false"/>
          <w:i w:val="false"/>
          <w:color w:val="000000"/>
          <w:sz w:val="28"/>
        </w:rPr>
        <w:t>
      53. В пункте 5.3 указывается количество учащихся по классам по состоянию на время заполнения статистической формы.</w:t>
      </w:r>
    </w:p>
    <w:bookmarkEnd w:id="704"/>
    <w:bookmarkStart w:name="z738" w:id="705"/>
    <w:p>
      <w:pPr>
        <w:spacing w:after="0"/>
        <w:ind w:left="0"/>
        <w:jc w:val="both"/>
      </w:pPr>
      <w:r>
        <w:rPr>
          <w:rFonts w:ascii="Times New Roman"/>
          <w:b w:val="false"/>
          <w:i w:val="false"/>
          <w:color w:val="000000"/>
          <w:sz w:val="28"/>
        </w:rPr>
        <w:t>
      54. Пункт 5.4 указывается количество принятых на обучение учащихся в отчетном учебном году.</w:t>
      </w:r>
    </w:p>
    <w:bookmarkEnd w:id="705"/>
    <w:bookmarkStart w:name="z739" w:id="706"/>
    <w:p>
      <w:pPr>
        <w:spacing w:after="0"/>
        <w:ind w:left="0"/>
        <w:jc w:val="both"/>
      </w:pPr>
      <w:r>
        <w:rPr>
          <w:rFonts w:ascii="Times New Roman"/>
          <w:b w:val="false"/>
          <w:i w:val="false"/>
          <w:color w:val="000000"/>
          <w:sz w:val="28"/>
        </w:rPr>
        <w:t>
      55. В пункте 5.5 указывается движение учащихся за отчетный период.</w:t>
      </w:r>
    </w:p>
    <w:bookmarkEnd w:id="706"/>
    <w:bookmarkStart w:name="z740" w:id="707"/>
    <w:p>
      <w:pPr>
        <w:spacing w:after="0"/>
        <w:ind w:left="0"/>
        <w:jc w:val="both"/>
      </w:pPr>
      <w:r>
        <w:rPr>
          <w:rFonts w:ascii="Times New Roman"/>
          <w:b w:val="false"/>
          <w:i w:val="false"/>
          <w:color w:val="000000"/>
          <w:sz w:val="28"/>
        </w:rPr>
        <w:t>
      В графе 1 строки 1 указывается общее количество вновь принятых учащихся, а в графах 2-5 указывается качественный состав по спортивным разрядам и званиям.</w:t>
      </w:r>
    </w:p>
    <w:bookmarkEnd w:id="707"/>
    <w:bookmarkStart w:name="z741" w:id="708"/>
    <w:p>
      <w:pPr>
        <w:spacing w:after="0"/>
        <w:ind w:left="0"/>
        <w:jc w:val="both"/>
      </w:pPr>
      <w:r>
        <w:rPr>
          <w:rFonts w:ascii="Times New Roman"/>
          <w:b w:val="false"/>
          <w:i w:val="false"/>
          <w:color w:val="000000"/>
          <w:sz w:val="28"/>
        </w:rPr>
        <w:t>
      В графе 1 строки 2 указывается количество будущих выпускников, а в графах 2-5 указывается их качественный состав по спортивным разрядам и званиям.</w:t>
      </w:r>
    </w:p>
    <w:bookmarkEnd w:id="708"/>
    <w:bookmarkStart w:name="z742" w:id="709"/>
    <w:p>
      <w:pPr>
        <w:spacing w:after="0"/>
        <w:ind w:left="0"/>
        <w:jc w:val="both"/>
      </w:pPr>
      <w:r>
        <w:rPr>
          <w:rFonts w:ascii="Times New Roman"/>
          <w:b w:val="false"/>
          <w:i w:val="false"/>
          <w:color w:val="000000"/>
          <w:sz w:val="28"/>
        </w:rPr>
        <w:t>
      В графе 1 строки 3 указывается количество выпускников за отчетный период продолжающих спортивную деятельность после окончания учебного заведения.</w:t>
      </w:r>
    </w:p>
    <w:bookmarkEnd w:id="709"/>
    <w:bookmarkStart w:name="z743" w:id="710"/>
    <w:p>
      <w:pPr>
        <w:spacing w:after="0"/>
        <w:ind w:left="0"/>
        <w:jc w:val="both"/>
      </w:pPr>
      <w:r>
        <w:rPr>
          <w:rFonts w:ascii="Times New Roman"/>
          <w:b w:val="false"/>
          <w:i w:val="false"/>
          <w:color w:val="000000"/>
          <w:sz w:val="28"/>
        </w:rPr>
        <w:t>
      В графе 1 строки 4 указывается число отчисленных из учебного заведения за отчетный год.</w:t>
      </w:r>
    </w:p>
    <w:bookmarkEnd w:id="710"/>
    <w:bookmarkStart w:name="z744" w:id="711"/>
    <w:p>
      <w:pPr>
        <w:spacing w:after="0"/>
        <w:ind w:left="0"/>
        <w:jc w:val="both"/>
      </w:pPr>
      <w:r>
        <w:rPr>
          <w:rFonts w:ascii="Times New Roman"/>
          <w:b w:val="false"/>
          <w:i w:val="false"/>
          <w:color w:val="000000"/>
          <w:sz w:val="28"/>
        </w:rPr>
        <w:t>
      Пункт 5.6 заполняется по позициям указанным в таблице "Количество учащихся, принявших участие в соревнованиях, человек".</w:t>
      </w:r>
    </w:p>
    <w:bookmarkEnd w:id="711"/>
    <w:bookmarkStart w:name="z745" w:id="712"/>
    <w:p>
      <w:pPr>
        <w:spacing w:after="0"/>
        <w:ind w:left="0"/>
        <w:jc w:val="both"/>
      </w:pPr>
      <w:r>
        <w:rPr>
          <w:rFonts w:ascii="Times New Roman"/>
          <w:b w:val="false"/>
          <w:i w:val="false"/>
          <w:color w:val="000000"/>
          <w:sz w:val="28"/>
        </w:rPr>
        <w:t>
      56.В пункте 5.7 указывается количество спортсменов, включенных в составы сборных команд Республики Казахстан.</w:t>
      </w:r>
    </w:p>
    <w:bookmarkEnd w:id="712"/>
    <w:bookmarkStart w:name="z746" w:id="713"/>
    <w:p>
      <w:pPr>
        <w:spacing w:after="0"/>
        <w:ind w:left="0"/>
        <w:jc w:val="both"/>
      </w:pPr>
      <w:r>
        <w:rPr>
          <w:rFonts w:ascii="Times New Roman"/>
          <w:b w:val="false"/>
          <w:i w:val="false"/>
          <w:color w:val="000000"/>
          <w:sz w:val="28"/>
        </w:rPr>
        <w:t>
      В графе 1 указывается число спортсменов, зачисленных в основной состав.</w:t>
      </w:r>
    </w:p>
    <w:bookmarkEnd w:id="713"/>
    <w:bookmarkStart w:name="z747" w:id="714"/>
    <w:p>
      <w:pPr>
        <w:spacing w:after="0"/>
        <w:ind w:left="0"/>
        <w:jc w:val="both"/>
      </w:pPr>
      <w:r>
        <w:rPr>
          <w:rFonts w:ascii="Times New Roman"/>
          <w:b w:val="false"/>
          <w:i w:val="false"/>
          <w:color w:val="000000"/>
          <w:sz w:val="28"/>
        </w:rPr>
        <w:t>
      В графе 2 указывается число спортсменов, зачисленных в молодежный состав.</w:t>
      </w:r>
    </w:p>
    <w:bookmarkEnd w:id="714"/>
    <w:bookmarkStart w:name="z748" w:id="715"/>
    <w:p>
      <w:pPr>
        <w:spacing w:after="0"/>
        <w:ind w:left="0"/>
        <w:jc w:val="both"/>
      </w:pPr>
      <w:r>
        <w:rPr>
          <w:rFonts w:ascii="Times New Roman"/>
          <w:b w:val="false"/>
          <w:i w:val="false"/>
          <w:color w:val="000000"/>
          <w:sz w:val="28"/>
        </w:rPr>
        <w:t>
      В графе 3 указывается число спортсменов, зачисленных в юношеский состав.</w:t>
      </w:r>
    </w:p>
    <w:bookmarkEnd w:id="715"/>
    <w:bookmarkStart w:name="z749" w:id="716"/>
    <w:p>
      <w:pPr>
        <w:spacing w:after="0"/>
        <w:ind w:left="0"/>
        <w:jc w:val="both"/>
      </w:pPr>
      <w:r>
        <w:rPr>
          <w:rFonts w:ascii="Times New Roman"/>
          <w:b w:val="false"/>
          <w:i w:val="false"/>
          <w:color w:val="000000"/>
          <w:sz w:val="28"/>
        </w:rPr>
        <w:t>
      57. В пункте 5.8 учитываются спортсмены по возрастам, выполнившие за отчетный период разрядные нормы и требования единого спортивного классификатора для мастера спорта международного класса, мастера спорта, кандидата в мастера спорта, спортсмена 1 спортивного разряда.</w:t>
      </w:r>
    </w:p>
    <w:bookmarkEnd w:id="716"/>
    <w:bookmarkStart w:name="z750" w:id="717"/>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Раздел 6</w:t>
      </w:r>
      <w:r>
        <w:rPr>
          <w:rFonts w:ascii="Times New Roman"/>
          <w:b w:val="false"/>
          <w:i w:val="false"/>
          <w:color w:val="000000"/>
          <w:sz w:val="28"/>
        </w:rPr>
        <w:t xml:space="preserve"> "Основные показатели работы школы высшего спортивного мастерства, центров олимпийской подготовки и центров подготовки олимпийского резерва" статистической формы заполняют:</w:t>
      </w:r>
    </w:p>
    <w:bookmarkEnd w:id="717"/>
    <w:bookmarkStart w:name="z751" w:id="718"/>
    <w:p>
      <w:pPr>
        <w:spacing w:after="0"/>
        <w:ind w:left="0"/>
        <w:jc w:val="both"/>
      </w:pPr>
      <w:r>
        <w:rPr>
          <w:rFonts w:ascii="Times New Roman"/>
          <w:b w:val="false"/>
          <w:i w:val="false"/>
          <w:color w:val="000000"/>
          <w:sz w:val="28"/>
        </w:rPr>
        <w:t>
      1) республиканские школы высшего спортивного мастерства и центры олимпийской подготовки;</w:t>
      </w:r>
    </w:p>
    <w:bookmarkEnd w:id="718"/>
    <w:bookmarkStart w:name="z752" w:id="719"/>
    <w:p>
      <w:pPr>
        <w:spacing w:after="0"/>
        <w:ind w:left="0"/>
        <w:jc w:val="both"/>
      </w:pPr>
      <w:r>
        <w:rPr>
          <w:rFonts w:ascii="Times New Roman"/>
          <w:b w:val="false"/>
          <w:i w:val="false"/>
          <w:color w:val="000000"/>
          <w:sz w:val="28"/>
        </w:rPr>
        <w:t>
      2) структурные подразделения местного исполнительного органа области, города республиканского значения, столицы, осуществляющие функции в области физической культуры и спорта за областные, городские школы высшего спортивного мастерства и центры подготовки олимпийского резерва.</w:t>
      </w:r>
    </w:p>
    <w:bookmarkEnd w:id="719"/>
    <w:bookmarkStart w:name="z753" w:id="720"/>
    <w:p>
      <w:pPr>
        <w:spacing w:after="0"/>
        <w:ind w:left="0"/>
        <w:jc w:val="both"/>
      </w:pPr>
      <w:r>
        <w:rPr>
          <w:rFonts w:ascii="Times New Roman"/>
          <w:b w:val="false"/>
          <w:i w:val="false"/>
          <w:color w:val="000000"/>
          <w:sz w:val="28"/>
        </w:rPr>
        <w:t>
      59. Учету подлежат виды спорта в школах и центрах, число учебных групп, число занимающихся, число подготовленных спортсменов-разрядников и число тренеров.</w:t>
      </w:r>
    </w:p>
    <w:bookmarkEnd w:id="720"/>
    <w:bookmarkStart w:name="z754" w:id="721"/>
    <w:p>
      <w:pPr>
        <w:spacing w:after="0"/>
        <w:ind w:left="0"/>
        <w:jc w:val="both"/>
      </w:pPr>
      <w:r>
        <w:rPr>
          <w:rFonts w:ascii="Times New Roman"/>
          <w:b w:val="false"/>
          <w:i w:val="false"/>
          <w:color w:val="000000"/>
          <w:sz w:val="28"/>
        </w:rPr>
        <w:t>
      60. В графе Б пункта 6.1 указываются виды спорта, развиваемые в школе высшего спортивного мастерства и центре олимпийской подготовки.</w:t>
      </w:r>
    </w:p>
    <w:bookmarkEnd w:id="721"/>
    <w:bookmarkStart w:name="z755" w:id="722"/>
    <w:p>
      <w:pPr>
        <w:spacing w:after="0"/>
        <w:ind w:left="0"/>
        <w:jc w:val="both"/>
      </w:pPr>
      <w:r>
        <w:rPr>
          <w:rFonts w:ascii="Times New Roman"/>
          <w:b w:val="false"/>
          <w:i w:val="false"/>
          <w:color w:val="000000"/>
          <w:sz w:val="28"/>
        </w:rPr>
        <w:t>
      В графе 1 указывается количество отделений по виду спорта.</w:t>
      </w:r>
    </w:p>
    <w:bookmarkEnd w:id="722"/>
    <w:bookmarkStart w:name="z756" w:id="723"/>
    <w:p>
      <w:pPr>
        <w:spacing w:after="0"/>
        <w:ind w:left="0"/>
        <w:jc w:val="both"/>
      </w:pPr>
      <w:r>
        <w:rPr>
          <w:rFonts w:ascii="Times New Roman"/>
          <w:b w:val="false"/>
          <w:i w:val="false"/>
          <w:color w:val="000000"/>
          <w:sz w:val="28"/>
        </w:rPr>
        <w:t>
      В графах 2, 3 указывается количество учебных групп.</w:t>
      </w:r>
    </w:p>
    <w:bookmarkEnd w:id="723"/>
    <w:bookmarkStart w:name="z757" w:id="724"/>
    <w:p>
      <w:pPr>
        <w:spacing w:after="0"/>
        <w:ind w:left="0"/>
        <w:jc w:val="both"/>
      </w:pPr>
      <w:r>
        <w:rPr>
          <w:rFonts w:ascii="Times New Roman"/>
          <w:b w:val="false"/>
          <w:i w:val="false"/>
          <w:color w:val="000000"/>
          <w:sz w:val="28"/>
        </w:rPr>
        <w:t>
      61. В графе 1 пункта 6.2 указывается численность занимающихся спортсменов переменного состава. В графе 2 указывается численность занимающихся постоянного состава.</w:t>
      </w:r>
    </w:p>
    <w:bookmarkEnd w:id="724"/>
    <w:bookmarkStart w:name="z758" w:id="725"/>
    <w:p>
      <w:pPr>
        <w:spacing w:after="0"/>
        <w:ind w:left="0"/>
        <w:jc w:val="both"/>
      </w:pPr>
      <w:r>
        <w:rPr>
          <w:rFonts w:ascii="Times New Roman"/>
          <w:b w:val="false"/>
          <w:i w:val="false"/>
          <w:color w:val="000000"/>
          <w:sz w:val="28"/>
        </w:rPr>
        <w:t>
      В графах 3, 4, указывается численность спортсменов занимающихся в учебных группах (человек).</w:t>
      </w:r>
    </w:p>
    <w:bookmarkEnd w:id="725"/>
    <w:bookmarkStart w:name="z759" w:id="726"/>
    <w:p>
      <w:pPr>
        <w:spacing w:after="0"/>
        <w:ind w:left="0"/>
        <w:jc w:val="both"/>
      </w:pPr>
      <w:r>
        <w:rPr>
          <w:rFonts w:ascii="Times New Roman"/>
          <w:b w:val="false"/>
          <w:i w:val="false"/>
          <w:color w:val="000000"/>
          <w:sz w:val="28"/>
        </w:rPr>
        <w:t>
      В графе 5 указывается численность лиц женского пола из числа занимающихся постоянного состава предусмотренного графой 2.</w:t>
      </w:r>
    </w:p>
    <w:bookmarkEnd w:id="726"/>
    <w:bookmarkStart w:name="z760" w:id="727"/>
    <w:p>
      <w:pPr>
        <w:spacing w:after="0"/>
        <w:ind w:left="0"/>
        <w:jc w:val="both"/>
      </w:pPr>
      <w:r>
        <w:rPr>
          <w:rFonts w:ascii="Times New Roman"/>
          <w:b w:val="false"/>
          <w:i w:val="false"/>
          <w:color w:val="000000"/>
          <w:sz w:val="28"/>
        </w:rPr>
        <w:t>
      В графе 6 указывается численность детей до 17 лет из числа занимающихся постоянного состава предусмотренного графой 2.</w:t>
      </w:r>
    </w:p>
    <w:bookmarkEnd w:id="727"/>
    <w:bookmarkStart w:name="z761" w:id="728"/>
    <w:p>
      <w:pPr>
        <w:spacing w:after="0"/>
        <w:ind w:left="0"/>
        <w:jc w:val="both"/>
      </w:pPr>
      <w:r>
        <w:rPr>
          <w:rFonts w:ascii="Times New Roman"/>
          <w:b w:val="false"/>
          <w:i w:val="false"/>
          <w:color w:val="000000"/>
          <w:sz w:val="28"/>
        </w:rPr>
        <w:t>
      В графе 7 указывается численность спортсменов 18-20 лет из числа занимающихся постоянного состава, предусмотренного графой 2.</w:t>
      </w:r>
    </w:p>
    <w:bookmarkEnd w:id="728"/>
    <w:bookmarkStart w:name="z762" w:id="729"/>
    <w:p>
      <w:pPr>
        <w:spacing w:after="0"/>
        <w:ind w:left="0"/>
        <w:jc w:val="both"/>
      </w:pPr>
      <w:r>
        <w:rPr>
          <w:rFonts w:ascii="Times New Roman"/>
          <w:b w:val="false"/>
          <w:i w:val="false"/>
          <w:color w:val="000000"/>
          <w:sz w:val="28"/>
        </w:rPr>
        <w:t>
      В графе 8 указывается численность спортсменов старше 20 лет из числа занимающихся постоянного состава предусмотренного графой 2.</w:t>
      </w:r>
    </w:p>
    <w:bookmarkEnd w:id="729"/>
    <w:bookmarkStart w:name="z763" w:id="730"/>
    <w:p>
      <w:pPr>
        <w:spacing w:after="0"/>
        <w:ind w:left="0"/>
        <w:jc w:val="both"/>
      </w:pPr>
      <w:r>
        <w:rPr>
          <w:rFonts w:ascii="Times New Roman"/>
          <w:b w:val="false"/>
          <w:i w:val="false"/>
          <w:color w:val="000000"/>
          <w:sz w:val="28"/>
        </w:rPr>
        <w:t>
      В графе 9 указывается количество занимающихся спортсменов имеющих 1 спортивный разряд и кандидатов в мастера спорта из числа постоянного состава, предусмотренного графой 2.</w:t>
      </w:r>
    </w:p>
    <w:bookmarkEnd w:id="730"/>
    <w:bookmarkStart w:name="z764" w:id="731"/>
    <w:p>
      <w:pPr>
        <w:spacing w:after="0"/>
        <w:ind w:left="0"/>
        <w:jc w:val="both"/>
      </w:pPr>
      <w:r>
        <w:rPr>
          <w:rFonts w:ascii="Times New Roman"/>
          <w:b w:val="false"/>
          <w:i w:val="false"/>
          <w:color w:val="000000"/>
          <w:sz w:val="28"/>
        </w:rPr>
        <w:t>
      В графе 10 указывается количество занимающихся мастеров спорта из числа постоянного состава, предусмотренного графой 2.</w:t>
      </w:r>
    </w:p>
    <w:bookmarkEnd w:id="731"/>
    <w:bookmarkStart w:name="z765" w:id="732"/>
    <w:p>
      <w:pPr>
        <w:spacing w:after="0"/>
        <w:ind w:left="0"/>
        <w:jc w:val="both"/>
      </w:pPr>
      <w:r>
        <w:rPr>
          <w:rFonts w:ascii="Times New Roman"/>
          <w:b w:val="false"/>
          <w:i w:val="false"/>
          <w:color w:val="000000"/>
          <w:sz w:val="28"/>
        </w:rPr>
        <w:t>
      В графе 11 указывается количество занимающихся мастеров спорта международного класса из числа постоянного состава, предусмотренного графой 2.</w:t>
      </w:r>
    </w:p>
    <w:bookmarkEnd w:id="732"/>
    <w:bookmarkStart w:name="z766" w:id="733"/>
    <w:p>
      <w:pPr>
        <w:spacing w:after="0"/>
        <w:ind w:left="0"/>
        <w:jc w:val="both"/>
      </w:pPr>
      <w:r>
        <w:rPr>
          <w:rFonts w:ascii="Times New Roman"/>
          <w:b w:val="false"/>
          <w:i w:val="false"/>
          <w:color w:val="000000"/>
          <w:sz w:val="28"/>
        </w:rPr>
        <w:t>
      62. В графе 1 пункта 6.3 указывается количество мастеров спорта, подготовленных в отчетном периоде.</w:t>
      </w:r>
    </w:p>
    <w:bookmarkEnd w:id="733"/>
    <w:bookmarkStart w:name="z767" w:id="734"/>
    <w:p>
      <w:pPr>
        <w:spacing w:after="0"/>
        <w:ind w:left="0"/>
        <w:jc w:val="both"/>
      </w:pPr>
      <w:r>
        <w:rPr>
          <w:rFonts w:ascii="Times New Roman"/>
          <w:b w:val="false"/>
          <w:i w:val="false"/>
          <w:color w:val="000000"/>
          <w:sz w:val="28"/>
        </w:rPr>
        <w:t>
      В графе 2 указывается количество мастеров спорта международного класса подготовленных впервые за отчетный период.</w:t>
      </w:r>
    </w:p>
    <w:bookmarkEnd w:id="734"/>
    <w:bookmarkStart w:name="z768" w:id="735"/>
    <w:p>
      <w:pPr>
        <w:spacing w:after="0"/>
        <w:ind w:left="0"/>
        <w:jc w:val="both"/>
      </w:pPr>
      <w:r>
        <w:rPr>
          <w:rFonts w:ascii="Times New Roman"/>
          <w:b w:val="false"/>
          <w:i w:val="false"/>
          <w:color w:val="000000"/>
          <w:sz w:val="28"/>
        </w:rPr>
        <w:t>
      В графе 3 указывается количество мастеров спорта международного класса, подтвердивших звание в отчетном периоде.</w:t>
      </w:r>
    </w:p>
    <w:bookmarkEnd w:id="735"/>
    <w:bookmarkStart w:name="z769" w:id="736"/>
    <w:p>
      <w:pPr>
        <w:spacing w:after="0"/>
        <w:ind w:left="0"/>
        <w:jc w:val="both"/>
      </w:pPr>
      <w:r>
        <w:rPr>
          <w:rFonts w:ascii="Times New Roman"/>
          <w:b w:val="false"/>
          <w:i w:val="false"/>
          <w:color w:val="000000"/>
          <w:sz w:val="28"/>
        </w:rPr>
        <w:t>
      В графе 4 указывается количество кандидатов в молодежную, юношескую сборную команду Республики Казахстан.</w:t>
      </w:r>
    </w:p>
    <w:bookmarkEnd w:id="736"/>
    <w:bookmarkStart w:name="z770" w:id="737"/>
    <w:p>
      <w:pPr>
        <w:spacing w:after="0"/>
        <w:ind w:left="0"/>
        <w:jc w:val="both"/>
      </w:pPr>
      <w:r>
        <w:rPr>
          <w:rFonts w:ascii="Times New Roman"/>
          <w:b w:val="false"/>
          <w:i w:val="false"/>
          <w:color w:val="000000"/>
          <w:sz w:val="28"/>
        </w:rPr>
        <w:t>
      В графе 5 указывается количество кандидатов в сборную команду Республики Казахстан.</w:t>
      </w:r>
    </w:p>
    <w:bookmarkEnd w:id="737"/>
    <w:bookmarkStart w:name="z771" w:id="738"/>
    <w:p>
      <w:pPr>
        <w:spacing w:after="0"/>
        <w:ind w:left="0"/>
        <w:jc w:val="both"/>
      </w:pPr>
      <w:r>
        <w:rPr>
          <w:rFonts w:ascii="Times New Roman"/>
          <w:b w:val="false"/>
          <w:i w:val="false"/>
          <w:color w:val="000000"/>
          <w:sz w:val="28"/>
        </w:rPr>
        <w:t>
      63. В графе 1 пункта 6.4 указывается общая численность принятых в школу спортсменов из физкультурно-спортивных организаций;</w:t>
      </w:r>
    </w:p>
    <w:bookmarkEnd w:id="738"/>
    <w:bookmarkStart w:name="z772" w:id="739"/>
    <w:p>
      <w:pPr>
        <w:spacing w:after="0"/>
        <w:ind w:left="0"/>
        <w:jc w:val="both"/>
      </w:pPr>
      <w:r>
        <w:rPr>
          <w:rFonts w:ascii="Times New Roman"/>
          <w:b w:val="false"/>
          <w:i w:val="false"/>
          <w:color w:val="000000"/>
          <w:sz w:val="28"/>
        </w:rPr>
        <w:t>
      В графах 2, 3, 4, 5 из графы 1 указывается количество кандидатов в мастера спорта, мастеров спорта и мастеров спорта международного класса.</w:t>
      </w:r>
    </w:p>
    <w:bookmarkEnd w:id="739"/>
    <w:bookmarkStart w:name="z773" w:id="740"/>
    <w:p>
      <w:pPr>
        <w:spacing w:after="0"/>
        <w:ind w:left="0"/>
        <w:jc w:val="both"/>
      </w:pPr>
      <w:r>
        <w:rPr>
          <w:rFonts w:ascii="Times New Roman"/>
          <w:b w:val="false"/>
          <w:i w:val="false"/>
          <w:color w:val="000000"/>
          <w:sz w:val="28"/>
        </w:rPr>
        <w:t>
      В графе 6 указывается количество спортсменов, выбывших из школ за отчетный период.</w:t>
      </w:r>
    </w:p>
    <w:bookmarkEnd w:id="740"/>
    <w:bookmarkStart w:name="z774" w:id="741"/>
    <w:p>
      <w:pPr>
        <w:spacing w:after="0"/>
        <w:ind w:left="0"/>
        <w:jc w:val="both"/>
      </w:pPr>
      <w:r>
        <w:rPr>
          <w:rFonts w:ascii="Times New Roman"/>
          <w:b w:val="false"/>
          <w:i w:val="false"/>
          <w:color w:val="000000"/>
          <w:sz w:val="28"/>
        </w:rPr>
        <w:t>
      64. В графе 1 "Всего" подраздела 6.5 учитывается весь тренерский состав школы, центра.</w:t>
      </w:r>
    </w:p>
    <w:bookmarkEnd w:id="741"/>
    <w:bookmarkStart w:name="z775" w:id="742"/>
    <w:p>
      <w:pPr>
        <w:spacing w:after="0"/>
        <w:ind w:left="0"/>
        <w:jc w:val="both"/>
      </w:pPr>
      <w:r>
        <w:rPr>
          <w:rFonts w:ascii="Times New Roman"/>
          <w:b w:val="false"/>
          <w:i w:val="false"/>
          <w:color w:val="000000"/>
          <w:sz w:val="28"/>
        </w:rPr>
        <w:t>
      65. В графах 2, 3, 4 указываются квалификационные категории тренеров по виду спорта на основании удостоверения о присвоении квалификационной категории.</w:t>
      </w:r>
    </w:p>
    <w:bookmarkEnd w:id="742"/>
    <w:bookmarkStart w:name="z776" w:id="743"/>
    <w:p>
      <w:pPr>
        <w:spacing w:after="0"/>
        <w:ind w:left="0"/>
        <w:jc w:val="both"/>
      </w:pPr>
      <w:r>
        <w:rPr>
          <w:rFonts w:ascii="Times New Roman"/>
          <w:b w:val="false"/>
          <w:i w:val="false"/>
          <w:color w:val="000000"/>
          <w:sz w:val="28"/>
        </w:rPr>
        <w:t>
      В графе 5 указывается общая численность тренеров, имеющих образование по специальности "Физическая культура и спорт", из них в графе 6 – имеющих высшее образование по специальности "Физическая культура и спорт".</w:t>
      </w:r>
    </w:p>
    <w:bookmarkEnd w:id="743"/>
    <w:bookmarkStart w:name="z777" w:id="744"/>
    <w:p>
      <w:pPr>
        <w:spacing w:after="0"/>
        <w:ind w:left="0"/>
        <w:jc w:val="both"/>
      </w:pPr>
      <w:r>
        <w:rPr>
          <w:rFonts w:ascii="Times New Roman"/>
          <w:b w:val="false"/>
          <w:i w:val="false"/>
          <w:color w:val="000000"/>
          <w:sz w:val="28"/>
        </w:rPr>
        <w:t>
      В графе 7 указывается численность штатных тренеров.</w:t>
      </w:r>
    </w:p>
    <w:bookmarkEnd w:id="744"/>
    <w:bookmarkStart w:name="z778" w:id="745"/>
    <w:p>
      <w:pPr>
        <w:spacing w:after="0"/>
        <w:ind w:left="0"/>
        <w:jc w:val="both"/>
      </w:pPr>
      <w:r>
        <w:rPr>
          <w:rFonts w:ascii="Times New Roman"/>
          <w:b w:val="false"/>
          <w:i w:val="false"/>
          <w:color w:val="000000"/>
          <w:sz w:val="28"/>
        </w:rPr>
        <w:t>
      66. Графа 1 пункта 6.6 включает в себя количество штатных административных кадров школ.</w:t>
      </w:r>
    </w:p>
    <w:bookmarkEnd w:id="745"/>
    <w:bookmarkStart w:name="z779" w:id="746"/>
    <w:p>
      <w:pPr>
        <w:spacing w:after="0"/>
        <w:ind w:left="0"/>
        <w:jc w:val="both"/>
      </w:pPr>
      <w:r>
        <w:rPr>
          <w:rFonts w:ascii="Times New Roman"/>
          <w:b w:val="false"/>
          <w:i w:val="false"/>
          <w:color w:val="000000"/>
          <w:sz w:val="28"/>
        </w:rPr>
        <w:t>
      В графах 2, 3 из графы 1 выделяется число кадров, имеющих высшее образование и количество лиц женского пола.</w:t>
      </w:r>
    </w:p>
    <w:bookmarkEnd w:id="746"/>
    <w:bookmarkStart w:name="z780" w:id="747"/>
    <w:p>
      <w:pPr>
        <w:spacing w:after="0"/>
        <w:ind w:left="0"/>
        <w:jc w:val="both"/>
      </w:pPr>
      <w:r>
        <w:rPr>
          <w:rFonts w:ascii="Times New Roman"/>
          <w:b w:val="false"/>
          <w:i w:val="false"/>
          <w:color w:val="000000"/>
          <w:sz w:val="28"/>
        </w:rPr>
        <w:t>
      67. В разделе 7 "Основные показатели работы колледжей спорта, школы-интернатов для одаренных в спорте детей" статистической формы учитывается число спортивных секций в коллективах физической культуры, а так же количество занимающихся спортсменов и сведения о численности тренеров.</w:t>
      </w:r>
    </w:p>
    <w:bookmarkEnd w:id="747"/>
    <w:bookmarkStart w:name="z781" w:id="748"/>
    <w:p>
      <w:pPr>
        <w:spacing w:after="0"/>
        <w:ind w:left="0"/>
        <w:jc w:val="both"/>
      </w:pPr>
      <w:r>
        <w:rPr>
          <w:rFonts w:ascii="Times New Roman"/>
          <w:b w:val="false"/>
          <w:i w:val="false"/>
          <w:color w:val="000000"/>
          <w:sz w:val="28"/>
        </w:rPr>
        <w:t>
      68. В графе 1 учитывается общее количество секций по виду спорта.</w:t>
      </w:r>
    </w:p>
    <w:bookmarkEnd w:id="748"/>
    <w:bookmarkStart w:name="z782" w:id="749"/>
    <w:p>
      <w:pPr>
        <w:spacing w:after="0"/>
        <w:ind w:left="0"/>
        <w:jc w:val="both"/>
      </w:pPr>
      <w:r>
        <w:rPr>
          <w:rFonts w:ascii="Times New Roman"/>
          <w:b w:val="false"/>
          <w:i w:val="false"/>
          <w:color w:val="000000"/>
          <w:sz w:val="28"/>
        </w:rPr>
        <w:t>
      69. В графе 2 из графы 1 учитывается количество секций по виду спорта в сельской местности.</w:t>
      </w:r>
    </w:p>
    <w:bookmarkEnd w:id="749"/>
    <w:bookmarkStart w:name="z783" w:id="750"/>
    <w:p>
      <w:pPr>
        <w:spacing w:after="0"/>
        <w:ind w:left="0"/>
        <w:jc w:val="both"/>
      </w:pPr>
      <w:r>
        <w:rPr>
          <w:rFonts w:ascii="Times New Roman"/>
          <w:b w:val="false"/>
          <w:i w:val="false"/>
          <w:color w:val="000000"/>
          <w:sz w:val="28"/>
        </w:rPr>
        <w:t>
      70. В графе 3 отражается численность занимающихся в секциях по видам спорта не менее 6 часов в неделю, согласно журналу учета работы спортивной секции, расписанию занятий, при этом каждый занимающийся учитывается только по одной секции.</w:t>
      </w:r>
    </w:p>
    <w:bookmarkEnd w:id="750"/>
    <w:bookmarkStart w:name="z784" w:id="751"/>
    <w:p>
      <w:pPr>
        <w:spacing w:after="0"/>
        <w:ind w:left="0"/>
        <w:jc w:val="both"/>
      </w:pPr>
      <w:r>
        <w:rPr>
          <w:rFonts w:ascii="Times New Roman"/>
          <w:b w:val="false"/>
          <w:i w:val="false"/>
          <w:color w:val="000000"/>
          <w:sz w:val="28"/>
        </w:rPr>
        <w:t>
      71. В графе 4 из общего числа занимающихся в секциях по видам спорта графы 3 указываются занимающиеся в секциях по видам спорта в сельской местности.</w:t>
      </w:r>
    </w:p>
    <w:bookmarkEnd w:id="751"/>
    <w:bookmarkStart w:name="z785" w:id="752"/>
    <w:p>
      <w:pPr>
        <w:spacing w:after="0"/>
        <w:ind w:left="0"/>
        <w:jc w:val="both"/>
      </w:pPr>
      <w:r>
        <w:rPr>
          <w:rFonts w:ascii="Times New Roman"/>
          <w:b w:val="false"/>
          <w:i w:val="false"/>
          <w:color w:val="000000"/>
          <w:sz w:val="28"/>
        </w:rPr>
        <w:t>
      72. В графе 5 указывается общая численность тренеров, тренеров-преподавателей по спорту ведущих занятия, в том числе штатных тренеров, работающих по совместительству с почасовой оплатой труда менее 24 часов в неделю и на общественных началах.</w:t>
      </w:r>
    </w:p>
    <w:bookmarkEnd w:id="752"/>
    <w:bookmarkStart w:name="z786" w:id="753"/>
    <w:p>
      <w:pPr>
        <w:spacing w:after="0"/>
        <w:ind w:left="0"/>
        <w:jc w:val="both"/>
      </w:pPr>
      <w:r>
        <w:rPr>
          <w:rFonts w:ascii="Times New Roman"/>
          <w:b w:val="false"/>
          <w:i w:val="false"/>
          <w:color w:val="000000"/>
          <w:sz w:val="28"/>
        </w:rPr>
        <w:t>
      73. В графе 6 из графы 5 указывается численность тренеров, тренеров-преподавателей работающих в сельской местности.</w:t>
      </w:r>
    </w:p>
    <w:bookmarkEnd w:id="753"/>
    <w:bookmarkStart w:name="z787" w:id="754"/>
    <w:p>
      <w:pPr>
        <w:spacing w:after="0"/>
        <w:ind w:left="0"/>
        <w:jc w:val="both"/>
      </w:pPr>
      <w:r>
        <w:rPr>
          <w:rFonts w:ascii="Times New Roman"/>
          <w:b w:val="false"/>
          <w:i w:val="false"/>
          <w:color w:val="000000"/>
          <w:sz w:val="28"/>
        </w:rPr>
        <w:t>
      74. В графе 7 указывается численность тренеров-преподавателей ведущих занятия, находящихся в штате данного коллектива физической культуры, спортивного клуба, профкома или на почасовой оплате труда с нагрузкой более 24 часов в неделю.</w:t>
      </w:r>
    </w:p>
    <w:bookmarkEnd w:id="754"/>
    <w:bookmarkStart w:name="z788" w:id="755"/>
    <w:p>
      <w:pPr>
        <w:spacing w:after="0"/>
        <w:ind w:left="0"/>
        <w:jc w:val="both"/>
      </w:pPr>
      <w:r>
        <w:rPr>
          <w:rFonts w:ascii="Times New Roman"/>
          <w:b w:val="false"/>
          <w:i w:val="false"/>
          <w:color w:val="000000"/>
          <w:sz w:val="28"/>
        </w:rPr>
        <w:t>
      75. В графе 8 из графы 7 указывается численность тренеров, тренеров-преподавателей работающих в сельской местности.</w:t>
      </w:r>
    </w:p>
    <w:bookmarkEnd w:id="755"/>
    <w:bookmarkStart w:name="z789" w:id="756"/>
    <w:p>
      <w:pPr>
        <w:spacing w:after="0"/>
        <w:ind w:left="0"/>
        <w:jc w:val="both"/>
      </w:pPr>
      <w:r>
        <w:rPr>
          <w:rFonts w:ascii="Times New Roman"/>
          <w:b w:val="false"/>
          <w:i w:val="false"/>
          <w:color w:val="000000"/>
          <w:sz w:val="28"/>
        </w:rPr>
        <w:t>
      76. В разделе 8 "Финансирование физической культуры и спорта" в пункте 8.1 указывается финансирование спортивных учреждений и предприятий.</w:t>
      </w:r>
    </w:p>
    <w:bookmarkEnd w:id="756"/>
    <w:bookmarkStart w:name="z790" w:id="757"/>
    <w:p>
      <w:pPr>
        <w:spacing w:after="0"/>
        <w:ind w:left="0"/>
        <w:jc w:val="both"/>
      </w:pPr>
      <w:r>
        <w:rPr>
          <w:rFonts w:ascii="Times New Roman"/>
          <w:b w:val="false"/>
          <w:i w:val="false"/>
          <w:color w:val="000000"/>
          <w:sz w:val="28"/>
        </w:rPr>
        <w:t>
      В графе 1 указывается общее количество соответствующих графе "Б" организаций.</w:t>
      </w:r>
    </w:p>
    <w:bookmarkEnd w:id="757"/>
    <w:bookmarkStart w:name="z791" w:id="758"/>
    <w:p>
      <w:pPr>
        <w:spacing w:after="0"/>
        <w:ind w:left="0"/>
        <w:jc w:val="both"/>
      </w:pPr>
      <w:r>
        <w:rPr>
          <w:rFonts w:ascii="Times New Roman"/>
          <w:b w:val="false"/>
          <w:i w:val="false"/>
          <w:color w:val="000000"/>
          <w:sz w:val="28"/>
        </w:rPr>
        <w:t>
      В графе 2 указывается общий объем финансирования указанных организаций за отчетный год.</w:t>
      </w:r>
    </w:p>
    <w:bookmarkEnd w:id="758"/>
    <w:bookmarkStart w:name="z792" w:id="759"/>
    <w:p>
      <w:pPr>
        <w:spacing w:after="0"/>
        <w:ind w:left="0"/>
        <w:jc w:val="both"/>
      </w:pPr>
      <w:r>
        <w:rPr>
          <w:rFonts w:ascii="Times New Roman"/>
          <w:b w:val="false"/>
          <w:i w:val="false"/>
          <w:color w:val="000000"/>
          <w:sz w:val="28"/>
        </w:rPr>
        <w:t>
      В графах 3, 4, 5, 6, 7, 8 указываются основные расходы организации из общего объема финансирования указанного в графе 2.</w:t>
      </w:r>
    </w:p>
    <w:bookmarkEnd w:id="759"/>
    <w:bookmarkStart w:name="z793" w:id="760"/>
    <w:p>
      <w:pPr>
        <w:spacing w:after="0"/>
        <w:ind w:left="0"/>
        <w:jc w:val="both"/>
      </w:pPr>
      <w:r>
        <w:rPr>
          <w:rFonts w:ascii="Times New Roman"/>
          <w:b w:val="false"/>
          <w:i w:val="false"/>
          <w:color w:val="000000"/>
          <w:sz w:val="28"/>
        </w:rPr>
        <w:t>
      В графе 9 указываются расходы на прочие нужды, не вошедшие в графы 3, 4, 5, 6, 7, 8.</w:t>
      </w:r>
    </w:p>
    <w:bookmarkEnd w:id="760"/>
    <w:bookmarkStart w:name="z794" w:id="761"/>
    <w:p>
      <w:pPr>
        <w:spacing w:after="0"/>
        <w:ind w:left="0"/>
        <w:jc w:val="both"/>
      </w:pPr>
      <w:r>
        <w:rPr>
          <w:rFonts w:ascii="Times New Roman"/>
          <w:b w:val="false"/>
          <w:i w:val="false"/>
          <w:color w:val="000000"/>
          <w:sz w:val="28"/>
        </w:rPr>
        <w:t>
      В графе 10, 11 указываются средства, поступившие от оказания платных услуг, в том числе от основной деятельности.</w:t>
      </w:r>
    </w:p>
    <w:bookmarkEnd w:id="761"/>
    <w:bookmarkStart w:name="z795" w:id="762"/>
    <w:p>
      <w:pPr>
        <w:spacing w:after="0"/>
        <w:ind w:left="0"/>
        <w:jc w:val="both"/>
      </w:pPr>
      <w:r>
        <w:rPr>
          <w:rFonts w:ascii="Times New Roman"/>
          <w:b w:val="false"/>
          <w:i w:val="false"/>
          <w:color w:val="000000"/>
          <w:sz w:val="28"/>
        </w:rPr>
        <w:t>
      77. Арифметико-логический контроль:</w:t>
      </w:r>
    </w:p>
    <w:bookmarkEnd w:id="762"/>
    <w:bookmarkStart w:name="z796" w:id="7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Раздел 1</w:t>
      </w:r>
      <w:r>
        <w:rPr>
          <w:rFonts w:ascii="Times New Roman"/>
          <w:b w:val="false"/>
          <w:i w:val="false"/>
          <w:color w:val="000000"/>
          <w:sz w:val="28"/>
        </w:rPr>
        <w:t>. Основные показатели по спортивным сооружениям:</w:t>
      </w:r>
    </w:p>
    <w:bookmarkEnd w:id="763"/>
    <w:bookmarkStart w:name="z797" w:id="764"/>
    <w:p>
      <w:pPr>
        <w:spacing w:after="0"/>
        <w:ind w:left="0"/>
        <w:jc w:val="both"/>
      </w:pPr>
      <w:r>
        <w:rPr>
          <w:rFonts w:ascii="Times New Roman"/>
          <w:b w:val="false"/>
          <w:i w:val="false"/>
          <w:color w:val="000000"/>
          <w:sz w:val="28"/>
        </w:rPr>
        <w:t>
      строка 1 = ∑ строк 1.1-1.22;</w:t>
      </w:r>
    </w:p>
    <w:bookmarkEnd w:id="764"/>
    <w:bookmarkStart w:name="z798" w:id="765"/>
    <w:p>
      <w:pPr>
        <w:spacing w:after="0"/>
        <w:ind w:left="0"/>
        <w:jc w:val="both"/>
      </w:pPr>
      <w:r>
        <w:rPr>
          <w:rFonts w:ascii="Times New Roman"/>
          <w:b w:val="false"/>
          <w:i w:val="false"/>
          <w:color w:val="000000"/>
          <w:sz w:val="28"/>
        </w:rPr>
        <w:t>
      строка 1.6 = ∑ строк 1.6.1 – 1.6.3;</w:t>
      </w:r>
    </w:p>
    <w:bookmarkEnd w:id="765"/>
    <w:bookmarkStart w:name="z799" w:id="766"/>
    <w:p>
      <w:pPr>
        <w:spacing w:after="0"/>
        <w:ind w:left="0"/>
        <w:jc w:val="both"/>
      </w:pPr>
      <w:r>
        <w:rPr>
          <w:rFonts w:ascii="Times New Roman"/>
          <w:b w:val="false"/>
          <w:i w:val="false"/>
          <w:color w:val="000000"/>
          <w:sz w:val="28"/>
        </w:rPr>
        <w:t>
      строка 1.11 = ∑ строк 1.11.1 – 1.11.2;</w:t>
      </w:r>
    </w:p>
    <w:bookmarkEnd w:id="766"/>
    <w:bookmarkStart w:name="z800" w:id="767"/>
    <w:p>
      <w:pPr>
        <w:spacing w:after="0"/>
        <w:ind w:left="0"/>
        <w:jc w:val="both"/>
      </w:pPr>
      <w:r>
        <w:rPr>
          <w:rFonts w:ascii="Times New Roman"/>
          <w:b w:val="false"/>
          <w:i w:val="false"/>
          <w:color w:val="000000"/>
          <w:sz w:val="28"/>
        </w:rPr>
        <w:t>
      строка 1.15 = ∑ строк 1.15.1 – 1.15.2;</w:t>
      </w:r>
    </w:p>
    <w:bookmarkEnd w:id="767"/>
    <w:bookmarkStart w:name="z801" w:id="768"/>
    <w:p>
      <w:pPr>
        <w:spacing w:after="0"/>
        <w:ind w:left="0"/>
        <w:jc w:val="both"/>
      </w:pPr>
      <w:r>
        <w:rPr>
          <w:rFonts w:ascii="Times New Roman"/>
          <w:b w:val="false"/>
          <w:i w:val="false"/>
          <w:color w:val="000000"/>
          <w:sz w:val="28"/>
        </w:rPr>
        <w:t>
      строка 1.16 = ∑ строк 1.16.1 – 1.16.2;</w:t>
      </w:r>
    </w:p>
    <w:bookmarkEnd w:id="768"/>
    <w:bookmarkStart w:name="z802" w:id="769"/>
    <w:p>
      <w:pPr>
        <w:spacing w:after="0"/>
        <w:ind w:left="0"/>
        <w:jc w:val="both"/>
      </w:pPr>
      <w:r>
        <w:rPr>
          <w:rFonts w:ascii="Times New Roman"/>
          <w:b w:val="false"/>
          <w:i w:val="false"/>
          <w:color w:val="000000"/>
          <w:sz w:val="28"/>
        </w:rPr>
        <w:t>
      строка 1.17 = ∑ строк 1.17.1 – 1.17.4;</w:t>
      </w:r>
    </w:p>
    <w:bookmarkEnd w:id="769"/>
    <w:bookmarkStart w:name="z803" w:id="770"/>
    <w:p>
      <w:pPr>
        <w:spacing w:after="0"/>
        <w:ind w:left="0"/>
        <w:jc w:val="both"/>
      </w:pPr>
      <w:r>
        <w:rPr>
          <w:rFonts w:ascii="Times New Roman"/>
          <w:b w:val="false"/>
          <w:i w:val="false"/>
          <w:color w:val="000000"/>
          <w:sz w:val="28"/>
        </w:rPr>
        <w:t>
      строка 1.18 = ∑ строк 1.18.1 – 1.18.2;</w:t>
      </w:r>
    </w:p>
    <w:bookmarkEnd w:id="770"/>
    <w:bookmarkStart w:name="z804" w:id="771"/>
    <w:p>
      <w:pPr>
        <w:spacing w:after="0"/>
        <w:ind w:left="0"/>
        <w:jc w:val="both"/>
      </w:pPr>
      <w:r>
        <w:rPr>
          <w:rFonts w:ascii="Times New Roman"/>
          <w:b w:val="false"/>
          <w:i w:val="false"/>
          <w:color w:val="000000"/>
          <w:sz w:val="28"/>
        </w:rPr>
        <w:t>
      строка 1.20 = ∑ строк 1.20.1 – 1.20.3;</w:t>
      </w:r>
    </w:p>
    <w:bookmarkEnd w:id="771"/>
    <w:bookmarkStart w:name="z805" w:id="772"/>
    <w:p>
      <w:pPr>
        <w:spacing w:after="0"/>
        <w:ind w:left="0"/>
        <w:jc w:val="both"/>
      </w:pPr>
      <w:r>
        <w:rPr>
          <w:rFonts w:ascii="Times New Roman"/>
          <w:b w:val="false"/>
          <w:i w:val="false"/>
          <w:color w:val="000000"/>
          <w:sz w:val="28"/>
        </w:rPr>
        <w:t>
      строка 1.21 = ∑ строк 1.21.1 – 1.21.7;</w:t>
      </w:r>
    </w:p>
    <w:bookmarkEnd w:id="772"/>
    <w:bookmarkStart w:name="z806" w:id="773"/>
    <w:p>
      <w:pPr>
        <w:spacing w:after="0"/>
        <w:ind w:left="0"/>
        <w:jc w:val="both"/>
      </w:pPr>
      <w:r>
        <w:rPr>
          <w:rFonts w:ascii="Times New Roman"/>
          <w:b w:val="false"/>
          <w:i w:val="false"/>
          <w:color w:val="000000"/>
          <w:sz w:val="28"/>
        </w:rPr>
        <w:t>
      графа 1 = ∑граф 2, 3, 4.</w:t>
      </w:r>
    </w:p>
    <w:bookmarkEnd w:id="773"/>
    <w:bookmarkStart w:name="z807" w:id="7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Раздел 2</w:t>
      </w:r>
      <w:r>
        <w:rPr>
          <w:rFonts w:ascii="Times New Roman"/>
          <w:b w:val="false"/>
          <w:i w:val="false"/>
          <w:color w:val="000000"/>
          <w:sz w:val="28"/>
        </w:rPr>
        <w:t>. Основные показатели по численности штатных сотрудников в сфере физической культуры:</w:t>
      </w:r>
    </w:p>
    <w:bookmarkEnd w:id="774"/>
    <w:bookmarkStart w:name="z808" w:id="775"/>
    <w:p>
      <w:pPr>
        <w:spacing w:after="0"/>
        <w:ind w:left="0"/>
        <w:jc w:val="both"/>
      </w:pPr>
      <w:r>
        <w:rPr>
          <w:rFonts w:ascii="Times New Roman"/>
          <w:b w:val="false"/>
          <w:i w:val="false"/>
          <w:color w:val="000000"/>
          <w:sz w:val="28"/>
        </w:rPr>
        <w:t>
      строка 1 = ∑ строк 1.1-1.9;</w:t>
      </w:r>
    </w:p>
    <w:bookmarkEnd w:id="775"/>
    <w:bookmarkStart w:name="z809" w:id="776"/>
    <w:p>
      <w:pPr>
        <w:spacing w:after="0"/>
        <w:ind w:left="0"/>
        <w:jc w:val="both"/>
      </w:pPr>
      <w:r>
        <w:rPr>
          <w:rFonts w:ascii="Times New Roman"/>
          <w:b w:val="false"/>
          <w:i w:val="false"/>
          <w:color w:val="000000"/>
          <w:sz w:val="28"/>
        </w:rPr>
        <w:t>
      графа 1 = ∑ граф 4, 6.</w:t>
      </w:r>
    </w:p>
    <w:bookmarkEnd w:id="776"/>
    <w:bookmarkStart w:name="z810" w:id="7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Раздел 3</w:t>
      </w:r>
      <w:r>
        <w:rPr>
          <w:rFonts w:ascii="Times New Roman"/>
          <w:b w:val="false"/>
          <w:i w:val="false"/>
          <w:color w:val="000000"/>
          <w:sz w:val="28"/>
        </w:rPr>
        <w:t>. Основные показатели по физкультурно-оздоровительной и спортивной работе:</w:t>
      </w:r>
    </w:p>
    <w:bookmarkEnd w:id="777"/>
    <w:bookmarkStart w:name="z811" w:id="778"/>
    <w:p>
      <w:pPr>
        <w:spacing w:after="0"/>
        <w:ind w:left="0"/>
        <w:jc w:val="both"/>
      </w:pPr>
      <w:r>
        <w:rPr>
          <w:rFonts w:ascii="Times New Roman"/>
          <w:b w:val="false"/>
          <w:i w:val="false"/>
          <w:color w:val="000000"/>
          <w:sz w:val="28"/>
        </w:rPr>
        <w:t>
      строка 1 = ∑ строк 1.1-1.11;</w:t>
      </w:r>
    </w:p>
    <w:bookmarkEnd w:id="778"/>
    <w:bookmarkStart w:name="z812" w:id="779"/>
    <w:p>
      <w:pPr>
        <w:spacing w:after="0"/>
        <w:ind w:left="0"/>
        <w:jc w:val="both"/>
      </w:pPr>
      <w:r>
        <w:rPr>
          <w:rFonts w:ascii="Times New Roman"/>
          <w:b w:val="false"/>
          <w:i w:val="false"/>
          <w:color w:val="000000"/>
          <w:sz w:val="28"/>
        </w:rPr>
        <w:t>
      графа 2 = ∑ граф 5, 7, 9, 11.</w:t>
      </w:r>
    </w:p>
    <w:bookmarkEnd w:id="779"/>
    <w:bookmarkStart w:name="z813" w:id="78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Раздел 8</w:t>
      </w:r>
      <w:r>
        <w:rPr>
          <w:rFonts w:ascii="Times New Roman"/>
          <w:b w:val="false"/>
          <w:i w:val="false"/>
          <w:color w:val="000000"/>
          <w:sz w:val="28"/>
        </w:rPr>
        <w:t>. Информация по финансированию физической культуры и спорта:</w:t>
      </w:r>
    </w:p>
    <w:bookmarkEnd w:id="780"/>
    <w:bookmarkStart w:name="z814" w:id="781"/>
    <w:p>
      <w:pPr>
        <w:spacing w:after="0"/>
        <w:ind w:left="0"/>
        <w:jc w:val="both"/>
      </w:pPr>
      <w:r>
        <w:rPr>
          <w:rFonts w:ascii="Times New Roman"/>
          <w:b w:val="false"/>
          <w:i w:val="false"/>
          <w:color w:val="000000"/>
          <w:sz w:val="28"/>
        </w:rPr>
        <w:t>
      графа 2 = ∑ граф 3, 4, 5, 6 ,7, 8;</w:t>
      </w:r>
    </w:p>
    <w:bookmarkEnd w:id="781"/>
    <w:bookmarkStart w:name="z815" w:id="782"/>
    <w:p>
      <w:pPr>
        <w:spacing w:after="0"/>
        <w:ind w:left="0"/>
        <w:jc w:val="both"/>
      </w:pPr>
      <w:r>
        <w:rPr>
          <w:rFonts w:ascii="Times New Roman"/>
          <w:b w:val="false"/>
          <w:i w:val="false"/>
          <w:color w:val="000000"/>
          <w:sz w:val="28"/>
        </w:rPr>
        <w:t>
      графа 9 = графа 2 – ∑граф (3-8).</w:t>
      </w:r>
    </w:p>
    <w:bookmarkEnd w:id="7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