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b38a" w14:textId="399b3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создания, размещения и эксплуатации морских объектов, используемых при проведении разведки и (или) добычи углеводородов на море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апреля 2018 года № 151. Зарегистрирован в Министерстве юстиции Республики Казахстан 14 июня 2018 года № 17066.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Кодекса Республики Казахстан "О недрах и недропользовании"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создания, размещения и эксплуатации морских объектов, используемых при проведении разведки и (или) добычи углеводородов на море.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23 февраля 2015 года № 131 "Об утверждении Правил создания, эксплуатации и использования искусственных островов, дамб, сооружений и установок, а также иных объектов, связанных с нефтяными операциями" (зарегистрирован в Реестре государственной регистрации нормативных правовых актов за № 10900, опубликован в газете "Казахстанская правда" от 7 апреля 2016 года № 65 (28191);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энергетики Республики Казахстан от 18 июля 2016 года № 325 "О внесении изменений в приказ Министра энергетики Республики Казахстан от 23 февраля 2015 года № 131 "Об утверждении Правил создания, эксплуатации и использования искусственных островов, дамб, сооружений и установок, а также иных объектов, связанных с нефтяными операциями" (зарегистрирован в Реестре государственной регистрации нормативных правовых актов за № 14258, опубликован в информационно-правовой системе "Әділет" 14 октября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Департаменту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Эталонной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размещение настоящего приказа на интернет-ресурсе Министерства энергетики Республики Казахстан после его официального опубликования;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приказа возложить на курирующего вице-министра энергетики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Настоящий приказ вводится в действие с 29 июня 2018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 У. Шукеев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К. Масимов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Д. Абаев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Т. Сулейменов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Ж. Касымбек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С. Жасузаков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 К. Касымов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мая 2018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2018 года № 151</w:t>
            </w:r>
          </w:p>
        </w:tc>
      </w:tr>
    </w:tbl>
    <w:bookmarkStart w:name="z2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создания, размещения и эксплуатации морских объектов, используемых при проведении разведки и (или) добычи углеводородов на море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Настоящие Правила создания, размещения и эксплуатации морских объектов, используемых при проведении разведки и (или) добычи углеводородов на море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Кодекса Республики Казахстан "О недрах и недропользовании"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создания, размещения и эксплуатации морских объектов, используемых при проведении разведки и (или) добычи углеводородов на море.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Основные понятия, используемые в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плавучая буровая установка - судно (плавучее сооружение), предназначенное для выполнения буровых работ по разведке и (или) добыче подземных ресурсов морского 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заказчик плавучего оборудования (плавучей буровой установки) – физическое, юридическое лицо или консорциум, заключивший </w:t>
      </w:r>
      <w:r>
        <w:rPr>
          <w:rFonts w:ascii="Times New Roman"/>
          <w:b w:val="false"/>
          <w:i w:val="false"/>
          <w:color w:val="000000"/>
          <w:sz w:val="28"/>
        </w:rPr>
        <w:t>договор подряда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выполнение работ по созданию плавучего оборудования (плавучей буровой установки), инвестор, собственник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подрядчик – физическое или юридическое лицо, привлеченное недропользователем (</w:t>
      </w:r>
      <w:r>
        <w:rPr>
          <w:rFonts w:ascii="Times New Roman"/>
          <w:b w:val="false"/>
          <w:i w:val="false"/>
          <w:color w:val="000000"/>
          <w:sz w:val="28"/>
        </w:rPr>
        <w:t>оператором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контракту на недропользование, доверительным управляющим, управляющей компанией, осуществляющей оперативное управление совместными инфраструктурными объектами) и/или заказчиком плавучего оборудования (плавучей буровой установки) в соответствии с договором подряда на выполнение работ по созданию и техническому сопровождению морских объектов в процессе их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заявитель - лицо, обращающееся в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углеводородов для получения </w:t>
      </w:r>
      <w:r>
        <w:rPr>
          <w:rFonts w:ascii="Times New Roman"/>
          <w:b w:val="false"/>
          <w:i w:val="false"/>
          <w:color w:val="000000"/>
          <w:sz w:val="28"/>
        </w:rPr>
        <w:t>разрешения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создание и размещение морских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морские объекты - искусственные острова, дамбы, сооружения, установки, трубопроводы и иные объекты, используемые при проведении разведки и (или) добычи углеводородов на море;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эксплуатация морских объектов - комплекс технических мер для использования морских объектов по назначению.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Иные понятия и определения, использованные в настоящих Правилах, применяются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недрах и недропользовании.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создания, размещения и эксплуатации морских объектов, используемых при проведении разведки и (или) добычи углеводородов на море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2 -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Получение разрешений на создание и размещение морских объектов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Параграф 1 - в редакции приказа Министра энергетики РК от 17.03.2020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Перечень основных требований к оказанию государственной услуги "Выдача разрешения на создание и размещение морских объектов" (далее – Перечень основных требований к оказанию государственной услуги) приведен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Общий срок рассмотрения документов и выдачи разрешения уполномоченным органом в области углеводородов составляет тринадцать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Заявитель для получения разрешения на создание и размещение морских объектов направляет в уполномоченный орган в области углеводородов посредством веб-портала "электронного правительства" (далее – портал) документы, необходимые для оказания государственной услуги, указанные в пункте 8 Перечня основных требований к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день поступления заявления сотрудник канцелярии уполномоченного органа в области углеводородов осуществляет прием и регистрацию документов, и передает зарегистрированные документы руководителю ответственного структурного подразделения, который определяет ответственного исполнителя структурного подразделения.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заявителем документов, указанных в пункте 8 Перечня основных требований к оказанию государственной услуги, подтверждением принятия заявления через портал является статус о принятии запроса, который отображается в "личном кабинете"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ответственного структурного подразделения уполномоченного органа в области углеводородов в течение двух рабочих дней с момента регистрации документов, указанных в пункте 8 Перечня основных требований к оказанию государственной услуги, проверяет полноту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 удостоверяющие личность, государственной регистрации (перерегистрации) юридического лица, уполномоченный орган получает из соответствующих государственных информационных систем через шлюз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сотрудник ответственного структурного подразделения уполномоченного органа в области углеводородов в сроки, указанные в части первой настоящего пункта, готовит мотивированный отказ в дальнейшем рассмотрении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в дальнейшем рассмотрении заявления, подписанный электронной цифровой подписью руководителя ответственного структурного подразделения уполномоченного органа в области углеводородов, направляется заявителю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случае предоставления заявителем полного пакета документов, указанных в пункте 4 настоящих Правил, сотрудник ответственного структурного подразделения уполномоченного органа в области углеводородов в сроки, указанные в части четвертой пункта 4 настоящих Правил, готовит и направляет запрос посредством портала и системы электронного документооборота в уполномоченные органы в области охраны, воспроизводства и использования животного мира, Пограничную службу Комитета национальной безопасности Республики Казахстан, центральному исполнительному органу, осуществляющему государственную политику в сфере обороны, бассейновым водным инспекциям по охране и регулированию использования водных ресурсов, которые в течение семи рабочих дней согласовывают на предмет целесообразности или нецелесообразности создания и размещения в районе указанных географических координат морского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ответов в установленный срок согласующими уполномоченными органами запрос считается согласованным без замечаний.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6. Сотрудник ответственного структурного подразделения уполномоченного органа в области углеводородов после получения ответов уполномоченных органов, указанных в пункте 5 настоящих Правил, в течение четырех рабочих дней рассматривает заявление на соответствие требованиям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настоящих Правил, при положительном заключении оформляет и направляет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"личный кабинет" заявителя на портале, либо подготавливает и направляет заявителю мотивированный отказ в выдаче разрешения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основаниям указанных в пункте 9 Перечня основных требований к оказанию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предварительного решения об отказе в оказании государственной услуги уполномоченный орган в области углеводородов не позднее чем за 3 (три) рабочих дня до завершения срока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 РК) направляет заявителю уведомление о предварительном решении об отказе в оказании государственной услуги, а также времени и месте проведения заслушивания для возможности выразить заявителю позицию по предварительному решению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Процедура заслушивания проводится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заслушивания уполномоченный орган в области углеводородов принимает решение выдать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отказать в выдаче разрешения путем предоставления мотивированного отказа в выдаче разрешения на создание и размещение морских объектов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Уполномоченный орган в области углеводородов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7-1. Уполномоченным органом в области углеводородов в течение трех рабочих дней с даты утверждения нормативного правового акта о внесении изменений и (или) дополнений в настоящие Правила направляется информация о внесенных изменениях и (или) дополнениях оператору информационно-коммуникационной инфраструктуры "электронного правительства" и в Единый контакт-центр.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7-1 в соответствии с приказом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Для обжалования решений, действий (бездействий) уполномоченного органа в области углеводородов и (или) его должностных лиц по вопросам оказания государственных услуг жалоба подается не позднее 3 (трех) месяцев со дня, когда заявителю стало известно о принятии административного акта или совершении действий (бездействий) уполномоченного органа в области углеводородов: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уполномоченного органа в области углеводородов, непосредственно оказывающего государственную услугу.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подлежит рассмотрению: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в области углеводородов, непосредственно оказывающим государственную услугу, в течение 5 (пяти) рабочих дней со дня ее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 рассмотрения жалобы уполномоченным органом в области углеводородов,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в случаях необходимости: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 РК уполномоченным органом в области углеводородов направляется в орган, рассматривающий жалобу в течение 3 (трех) рабочих дней со дня ее поступления. Жалоба уполномоченным органом в области углеводородов не направляется в орган, рассматривающий жалобу в случае принятия благоприятного акта, совершения административного действия, полностью удовлетворяющие требования, указанные в жалобе.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Срок рассмотрения жалобы органом, рассматривающим жалобу, составляет 20 (двадцать) рабочих дней со дня поступления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8-1. В случае несогласия с решением органа, рассматривающего жалобу, заявитель обращается в другой орган, рассматривающий жалобу или в суд в соответствии с пунктом 6 статьи 100 АППК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8-1, в соответствии с приказом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Проектирование морских объектов, связанных с проведением разведки и (или) добычи углеводородов на море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параграфа 2 -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Проектирование морских объектов по инициативе и за счет недропользователей (операторов по контракту на недропользование, доверительных управляющих, управляющих компаний, осуществляющих оперативное управление совместными инфраструктурными объектами) (далее – недропользователь) осуществляется в соответствии с проектным документом для проведения операций по недропользованию, утвержденным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Проектирование плавучего оборудования (плавучих буровых установок), предназначенных для использования неопределенным кругом лиц, в том числе недропользователей, осуществляется на основании гражданско-правовых сделок.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Выбор места расположения морского объекта, подлежащего созданию и эксплуатации, осуществляется после проведения полного геотехнического изучения участка морского дна с целью обеспечения безопасного создания и эксплуатации морского объекта.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При изучении участка для создания морского объекта недропользователем (подрядчиком)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исследование наличия или отсутствия трубопроводов, кабеля и других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инженерно-геологические данные о состоянии морского дна, необходимые для проектирования морского объекта в соответствии с планируемой степенью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обеспечение выбора места расположения морского объекта осуществляется вне установленных навигационных путей, особенно при подходах к порту, а также вне мест промысла, использования и охраны водных биологических ресурсов, участков для воспроизводства, нагула и миграции рыб и других водных животных, имеющих ценное значение для рыбного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энергетики РК от 28.07.2020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Проекты работ создания морских объектов, за исключением плавучего оборудования и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утверждаются и согласовываются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14. Перед проектированием морских объектов, за исключением плавучего оборудования и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производятся инженерные изыскания (инженерно-гидрографические, геодезические, геологические, гидрометеорологические)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Результаты инженерных изысканий используются для обоснования принимаемых решений в проектных работах и для организации проектирования, безопасного и качественного ведения работ и направляются в Службу гидрографического обеспечения Военно-морских сил Вооруженных Сил Республики Казахстан для обработки и накопления сведений.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В состав проектной документации входят: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оценка предпроектного (базового) состояния окружающей природной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оценка воздействия на окружающую природную среду планируемого к созданию морского объекта, в том числе расчет размера компенсации вреда, наносимого и нанесенного рыбным ресурсам и другим водным животным, в том числе неизбежного, в результате хозяйственной деятельности, осуществляется последовательно с учетом стадий градостроительного и строительного проектирования, предусмотренных экологическим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анализ возможных критических (аварийных) ситуаций, мероприятия по их предупреждению и защите работающего персонала и населения, проживающего в зоне возможного воздействия аварийной (критической) ситуации на морских объектах, связанных с проведением разведки и (или) добычи углеводородов на море, согласно требованиям промышленной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предложения по комплексу природоохранных мероприятий, включая меры по предотвращению неблагоприятных последствий (уничтожения, деградации, повреждения и истощения естественных экологических систем и природных ресурсов, включая биоресурсы), компенсации наносимого вреда биоресурсам водоемов, взятие скважины под контроль;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вопросы промышленной безопасности, обеспечения пожарной безопасности, производственной санитарии и охраны труда работающего персонала, а также привлечения иных организаций, специализирующихся на устранении аварий на море и их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результаты изучения участка для создания морского объекта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приказом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Недропользователь (подрядчик) или заказчик плавучего оборудования (плавучей буровой установки) до осуществления создания и эксплуатации морского объекта обеспечивает информирование населения и учет общественного мнения в соответствии с требованиями экологического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Создание и размещение морских объектов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приказом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19. По окончании создания морских объектов, за исключением плавучего оборудования и объектов, указанных в пункте 35 настоящих Правил, недропользователь (подрядчик) обеспечивает приемку в эксплуатацию морских объектов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 в области архитектурной, градостроительной и строительной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Первичная приемка в эксплуатацию плавучего оборудования (плавучей буровой установки) для проведения разведки и (или) добычи углеводородов на море по окончании создания на территории Республики Казахстан осуществляется заказчиком с учетом пункта 35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Ввод в эксплуатацию плавучего оборудования (плавучей буровой установки) по окончании монтажа в пределах определенного участка (контрактной территории) казахстанского сектора Каспийского моря осуществляются комиссией, созданной недропользователем, с участием собственника (арендатора) плавучего оборудования (судовладельца плавучей буровой установки) или уполномоченного им лица и представителя территориального подразделения уполномоченного органа в области промышленной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Недропользователь (подрядчик) обеспечивает на морских объектах соответствующие средства по предупреждению об их местонахождении на море (средства навигационного оборудования), чтобы не создавать угрозы безопасности людям, помех судоходству, промыслу, использованию и охране водных биологических ресурсов и иной правомерной деятельности, обычно осуществляемой на конкретном участке моря.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Вокруг морских объектов устанавливаются зоны безопасности, которые простираются на расстояние пятьсот метров, отмеряемых от каждой точки внешнего края таких морских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редакции приказа Министра энергетики РК от 28.07.2020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23. Исключен приказом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Эксплуатация морских объектов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24. Эксплуатация морских объектов и плавучего оборудования (плавучей буровой установки) осуществляется после приемки в эксплуатацию соответствующего объекта (объектов) в порядке,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пунктах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После ввода морского объекта в эксплуатацию его использование осуществляется с применением техники и технологий, не представляющих угрозу здоровью населения и окружающей среде, а также водным биологическим ресурсам.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приказа Министра энергетики РК от 28.07.2020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26 предусматривается в редакции приказа Министра энергетики Республики Казахстан от 27.01.2026 </w:t>
      </w:r>
      <w:r>
        <w:rPr>
          <w:rFonts w:ascii="Times New Roman"/>
          <w:b w:val="false"/>
          <w:i w:val="false"/>
          <w:color w:val="ff0000"/>
          <w:sz w:val="28"/>
        </w:rPr>
        <w:t>№ 39-н/қ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Строительные, дноуглубительные, взрывные и иные работы на водоохранных зонах и полосах осуществляются с соблюдением требований статьей 125 и 126 Водного кодекса Республики Казахстан от 9 июля 2003 года, а также режима использования этих зон и полос, установленного местными исполнительными органами,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Перед началом эксплуатации морских объектов недропользователь (подрядчик) разрабатывает и утверждает внутренний порядок проведения аварийно-восстановительных и ремонтных работ, а также план ликвидации аварий, в котором с учетом специфических условий предусматриваются оперативные действия персонала по предотвращению и ликвидации аварийных ситуаций, тушению пожара, а также план эвакуации работающего персонала и населения, проживающего в зоне действия морского объекта, в случае возникновения критических (аварийных) ситуаций на морских объектах в процессе их эксплуатации.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28. Исключен приказом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29. Исключен приказом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30. Исключен приказом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31. В процессе эксплуатации морских объектов недропользователь (подрядчик) или заказчик плавучего оборудования (плавучей буровой установки) принимает меры для недопущения ослабления структурной прочности сооружений, используемых для проведения разведки и (или) добычи углеводородов на море, при проведении таких работ,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подъем и крепление;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разгрузка и первичный сплав;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сборка на плаву;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буксировка;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запуск и вертикальный подъем;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погружение в воду;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установка опор;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8) структурную прочность и целостность всего сооружения в целом после заключительного монтажа.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32. Исключен приказом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Посторонним судам, за исключением военных кораблей Республики Казахстан, ограничивается вход в пределы зоны безопасности морского объекта. Морские и воздушные суда поддержки проведения разведки и (или) добычи углеводородов на море уведомляют персонал морского объекта, отвечающего за безопасность с постоянным присутствием персонала на борту о своем намерении войти в зону безопасности и получить на это соответствующее разрешение от руководства организации, эксплуатирующего морской объект.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Недропользователь (подрядчик) сообщает месторасположение морского объекта с указанием точных координат в Службу гидрографического обеспечения Военно-морских сил Вооруженных Сил Республики Казахстан и руководству ближайшего 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35 предусматривается в редакции приказа Министра энергетики Республики Казахстан от 27.01.2026 </w:t>
      </w:r>
      <w:r>
        <w:rPr>
          <w:rFonts w:ascii="Times New Roman"/>
          <w:b w:val="false"/>
          <w:i w:val="false"/>
          <w:color w:val="ff0000"/>
          <w:sz w:val="28"/>
        </w:rPr>
        <w:t>№ 39-н/қ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Морские суда, в том числе плавучие буровые установки, предназначенные для разведки и добычи нефти и газа, строятся и эксплуатируются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безопасности мореплавания при </w:t>
      </w:r>
      <w:r>
        <w:rPr>
          <w:rFonts w:ascii="Times New Roman"/>
          <w:b w:val="false"/>
          <w:i w:val="false"/>
          <w:color w:val="000000"/>
          <w:sz w:val="28"/>
        </w:rPr>
        <w:t>освидетельствовании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техническом наблюдении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одним из классификационных обществ, признанных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36 предусматривается в редакции приказа Министра энергетики Республики Казахстан от 27.01.2026 </w:t>
      </w:r>
      <w:r>
        <w:rPr>
          <w:rFonts w:ascii="Times New Roman"/>
          <w:b w:val="false"/>
          <w:i w:val="false"/>
          <w:color w:val="ff0000"/>
          <w:sz w:val="28"/>
        </w:rPr>
        <w:t>№ 39-н/қ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Недропользователь (подрядчик) или заказчик плавучего оборудования (плавучей буровой установки) обеспечивает беспрепятственный доступ в установленном Предпринимательским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 морские объекты должностных лиц и представителей органов контроля и надзора для осмотра оборудования и технических средств, предназначенных для выполнения работ, а также средств, обеспечивающих экологическую безопасность и охрану окружающей среды от загрязнения, в целях установления их соответствия утвержденным проектным решениям, и сопровождать осмотр необходимыми пояснениями.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37. Недропользователь (подрядчик) или заказчик плавучего оборудования (плавучей буровой установки) оказывают содействие Пограничной службе Комитета национальной безопасности Республики Казахстан в осуществлении функции по реагированию на террористические проявления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противодействии терроризму".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38. После завершения эксплуатации морских объектов при проведении разведки и (или) добычи углеводородов на море такие объекты, если они не могут быть в дальнейшем использованы в хозяйственных или иных целях, должны быть демонтированы таким образом, чтобы не создавать угрозу безопасности людей и окружающей среде и не являться помехой для судоходства или промысла, использованию и охране водных биологических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39. Консервация и (или) ликвидация морских объектов, за исключением плавучего оборудования и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недрах и недропользовании.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Недропользователь (подрядчик) или заказчик плавучего оборудования (плавучей буровой установки) обеспечивает направление сведений об изменении состояния морских объектов в Службу гидрографического обеспечения Военно-морских сил Вооруженных Сил Республики Казахстан для издания извещения мореплавателям.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приложение 1 предусматривается изменение приказом Министра энергетики Республики Казахстан от 27.01.2026 </w:t>
      </w:r>
      <w:r>
        <w:rPr>
          <w:rFonts w:ascii="Times New Roman"/>
          <w:b w:val="false"/>
          <w:i w:val="false"/>
          <w:color w:val="ff0000"/>
          <w:sz w:val="28"/>
        </w:rPr>
        <w:t>№ 39-н/қ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Верхний правый угол приложения 1 -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создание и размещение морских объектов"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с изменением, внесенным приказом Министра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"Выдача разрешения на создание и размещение морских объектов"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услугодателя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Способы предоставления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посредством веб-портала "электронного правительства" www.egov.kz, www.elicense.kz (далее – портал).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рабочих дней.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проверяет полноту представленных документов. В случае установления факта неполноты представленных документов, услугодатель в течение двух рабочих дней дает мотивированный отказ в дальнейшем рассмотрении заявления.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(частично автоматизированная).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на создание и размещение морских объектов либо мотивированный отказ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бесплатно физическим и юридическим лицам.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 услугодателя и объектов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услугодателя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Кодекс), с перерывом на обед с 13.00 часов до 14.30 часов;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 и сведений, истребуемых у услугополучателя для оказания государственной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для получения разрешения на создание и размещение морских объектов по форме согласно приложению 1 к Перечню основных требований к оказанию государственной услуги "Выдача разрешения на создание и размещение морских объектов" (далее – Перечень государственной услуги);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форма сведений для получения разрешения на создание и размещение морских объектов по форме согласно приложению 2 к Перечню государственной услуги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для отказа в оказании государственной услуги, установленные 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заявителем для получения разрешения,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заявителя и (или) представленных материалов, объектов, данных и сведений, необходимых для выдачи разрешения, установленными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недрах и недропользовании" и Правилами создания, размещения и эксплуатации морских объектов, используемых при проведении разведки и (или) добычи углеводородов на море;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заявителя имеется вступившее в законную силу решение (приговор) суда о запрещении деятельности или отдельных видов деятельности, требующих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заявителя имеется вступившее в законную силу решение суда, на основании которого заявитель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оказываемой в электронной форме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интернет-ресурсе Министерства энергетики Республики Казахстан: www.energo.gov.kz в разделе "Государственные услуги";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государственной услуги в электронной форме посредством портала при условии наличия электронной цифровой подписи;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при оказании государственной услуги посредством портала доступна версия для слабовидящих;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контактные телефоны справочных служб по вопросам оказания государственной услуги указаны на интернет-ресурсе www.gov.kz, раздел "Государственные услуги". Единый контакт-центр по вопросам оказания государственных услуг 1414, 8 800 080 7777.</w:t>
            </w: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разрешений на создание и размещение морских объектов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В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наличии) физического лица, ИИН,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лица, адрес местонахождения, БИН,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контактные данные (телефон, факс, электронная почта)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(марка) морского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(причина и обоснование необходимости осуществления разведки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добычи углеводородов на море по созданию и размещению морского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(сроки и местоположение планируемого морского объекта либо проводимых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 по созданию и эксплуатацию такого морского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(прилагаемый перечень документов)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использования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(в случае наличия))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Электронно-цифровая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основных требований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оказанию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морских объектов"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для получения разрешения на создание и размещение морских объектов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1. Наименование (марка) морского объекта 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2. Номер и дата контракта на недропользование 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3. Название и дата утверждения проектного документа для проведения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недропользованию, утвержденным в установленном законодательством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4. Цели, назначения и основания создания морского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5. Обоснование географических координат создаваемого морского объекта в пределах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контрактной территории (широта, долгота, размеры и т.д.):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6. Информация о судах и иных плавучих средствах, которые предполагается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использовать при выполнении работ по созданию морского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количество судов и плавучих средств 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наименование судов и плавучих средств 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7. Дата начала и окончания создания морского объекта 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8. Информация о средствах связи (мощность радиопередатчика, частоты, 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сведения), которые будут использоваться при эксплуатации морского объекта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9. Мероприятия, планируемые при создании и размещении морского объекта: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по предупреждению или снижению возможного ущерба окружающей среде,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включая создание замкнутых систем технического водоснабжения, плавучих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стационарных очистных сооружений и средств для приема нефтесодержащих 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других вредных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по предотвращению и ликвидации аварийных ситуаций на морском объекте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по обеспечению безопасности мореплавания и полетов летательных аппаратов,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по сохранению среды обитания, условий размножения, путей миграции,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мест концентрации рыб и других водных животных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10. Основные гидрологические и гидрогеологические характеристики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предполагаемого месторасположения морского объекта, предполагаемый объем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забора и (или) использования поверхностных вод, сбрасываемых сточных вод,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забираемых подземных 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Верхний правый угол приложения 2 -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государственном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государственном языке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русском языке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 в дальнейшем рассмотрении заявления/в выдаче разрешения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 выдачи]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заявителя]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УО], рассмотрев Ваше заявление от [Дата заявки] года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[Номер заявки], сообщает ____________________________________. [Причина отказа]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[Руководитель ответственного структурного подразделения уполномоченного органа в области углеводородов]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 (при наличии)]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Верхний правый угол приложения 3 -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3 -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государственном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государственном языке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81200" cy="1854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200" cy="185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[Наименование УО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русском языке)]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УО на русском языке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 размещение морских объектов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Номер: [Номер]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выдачи: [Дата выдачи]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выдачи: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Выдано: _________________________________________________________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(в случае наличия) физического лица, ИИН,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наименование юридического лица, адрес местонахождения, БИН)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(географические координаты территории морских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(марка) морского объекта)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(сроки создания морских объектов)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(условия размещения морских объектов)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Согласование государственных уполномоченных органов: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[Руководитель ответственного структурного подразделения уполномоченного органа в области углеводородов]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 (при наличии)]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Верхний правый угол приложения 4 - в редакции приказа Министра энергетики РК от 03.06.2025 </w:t>
      </w:r>
      <w:r>
        <w:rPr>
          <w:rFonts w:ascii="Times New Roman"/>
          <w:b w:val="false"/>
          <w:i w:val="false"/>
          <w:color w:val="000000"/>
          <w:sz w:val="28"/>
        </w:rPr>
        <w:t>№ 228-н/қ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10.06.2025).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4 в соответствии с приказом Министра энергетики РК от 17.03.2020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в редакции приказа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Выдано_________________________________________________________________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Настоящим ГО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рассмотрев Ваше заявление от [Дата заявки] года № [Номер заявки] уполномоченный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 в области углеводородов уведомляет о возможности выразить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позицию по предварительному решению по результатам оказания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услуги "Выдача разрешения на создание и размещение морских объектов"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(дата, время и место проведения заслушивания)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должность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и время направления уведомления: ___"_______20__года "__"час "__"мин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создания,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эксплуатации морских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объектов,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добычи углеводородов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море и внутренних водоемах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5 в соответствии с приказом Министра энергетики РК от 17.03.2020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исключено приказом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создания, размещения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морских объектов,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разведки и (или) добычи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углеводородов на море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водоемах</w:t>
            </w:r>
          </w:p>
        </w:tc>
      </w:tr>
    </w:tbl>
    <w:bookmarkStart w:name="z15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приложением 6 в соответствии с приказом Министра энергетики РК от 06.10.2021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опубликования); исключено приказом Министра энергетики РК от 06.06.2023 </w:t>
      </w:r>
      <w:r>
        <w:rPr>
          <w:rFonts w:ascii="Times New Roman"/>
          <w:b w:val="false"/>
          <w:i w:val="false"/>
          <w:color w:val="000000"/>
          <w:sz w:val="28"/>
        </w:rPr>
        <w:t>№ 209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