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615" w14:textId="0d6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выполнения недропользователями обязательств по контракту (лицензии)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346. Зарегистрирован в Министерстве юстиции Республики Казахстан 13 июня 2018 года № 17060.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(лицензии) на недропользование.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 (зарегистрированный в Реестре государственной регистрации нормативных правовых актов под № 11762, опубликованный 6 августа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ноября 2016 года № 811 "О внесении изменения в приказ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 (зарегистрированный в Реестре государственной регистрации нормативных правовых актов под № 14688, опубликованный 6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М. Абылкасымова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 2018 года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346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выполнения недропользователями обязательств по контракту и (или) лицензии на недропользование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выполнения недропользователями обязательств по контракту (лицензии)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мониторинга выполнения недропользователями обязательств (далее – мониторинг) по контрактам и (или) лицензиям на недропользование.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в соответствии с настоящими Правилами осуществляется по следующим видам контрактам и лицензиям на недропользование: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лицензиям на разведку твердых полезных ископаемых;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лицензиям на добычу твердых полезных ископаемых;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лицензиям на добычу общераспространенных полезных ископаемых;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лицензиям на старательство;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контрактам на разведку и (или) добычу твердых полезных ископаемых, заключенным до введения в действие Кодекса, кроме контрактов по добыче урана;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контрактам на разведку и (или) добычу общераспространенных полезных ископаемых, заключенным до введения в действие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осуществляется государственным органом, выдающим соответствующий вид лицензии на недропользование и (или) являющимся стороной контракта на недропользование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функциями и полномочиями, предусмотренными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является составной частью и способом осуществления контроля за выполнением недропользователями обязательств по лицензиям и контрактам на недропользование надлежащим образом в соответствии с их условиями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осуществляется на основе анализа отчетности, представляемой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данных космического мониторинга, содержащих признаки нарушений законодательства Республики Казахстан, и сведений, полученных государственным органом из иных источников, в том числе из иной документации, подлежащей представлению недропользователями.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Выявленные по результатам мониторинга нарушения влекут принятие государственным органом мер контроля за соблюдением условий контрактов и лицензий на недропользование в соответствии с их положениями и (или) Правилами осуществления контроля за соблюдением условий контрактов и (или) лицензий на недропользование,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375. (зарегистрирован в Реестре государственной регистрации нормативных правовых актов № 17075).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по контракту и (или) лицензии на недропользование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осуществляется на основе отчетности, представляемой недропользователями на ежегодной основе, отчетности, представляемой при прекращении действия лицензии или контракта на недропользование, а также устранении нарушений.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на основе данных космического мониторинга, содержащих признаки нарушений законодательства Республики Казахстан, иных документов и сведений, ставших известными государственному органу в соответствии с законодательством Республики Казахстан, осуществляется по мере их поступления.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Анализ представленной недропользователем отчетности, данных космического мониторинга, содержащих признаки нарушений законодательства Республики Казахстан, иных документов и сведений производится в том числе путем сопоставления: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содержания, размера и условий обязательств по лицензиям и контрактам со сведениями об их выполнении в представленной отчетности;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из представленной отчетности со сведениями о содержании, наличии или отсутствии проектных документов, обеспечений исполнения обязательств по ликвидации последствий операций по недропользованию, требуемых в соответствии с Кодексом, в отсутствие которых проведение операций по недропользованию запрещается;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расходах, указанных в отчетности, с отчетами аудиторов, подтверждающих указанные сведения о расходах, в случаях, когда такое подтверждение является обязательным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уплате платы за пользование земельными участками (арендных платежей) и подписного бонуса, платы по возмещению исторических затрат по условиям лицензий и контрактов на недропользование со сведениями, представленными налоговыми (по запросу) и иными государственными органами;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уполномоченного органа в области твердых полезных ископаемых по отчетности о приобретенных товарах, работах и услугах и доле внутристрановой ценности в них, представленной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с обязательствами по условиям контрактов и лицензий на недропользование;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сведений, полученных по результатам контроля за соблюдением условий контрактов и лицензий на недропользование, государственного контроля и надзора государственных органов, полученных из иных государственных органов и источников со сведениями по представленной отчетности и условиями контрактов и лицензий на недропользование.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анализе сведений об обязательных и минимальных расходах на операции по недропользованию, предусмотренных лицензий на недропользование, представленных в отчетности о выполнении обязательств лицензионных и контрактных условий, учитывается размер обязательств по таким расходам, приходящийся по условиям и сроку действия лицензий на отчетный календарный год, пропорционально за каждый полный календарный месяц отчҰтного календарного года.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отчет об исполнении лицензионных обязательств, включает расходы на операции по недропользованию, проведение которых запрещено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или расходы, не подтвержденные отчетом аудитора, когда такое подтверждение является обязательным, такие расходы подлежат исключению и не учитываются в качестве расходов, понесенных по соответствующей лицензии на недропользование для целей мониторинга обязательств по минимальным ежегодным расходам.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недропользователем нарушений, явившихся основанием для исключения соответствующих расходов по лицензии, в срок предусмотренный частью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представленный отчет по итогам устранения допущенных нарушений подлежит повторному мониторингу вместе с документами, подтверждающими устранение.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непредставления недропользователем ежегодной отчетности по выполнению лицензионных или контрактных обязательств в соответствии с Кодексом и Правилами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№ 17063), по результатам мониторинга такие обязательства за период отчетности считаются неисполненными.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недропользователем указанной отчетности по результатам контроля государственного органа за соблюдением условий контрактов и лицензий на недропользование в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срок, представленный отчет вместе с документами, подтверждающими невозможность его представления до тридцатого апреля после окончания отчетного периода, подлежит повторному мониторингу.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