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e39c" w14:textId="485e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доли внутристрановой ценности в кадрах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мая 2018 года № 193. Зарегистрирован в Министерстве юстиции Республики Казахстан 8 июня 2018 года № 17021.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расчета доли внутристрановой ценности в кадрах.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в порядке, установленном законодательством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 мая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 мая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193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доли внутристрановой ценности в кадрах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труда и социальной защиты населения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доли внутристрановой ценности в кадрах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 (далее – Кодекс).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расчета доли внутристрановой ценности в кадрах в контрактах на недропользование для целей осуществления мониторинга и контроля соблюдения недропользователями обязательств по контракту, а также для подготовки заявителями конкурсных предложений на получение права недропользования.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Внутристрановая ценность в кадрах устанавливается на основе определения значений процентного содержания казахстанских кадров в общей численности персонала, задействованного при исполнении контракта, с разбивкой по каждой категории работников.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Процентное содержание казахстанских кадров определяется по следующим категориям: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– руководители и их заместители;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– руководители структурных подразделений;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– специалисты;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 – квалифицированные рабочие.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руководители и их заместители.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второй категории относятся руководители структурных подразделений, соответствующие квалификационным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года (далее – Трудовой кодекс).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третьей категории относятся специалисты, соответствующие квалификационным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четвертой категории относятся квалифицированные рабочие, соответствующие квалификационным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в контракте на недропользование, заключенном до введения в действие Кодекса, обязательств по внутристрановой ценности в кадрах в разрезе трех категорий процентное содержание казахстанских кадров определяется по следующим категориям: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- руководящий состав;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- специалисты с высшим и средним профессиональным образованием;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- квалифицированные рабочие.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лица, входящие в состав исполнительного органа, осуществляющего управление текущей деятельностью недропользователя и (или) оператора, их заместители, руководители филиалов, а также лица, непосредственно осуществляющие управление отдельными направлениями деятельности недропользователя и (или) оператора, включая координацию и контроль деятельности структурных подразделений.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категории относятся работники, возглавляющие структурные подразделения недропользователя и (или) оператора и осуществляющие непосредственное руководство процессами деятельности недропользователя, а также работники, состоящие в штате недропользователя и (или) оператора, обладающие специальными знаниями и навыками, опытом работы.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категории относятся квалифицированные рабочие, соответствующие квалификационным требованиям согласно Трудовому кодексу.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Процентное содержание казахстанских кадров по соответствующим категориям, определяется по следующей формуле: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VKC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----- x 100 %, где: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Vo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внутристрановой ценности в кадрах;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VKC - численность казахстанских кадров соответствующей категории;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Vo - общая численность персонала соответствующей категории, задействованного при исполнении контракта.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расчета: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 для расчета процентного содержания казахстанских кадров по второй категории: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(Vo) – общая численность персонала недропользователя второй категории задействованного при исполнении контракта составляет 1200 человек; (VKC) – численность казахстанских кадров соответствующей категории составляет 1000 человек.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содержание казахстанских кадров данной категории составляет: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1000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----- x 100 % = 83 %.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1200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193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2010 года № 320-ө "Об утверждении Методики расчета местного содержания в кадрах" (зарегистрирован в Реестре государственной регистрации нормативных правовых актов за № 6618, опубликован в газете "Казахстанская правда" от 29 ноября 2010 г., № 325 (26386).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2010 года № 319-ө "Об утверждении Правил исчисления минимального местного содержания в кадрах" (зарегистрирован в Реестре государственной регистрации нормативных правовых актов за № 6553, опубликован в газете "Казахстанская правда" от 20 ноября 2010 г., № 316-317 (26377-26378).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февраля 2012 года № 58-ө-м "О внесении изменений в приказ Министра труда и социальной защиты населения Республики Казахстан от 27 сентября 2010 года № 320-ө "Об утверждении Методики расчета казахстанского содержания в кадрах" (зарегистрирован в Реестре государственной регистрации нормативных правовых актов за № 7599, опубликован в газете "Казахстанская правда" от 12 мая 2012 г., № 136-137 (26955-26956).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марта 2012 года № 77-ө-м "О внесении изменений в приказ Министра труда и социальной защиты населения Республики Казахстан от 27 сентября 2010 года № 319-ө "Об утверждении Правил исчисления минимального казахстанского содержания в кадрах" (зарегистрирован в Реестре государственной регистрации нормативных правовых актов за № 7531, опубликован в газете "Казахстанская правда" от 12 мая 2012 г., № 136-137 (26955-26956).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2016 года № 249 "О внесении изменений и дополнений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за № 13729, опубликован в Эталонный контрольный банк нормативных правовых актов Республики Казахстан в электронном виде 28 июня 2016 года).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