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9a0b" w14:textId="27f9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обучения казахстанских кадров в размере одного процента от затрат на добычу, понесенных недропользователем в период добычи углеводородов и (или) урана по итогам предыдущего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15 мая 2018 года № 185 и Министра образования и науки Республики Казахстан от 17 мая 2018 года № 211. Зарегистрирован в Министерстве юстиции Республики Казахстан 8 июня 2018 года № 17020.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энергетики РК от 29.04.2021 № 152 и Министра образования и науки РК от 29.04.2021 № 1957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129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178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энергетики РК от 15.02.2023 № 69 и Министра науки и высшего образования РК от 16.02.2023 № 54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обучения казахстанских кадров в размере одного процента от затрат на добычу, понесенных недропользователем в период добычи углеводородов и (или) урана по итогам предыдущего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энергетики РК от 29.04.2021 № 152 и Министра образования и науки РК от 29.04.2021 № 1957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обеспечить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интернет-ресурсе Министерства энергетики Республики Казахстан после государственной регистрации;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29 июня 2018 года и подлежит официальному опубликованию.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образования и науки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___________Е. Сагадиев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энергетики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Республики Казахстан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_________К. Бозумбаев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2018 года №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211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обучения казахстанских кадров в размере одного процента от затрат на добычу, понесенных недропользователем в период добычи углеводородов и (или) урана по итогам предыдущего года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энергетики РК от 29.04.2021 № 152 и Министра образования и науки РК от 29.04.2021 № 1957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финансирования обучения казахстанских кадров в размере одного процента от затрат на добычу, понесенных недропользователем в период добычи углеводородов и (или) добычи урана по итогам предыдущего года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129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178 Кодекса Республики Казахстан "О недрах и недропользовании" (далее – Кодекс) и определяют порядок финансирования обучения казахстанских кадров в размере одного процента от затрат на добычу, понесенных недропользователем в период добычи углеводородов и (или) урана по итогам предыдущего года.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квалификации – форма профессионального обучения, позволяющая поддерживать, расширять, углублять и совершенствовать ранее приобретенные профессиональные знания, умения и навыки;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дуальное обучение – форма подготовки кадров, сочетающей обучение в организации образования с обязательными периодами производственного обучения и профессиональной практики на предприятии (в организации) с предоставлением рабочих мест и компенсационной выплатой обучающимся при равной ответственности предприятия (организации), учебного заведения и обучающегося;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профессиональная практика – вид учебной деятельности, направленной на закрепление теоретических знаний, умений, приобретение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переподготовка – форма профессионального обучения, позволяющего освоить другую профессию или специальность;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– целенаправленный процесс организации деятельности обучающихся и воспитанников по овладению знаниями, умениями, навыками и компетенциями, развитию способностей, приобретению опыта применения знаний в повседневной жизни и формированию мотивации получения знаний в течение всей жизни.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обучения казахстанских кадров осуществляется недропользователем, ежегодно, в течение периода добычи, начиная со второго года, в размере 1 (одного) процента от затрат на добычу, понесенных недропользователем по итогам предыдущего года.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финансирования обучения казахстанских кадров, превышающий 1 (один) процент от затрат на добычу, понесенных недропользователем по итогам предыдущего года, учитывается в счет исполнения соответствующих обязательств недропользователя в следующем году.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затрат на добычу, понесенных недропользователем по итогам предыдущего года, с целью расчета обязательств по финансированию обучения казахстанских кадров, осуществляется на основании данных: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отчета об исполнении лицензионно-контрактных условий,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132 Кодекса;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отчета об исполнении контрактных условий,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180 Кодекса.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финансирования обучения казахстанских кадров в размере одного процента от затрат на добычу, понесенных недропользователем в период добычи углеводородов и (или) урана по итогам предыдущего года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Исполнением обязательств по финансированию обучения казахстанских кадров, признаются следующие, фактически понесенные, расходы недропользователя направленные: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обучение казахстанских кадров, являющихся работниками недропользователя;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обучение казахстанских кадров, не являющихся работниками недропользователя,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подготовку кадров технического и профессионального, послесреднего, высшего и послевузовского образования в соответствии с Перечнем наиболее востребованных специальностей и квалификаций технического и профессионального, послесреднего образования, направлений подготовки кадров с высшим и послевузовским образованием (далее – Перечень). Перечень формируется уполномоченным органом в области углеводородов и добычи урана по согласованию с уполномоченными органами в области просвещения, науки и высшего образования и размещается на интернет-ресурсе уполномоченного органа в области углеводородов и добычи урана;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прохождение профессиональной практики обучающимися технического, профессионального, послесреднего, высшего и послевузовского образования, в том числе дуальное обучение;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квалификации, переподготовку;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обучение казахстанских кадров, не являющихся работниками недропользователя без ограничения по направлениям, указанным в Перечне, следующих категорий лиц: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с инвалидностью;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или оба родителя являются лицами с инвалидностью;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семьи, имеющие или воспитывающие детей с инвалидностью;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страдающие тяжелыми формами некоторых хронических заболеваний, перечисленных в списке заболеваний,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2022 года № ҚР ДСМ-14 "Об утверждении списка тяжелых форм некоторых хронических заболеваний";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дети – сироты и дети, оставшиеся без попечения родителей, не достигшие двадцати девяти лет, потерявшие родителей до совершеннолетия;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семьи;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недропользователем товаров, работ и услуг необходимых для улучшения материально-технической базы государственных организаций образования, осуществляющих подготовку кадров (далее – государственная организация образования) по направлениям, указанным в Перечне.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Закуп товаров, работ и услуг осуществляется недропользователем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мая 2018 года № 196 "Об утверждении Правил приобретения недропользователями и их подрядчиками товаров, работ и услуг, используемых при проведении операций по разведке или добыче углеводородов и добыче урана" (зарегистрирован в Реестре государственной регистрации нормативных правовых актов за № 17122) либо в соответствии со статьей 19 Закона Республики Казахстан "О Фонде национального благосостояния".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недропользователь передает государственной организации образования товар в срок, не позднее 30 (тридцати) календарных дней со дня его приобретения.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и услуги передаются недропользователем в сроки, указанные в договоре между недропользователем и государственной организацией образования;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перечисление недропользователем денежных средств в государственную организацию образования для приобретения товаров, работ и услуг, необходимых для улучшения материально-технической базы государственной организации образования.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недропользователем денежных средств в государственную организацию образования осуществляется на основании протокола об итогах государственных закупок и договора, заключаемого между недропользователем и государственной организацией образования.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организация образования осуществляет закуп товаров, работ и услуг в порядке, определенном законодательством Республики Казахстан о государственных закупках.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организация образования, в течение месяца со дня приобретения товаров, работ и услуг в порядке, определенном настоящим пунктом, представляет недропользователю счет-фактуру по приобретенным товарам, работам и услугам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412 Кодекса Республики Казахстан "О налогах и других обязательных платежах в бюджет".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целях исполнения недропользователем обязательств,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 местный исполнительный орган области, города республиканского значения, столицы, по запросу недропользователя, совместно с государственной организацией образования, формирует перечень товаров, работ и услуг и согласовывает с уполномоченными органами в области просвещения, науки и высшего образования.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в области просвещения, науки и высшего образования согласовывают перечень товаров, работ и услуг в срок, не позднее 10 (десяти) рабочих дней со дня получения перечня, либо выдают мотивированный отказ в согласовании.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с уполномоченными органами в области просвещения, науки и высшего образования, местный исполнительный орган области, города республиканского значения, столицы направляет перечень товаров, работ и услуг в государственную организацию образования и недропользователю в срок, не позднее 10 (десяти) рабочих дней со дня получения запроса недропользователя.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работам,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Правил, относятся строительство, капитальный и текущий ремонт зданий и сооружений.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услугам,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Правил, относятся услуги по запуску, наладке, ремонту объектов и технологий информационно-коммуникационной инфраструктуры, серверного оборудования и обеспечения информационной безопасности, по разработке, адаптации и применению программного обеспечения, по обработке данных, по архитектурно-проектировочным работам, комплексные инженерные услуги, связанные со строительством, капитальным и текущим ремонтам зданий и сооружений.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Обучение казахстанских кадров по направлениям,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абзацами вторым и четвертым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Правил, осуществляется в организациях образования, прошедших государственную аттестацию, институциональную или специализированную аккредитацию, либо в иностранных учебных заведениях (их филиалах), с необходимостью прохождения процедуры признания документов об образовании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19 июля 2021 года № 352 "Об утверждении Правил признания документов об образовании, а также перечня зарубежных организаций высшего и (или) послевузовского образования, документы об образовании которых признаются на территории Республики Казахстан" (зарегистрирован в Реестре государственной регистрации нормативных правовых актов за № 23626).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Недропользователь осуществляет финансирование обучения казахстанских кадров по направлению,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Правил, в размере не менее 30 % от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129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178 Кодекса.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Направление задолженности по итогам отчетного периода в рамках исполнения обязательств по финансированию обучения казахстанских кадров по итогам предыдущего года осуществляется недропользователем путем перечисления денежных средств в государственный бюджет.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Если обучающийся до момента заключения договора на обучение или в период действия договора на обучение отказывается от финансирования обучения недропользователем, либо прекращает обучение, недропользователь на основании документа организации образования и заявления обучающегося с целью исполнения обязательств по финансированию обучения казахстанских кадров осуществляет перечисление денежных средств в государственный бюджет.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расходам на финансирование обучения казахстанских кадров включаются косвенные расходы, связанные с проживанием, суточные и транспортные расходы на территории Республики Казахстан (проезд к месту обучения и обратно) с учетом налога на добавленную стоимость (далее – НДС).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к расходам на финансирование обучения категории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Правил, включаются косвенные расходы, связанные с проживанием, суточные и транспортные расходы (проезд к месту обучения и обратно) за пределами Республики Казахстан.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счет исполнения контрактных обязательств, связанных с финансированием обучения казахстанских кадров, не включаются налоги и другие обязательные платежи в бюджет, за исключением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Документами, подтверждающими исполнение обязательств по финансированию обучения казахстанских кадров недропользователем в течение периода добычи углеводородов и (или) урана,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являются счет-фактура и копия официального документа о зачислении гражданина Республики Казахстан в организацию образования технического и профессионального, послесреднего, высшего и послевузовского образования.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