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c363" w14:textId="3d0c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14 мая 2018 года № 17-5-6/135. Зарегистрирован в Министерстве юстиции Республики Казахстан 29 мая 2018 года № 16963. Утратил силу приказом Министра сельского хозяйства Республики Казахстан от 3 марта 2026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сельского хозяйства РК от 03.03.2026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11939, опубликован 14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рыбными ресурсами и другими водными животными их частей и дериватов"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Сырдария от линии Восточный сброс (устье реки Куркелес) до государственной границы с Республикой Узбекистан и на участках основных нерестилищ (Восточный сброс, устье рек Куркелес, Утурлы, залив Корейский) водохранилище Шардара – с 1 апреля по 30 июня;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акватории водохранилища Шардара – с 10 апреля по 20 мая;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водоемах в пределах Южно-Казахстанской области и на реке Сырдария от водохранилища Шардара до административной границы с Кызылординской областью – с 15 апреля по 31 мая;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реке Сырдария от устья до административной границы с Южно-Казахстанской областью – с 1 апреля по 30 мая;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акватории Малого Аральского моря – с 1 мая по 10 июня;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водоемах в пределах Кызылординской области – с 20 апреля по 10 июня;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заливах Сарышыганак и Бутакова, а также протоках, соединяющих эти заливы – с распалением льда до 10 июня.";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в целях предотвращения гибели рыбы рыболовство допускается в нижнем бьефе Кокаральской плотины, в протоке соединяющей Малое Аральское море с Большим Аральским морем.";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реках Каратал, Аксу, Лепсы, Аягуз, включая устья, протоки и поймы этих рек от устья их впадения в озеро Балкаш, и вверх по течению по всей длине реки и ее основных притоков, а также вглубь и по обе стороны озера Балкаш в радиусе 5 км от устьев этих рек – с 15 апреля по 1 июня;";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"Ограничения и запреты по Жайык-Каспийскому бассейну и реки Кигач";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Ввести запрет на повсеместный отлов раков с 1 апреля по 15 июня.";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предустьевом пространстве реки Жайык в пределах границ: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западе – по прямой линии от точки 46°44'38.74" северной широты (далее ‒ с.ш.) 52°17'10.89" восточной долготы (далее ‒ в.д.) до точки 46°28'07.6" северной широты 52°16'08.6" восточной долготы;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востоке – по прямой линии от точки 46°55'33.18" северной широты 50°48'53.29" восточной долготы до точки 46°43'40.36" северной широты 50°48'26.55" восточной долготы;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юге – по прямой линии от точки 46°50'37.3" северной широты и далее (с.ш.) до точки 51°22'39.2" восточной долготы до точки 46°38'47.7" северной широты и 51°42'27.9" восточной долготы.";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"Места и сроки пользования рыбными ресурсами и другими водными животными, их частей и дериватов":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места и сроки пользования рыбными ресурсами и другими водными животными, их частей и дериватов (далее – места и сроки пользования):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Сырдария от линии Восточный сброс (устье реки Куркелес) до государственной границы с Республикой Узбекистан и Шардаринском водохранилище на участках Восточный сброс, устье рек Куркелес, Утурлы, залив Корейский – с 1 июля по 31 марта;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акватории водохранилища Шардара – с 21 мая по 9 апреля;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водоемах в пределах Южно-Казахстанской области и реке Сырдария от Шардаринского водохранилища до административной границы с Кызылординской областью – с 1 июня по 14 апреля;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реке Сырдария от устья до административной границы с Южно-Казахстанской областью – с 31 мая по 31 марта;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акватории Малого Аральского моря – с 11 июня по 30 апреля;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водоемах в пределах Кызылординской области – с 11 июня по 19 апреля;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Большом Аральском море, включая залив Тущебас, Чернышева, в пределах территории Республики Казахстан до государственной границы с Республикой Узбекистан для сбора и заготовки цист артемии – с 1 августа по 31 марта;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заливах Сарышыганак и Бутакова, а также протоках, соединяющих эти заливы – с 11 июня до распалением льда.";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реках Каратал, Аксу, Лепсы, Аягуз, включая устья, протоки и поймы этих рек от устья их впадения в озеро Балкаш, и вверх по течению по всей длине реки и ее основных притоков, а также вглубь и по обе стороны озера Балкаш в радиусе 5 км от устьев этих рек – с 2 июня по 14 апреля.";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Жайык-Каспийскому бассейну и реки Кигач";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водоемах для повсеместного отлова раков – 16 июня по 31 марта;".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после его официального опубликования;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лесного хозяйства и животного мира.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