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d4f2" w14:textId="ee7d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детским оздоровительным и санаторным объектам"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 апреля 2018 года № 146. Зарегистрирован в Министерстве юстиции Республики Казахстан 23 мая 2018 года № 16913. Утратил силу приказом и.о. Министра здравоохранения Республики Казахстан от 10 августа 2022 года № ҚР ДСМ-78.</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10.08.2022 </w:t>
      </w:r>
      <w:r>
        <w:rPr>
          <w:rFonts w:ascii="Times New Roman"/>
          <w:b w:val="false"/>
          <w:i w:val="false"/>
          <w:color w:val="ff0000"/>
          <w:sz w:val="28"/>
        </w:rPr>
        <w:t>№ ҚР ДСМ-78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детским оздоровительным и санаторным объектам".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233 "Об утверждении Санитарных правил "Санитарно-эпидемиологические требования к санаторным и оздоровительным объектам" (зарегистрирован в Реестре государственной регистрации нормативных правовых актов под № 11056, опубликован в информационно-правовой системе "Әділет" 11 июня 2015 года).</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Министр образования и науки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Е. Сагадиев</w:t>
      </w:r>
    </w:p>
    <w:p>
      <w:pPr>
        <w:spacing w:after="0"/>
        <w:ind w:left="0"/>
        <w:jc w:val="both"/>
      </w:pPr>
      <w:r>
        <w:rPr>
          <w:rFonts w:ascii="Times New Roman"/>
          <w:b w:val="false"/>
          <w:i w:val="false"/>
          <w:color w:val="000000"/>
          <w:sz w:val="28"/>
        </w:rPr>
        <w:t>24 апреля 2018 года</w:t>
      </w:r>
    </w:p>
    <w:p>
      <w:pPr>
        <w:spacing w:after="0"/>
        <w:ind w:left="0"/>
        <w:jc w:val="both"/>
      </w:pPr>
      <w:bookmarkStart w:name="z21"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Министр по инвестициям и развитию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Ж. Қасымбек</w:t>
      </w:r>
    </w:p>
    <w:p>
      <w:pPr>
        <w:spacing w:after="0"/>
        <w:ind w:left="0"/>
        <w:jc w:val="both"/>
      </w:pPr>
      <w:r>
        <w:rPr>
          <w:rFonts w:ascii="Times New Roman"/>
          <w:b w:val="false"/>
          <w:i w:val="false"/>
          <w:color w:val="000000"/>
          <w:sz w:val="28"/>
        </w:rPr>
        <w:t>20 апреля 2018 года</w:t>
      </w:r>
    </w:p>
    <w:p>
      <w:pPr>
        <w:spacing w:after="0"/>
        <w:ind w:left="0"/>
        <w:jc w:val="both"/>
      </w:pPr>
      <w:bookmarkStart w:name="z26"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Министр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Т. Сулейменов</w:t>
      </w:r>
    </w:p>
    <w:p>
      <w:pPr>
        <w:spacing w:after="0"/>
        <w:ind w:left="0"/>
        <w:jc w:val="both"/>
      </w:pPr>
      <w:r>
        <w:rPr>
          <w:rFonts w:ascii="Times New Roman"/>
          <w:b w:val="false"/>
          <w:i w:val="false"/>
          <w:color w:val="000000"/>
          <w:sz w:val="28"/>
        </w:rPr>
        <w:t>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2018 года № 146</w:t>
            </w:r>
          </w:p>
        </w:tc>
      </w:tr>
    </w:tbl>
    <w:bookmarkStart w:name="z32" w:id="14"/>
    <w:p>
      <w:pPr>
        <w:spacing w:after="0"/>
        <w:ind w:left="0"/>
        <w:jc w:val="left"/>
      </w:pPr>
      <w:r>
        <w:rPr>
          <w:rFonts w:ascii="Times New Roman"/>
          <w:b/>
          <w:i w:val="false"/>
          <w:color w:val="000000"/>
        </w:rPr>
        <w:t xml:space="preserve"> Санитарные правила "Санитарно-эпидемиологические требования к детским оздоровительным и санаторным объектам"</w:t>
      </w:r>
    </w:p>
    <w:bookmarkEnd w:id="14"/>
    <w:bookmarkStart w:name="z33" w:id="15"/>
    <w:p>
      <w:pPr>
        <w:spacing w:after="0"/>
        <w:ind w:left="0"/>
        <w:jc w:val="left"/>
      </w:pPr>
      <w:r>
        <w:rPr>
          <w:rFonts w:ascii="Times New Roman"/>
          <w:b/>
          <w:i w:val="false"/>
          <w:color w:val="000000"/>
        </w:rPr>
        <w:t xml:space="preserve"> Глава 1. Общие положения</w:t>
      </w:r>
    </w:p>
    <w:bookmarkEnd w:id="15"/>
    <w:bookmarkStart w:name="z34" w:id="1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детским оздоровительным и санаторным объектам" (далее – Санитарные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w:t>
      </w:r>
      <w:r>
        <w:rPr>
          <w:rFonts w:ascii="Times New Roman"/>
          <w:b w:val="false"/>
          <w:i w:val="false"/>
          <w:color w:val="000000"/>
          <w:sz w:val="28"/>
        </w:rPr>
        <w:t>пунктом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(далее – Кодекс), и содержат санитарно-эпидемиологические требования к:</w:t>
      </w:r>
    </w:p>
    <w:bookmarkEnd w:id="16"/>
    <w:bookmarkStart w:name="z35" w:id="17"/>
    <w:p>
      <w:pPr>
        <w:spacing w:after="0"/>
        <w:ind w:left="0"/>
        <w:jc w:val="both"/>
      </w:pPr>
      <w:r>
        <w:rPr>
          <w:rFonts w:ascii="Times New Roman"/>
          <w:b w:val="false"/>
          <w:i w:val="false"/>
          <w:color w:val="000000"/>
          <w:sz w:val="28"/>
        </w:rPr>
        <w:t>
      1) выбору земельного участка под строительство объекта, проектированию, реконструкции, эксплуатации;</w:t>
      </w:r>
    </w:p>
    <w:bookmarkEnd w:id="17"/>
    <w:bookmarkStart w:name="z36" w:id="18"/>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кондиционированию;</w:t>
      </w:r>
    </w:p>
    <w:bookmarkEnd w:id="18"/>
    <w:bookmarkStart w:name="z37" w:id="19"/>
    <w:p>
      <w:pPr>
        <w:spacing w:after="0"/>
        <w:ind w:left="0"/>
        <w:jc w:val="both"/>
      </w:pPr>
      <w:r>
        <w:rPr>
          <w:rFonts w:ascii="Times New Roman"/>
          <w:b w:val="false"/>
          <w:i w:val="false"/>
          <w:color w:val="000000"/>
          <w:sz w:val="28"/>
        </w:rPr>
        <w:t>
      3) ремонту и содержанию помещений;</w:t>
      </w:r>
    </w:p>
    <w:bookmarkEnd w:id="19"/>
    <w:bookmarkStart w:name="z38" w:id="20"/>
    <w:p>
      <w:pPr>
        <w:spacing w:after="0"/>
        <w:ind w:left="0"/>
        <w:jc w:val="both"/>
      </w:pPr>
      <w:r>
        <w:rPr>
          <w:rFonts w:ascii="Times New Roman"/>
          <w:b w:val="false"/>
          <w:i w:val="false"/>
          <w:color w:val="000000"/>
          <w:sz w:val="28"/>
        </w:rPr>
        <w:t>
      4) условиям проживания;</w:t>
      </w:r>
    </w:p>
    <w:bookmarkEnd w:id="20"/>
    <w:bookmarkStart w:name="z39" w:id="21"/>
    <w:p>
      <w:pPr>
        <w:spacing w:after="0"/>
        <w:ind w:left="0"/>
        <w:jc w:val="both"/>
      </w:pPr>
      <w:r>
        <w:rPr>
          <w:rFonts w:ascii="Times New Roman"/>
          <w:b w:val="false"/>
          <w:i w:val="false"/>
          <w:color w:val="000000"/>
          <w:sz w:val="28"/>
        </w:rPr>
        <w:t>
      5) условиям питания;</w:t>
      </w:r>
    </w:p>
    <w:bookmarkEnd w:id="21"/>
    <w:bookmarkStart w:name="z40" w:id="22"/>
    <w:p>
      <w:pPr>
        <w:spacing w:after="0"/>
        <w:ind w:left="0"/>
        <w:jc w:val="both"/>
      </w:pPr>
      <w:r>
        <w:rPr>
          <w:rFonts w:ascii="Times New Roman"/>
          <w:b w:val="false"/>
          <w:i w:val="false"/>
          <w:color w:val="000000"/>
          <w:sz w:val="28"/>
        </w:rPr>
        <w:t>
      6) производственному контролю, условиям труда и бытовому обслуживанию персонала;</w:t>
      </w:r>
    </w:p>
    <w:bookmarkEnd w:id="22"/>
    <w:bookmarkStart w:name="z41" w:id="23"/>
    <w:p>
      <w:pPr>
        <w:spacing w:after="0"/>
        <w:ind w:left="0"/>
        <w:jc w:val="both"/>
      </w:pPr>
      <w:r>
        <w:rPr>
          <w:rFonts w:ascii="Times New Roman"/>
          <w:b w:val="false"/>
          <w:i w:val="false"/>
          <w:color w:val="000000"/>
          <w:sz w:val="28"/>
        </w:rPr>
        <w:t>
      7) медицинскому обеспечению детей и взрослых, медицинским осмотрам персонала оздоровительных (сезонных и круглогодичных) и санаторных объектов, баз и мест отдыха (далее – объекты).</w:t>
      </w:r>
    </w:p>
    <w:bookmarkEnd w:id="23"/>
    <w:bookmarkStart w:name="z42" w:id="24"/>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24"/>
    <w:bookmarkStart w:name="z43" w:id="25"/>
    <w:p>
      <w:pPr>
        <w:spacing w:after="0"/>
        <w:ind w:left="0"/>
        <w:jc w:val="both"/>
      </w:pPr>
      <w:r>
        <w:rPr>
          <w:rFonts w:ascii="Times New Roman"/>
          <w:b w:val="false"/>
          <w:i w:val="false"/>
          <w:color w:val="000000"/>
          <w:sz w:val="28"/>
        </w:rPr>
        <w:t>
      1) санитарная специальная одежда (далее – специальная одежда) – комплект защитной одежды работников, предназначенный для защиты сырья, вспомогательных материалов и готового продукта от загрязнения механическими частицами, микроорганизмами;</w:t>
      </w:r>
    </w:p>
    <w:bookmarkEnd w:id="25"/>
    <w:bookmarkStart w:name="z44" w:id="26"/>
    <w:p>
      <w:pPr>
        <w:spacing w:after="0"/>
        <w:ind w:left="0"/>
        <w:jc w:val="both"/>
      </w:pPr>
      <w:r>
        <w:rPr>
          <w:rFonts w:ascii="Times New Roman"/>
          <w:b w:val="false"/>
          <w:i w:val="false"/>
          <w:color w:val="000000"/>
          <w:sz w:val="28"/>
        </w:rPr>
        <w:t>
      2) аэрарий – площадка, навес, оборудованные для принятия воздушных ванн;</w:t>
      </w:r>
    </w:p>
    <w:bookmarkEnd w:id="26"/>
    <w:bookmarkStart w:name="z45" w:id="27"/>
    <w:p>
      <w:pPr>
        <w:spacing w:after="0"/>
        <w:ind w:left="0"/>
        <w:jc w:val="both"/>
      </w:pPr>
      <w:r>
        <w:rPr>
          <w:rFonts w:ascii="Times New Roman"/>
          <w:b w:val="false"/>
          <w:i w:val="false"/>
          <w:color w:val="000000"/>
          <w:sz w:val="28"/>
        </w:rPr>
        <w:t>
      3) детские оздоровительные объекты (далее – ДОО) – объекты для оздоровления детей от 6 лет, в том числе ДОО круглогодичного действия, создающие условия для освоения общеобразовательных учебных программ во время оздоровления, отдыха детей;</w:t>
      </w:r>
    </w:p>
    <w:bookmarkEnd w:id="27"/>
    <w:bookmarkStart w:name="z46" w:id="28"/>
    <w:p>
      <w:pPr>
        <w:spacing w:after="0"/>
        <w:ind w:left="0"/>
        <w:jc w:val="both"/>
      </w:pPr>
      <w:r>
        <w:rPr>
          <w:rFonts w:ascii="Times New Roman"/>
          <w:b w:val="false"/>
          <w:i w:val="false"/>
          <w:color w:val="000000"/>
          <w:sz w:val="28"/>
        </w:rPr>
        <w:t>
      4) бракераж – оценка качества продуктов питания и готовых блюд по органолептическим показателям;</w:t>
      </w:r>
    </w:p>
    <w:bookmarkEnd w:id="28"/>
    <w:bookmarkStart w:name="z47" w:id="29"/>
    <w:p>
      <w:pPr>
        <w:spacing w:after="0"/>
        <w:ind w:left="0"/>
        <w:jc w:val="both"/>
      </w:pPr>
      <w:r>
        <w:rPr>
          <w:rFonts w:ascii="Times New Roman"/>
          <w:b w:val="false"/>
          <w:i w:val="false"/>
          <w:color w:val="000000"/>
          <w:sz w:val="28"/>
        </w:rPr>
        <w:t>
      5) проба Генча – показатель, оценивающий функциональное состояние дыхательной системы ребенка;</w:t>
      </w:r>
    </w:p>
    <w:bookmarkEnd w:id="29"/>
    <w:bookmarkStart w:name="z48" w:id="30"/>
    <w:p>
      <w:pPr>
        <w:spacing w:after="0"/>
        <w:ind w:left="0"/>
        <w:jc w:val="both"/>
      </w:pPr>
      <w:r>
        <w:rPr>
          <w:rFonts w:ascii="Times New Roman"/>
          <w:b w:val="false"/>
          <w:i w:val="false"/>
          <w:color w:val="000000"/>
          <w:sz w:val="28"/>
        </w:rPr>
        <w:t>
      6) вентиляция – естественный или искусственный регулируемый воздухообмен в помещениях, обеспечивающий создание воздушной среды в соответствии с гигиеническими и технологическими требованиями, а также совокупность технических средств, обеспечивающих воздухообмен;</w:t>
      </w:r>
    </w:p>
    <w:bookmarkEnd w:id="30"/>
    <w:bookmarkStart w:name="z49" w:id="31"/>
    <w:p>
      <w:pPr>
        <w:spacing w:after="0"/>
        <w:ind w:left="0"/>
        <w:jc w:val="both"/>
      </w:pPr>
      <w:r>
        <w:rPr>
          <w:rFonts w:ascii="Times New Roman"/>
          <w:b w:val="false"/>
          <w:i w:val="false"/>
          <w:color w:val="000000"/>
          <w:sz w:val="28"/>
        </w:rPr>
        <w:t>
      7) инсоляция – нормируемый показатель солнечной радиации для гигиенической оценки помещения;</w:t>
      </w:r>
    </w:p>
    <w:bookmarkEnd w:id="31"/>
    <w:bookmarkStart w:name="z50" w:id="32"/>
    <w:p>
      <w:pPr>
        <w:spacing w:after="0"/>
        <w:ind w:left="0"/>
        <w:jc w:val="both"/>
      </w:pPr>
      <w:r>
        <w:rPr>
          <w:rFonts w:ascii="Times New Roman"/>
          <w:b w:val="false"/>
          <w:i w:val="false"/>
          <w:color w:val="000000"/>
          <w:sz w:val="28"/>
        </w:rPr>
        <w:t>
      8) индекс Кетле – показатель оценки гармоничности физического развития ребенка;</w:t>
      </w:r>
    </w:p>
    <w:bookmarkEnd w:id="32"/>
    <w:bookmarkStart w:name="z51" w:id="33"/>
    <w:p>
      <w:pPr>
        <w:spacing w:after="0"/>
        <w:ind w:left="0"/>
        <w:jc w:val="both"/>
      </w:pPr>
      <w:r>
        <w:rPr>
          <w:rFonts w:ascii="Times New Roman"/>
          <w:b w:val="false"/>
          <w:i w:val="false"/>
          <w:color w:val="000000"/>
          <w:sz w:val="28"/>
        </w:rPr>
        <w:t>
      9) детские оздоровительные объекты палаточного (юрточного) типа – это объекты, где реализуется форма отдыха детей и подростков с использованием палаток (юрт) для их размещения и обслуживания, организуемая в естественных природных условиях в период летних каникул;</w:t>
      </w:r>
    </w:p>
    <w:bookmarkEnd w:id="33"/>
    <w:bookmarkStart w:name="z52" w:id="34"/>
    <w:p>
      <w:pPr>
        <w:spacing w:after="0"/>
        <w:ind w:left="0"/>
        <w:jc w:val="both"/>
      </w:pPr>
      <w:r>
        <w:rPr>
          <w:rFonts w:ascii="Times New Roman"/>
          <w:b w:val="false"/>
          <w:i w:val="false"/>
          <w:color w:val="000000"/>
          <w:sz w:val="28"/>
        </w:rPr>
        <w:t>
      10) санитарно-дворовые установки (далее – СДУ) – туалет, не связанный с централизованной канализацией, расположенный на территории объекта, имеющий надземную часть и выгребную яму;</w:t>
      </w:r>
    </w:p>
    <w:bookmarkEnd w:id="34"/>
    <w:bookmarkStart w:name="z53" w:id="35"/>
    <w:p>
      <w:pPr>
        <w:spacing w:after="0"/>
        <w:ind w:left="0"/>
        <w:jc w:val="both"/>
      </w:pPr>
      <w:r>
        <w:rPr>
          <w:rFonts w:ascii="Times New Roman"/>
          <w:b w:val="false"/>
          <w:i w:val="false"/>
          <w:color w:val="000000"/>
          <w:sz w:val="28"/>
        </w:rPr>
        <w:t>
      11) солярий – оборудованная площадка, помещение для принятия солнечных ванн;</w:t>
      </w:r>
    </w:p>
    <w:bookmarkEnd w:id="35"/>
    <w:bookmarkStart w:name="z54" w:id="36"/>
    <w:p>
      <w:pPr>
        <w:spacing w:after="0"/>
        <w:ind w:left="0"/>
        <w:jc w:val="both"/>
      </w:pPr>
      <w:r>
        <w:rPr>
          <w:rFonts w:ascii="Times New Roman"/>
          <w:b w:val="false"/>
          <w:i w:val="false"/>
          <w:color w:val="000000"/>
          <w:sz w:val="28"/>
        </w:rPr>
        <w:t xml:space="preserve">
      12) противотуберкулезный санаторий – объект, предназначенный для профилактики, медицинской реабилитации и отдыха с использованием приоритетно природных лечебных физических факторов (климат, минеральные воды, грязи), физиотерапевтических методов, лечебной физкультуры. </w:t>
      </w:r>
    </w:p>
    <w:bookmarkEnd w:id="36"/>
    <w:bookmarkStart w:name="z55" w:id="37"/>
    <w:p>
      <w:pPr>
        <w:spacing w:after="0"/>
        <w:ind w:left="0"/>
        <w:jc w:val="left"/>
      </w:pPr>
      <w:r>
        <w:rPr>
          <w:rFonts w:ascii="Times New Roman"/>
          <w:b/>
          <w:i w:val="false"/>
          <w:color w:val="000000"/>
        </w:rPr>
        <w:t xml:space="preserve"> Глава 2. Санитарно-эпидемиологические требования к выбору земельного участка под строительство, проектированию, реконструкции и эксплуатации объектов</w:t>
      </w:r>
    </w:p>
    <w:bookmarkEnd w:id="37"/>
    <w:bookmarkStart w:name="z56" w:id="38"/>
    <w:p>
      <w:pPr>
        <w:spacing w:after="0"/>
        <w:ind w:left="0"/>
        <w:jc w:val="both"/>
      </w:pPr>
      <w:r>
        <w:rPr>
          <w:rFonts w:ascii="Times New Roman"/>
          <w:b w:val="false"/>
          <w:i w:val="false"/>
          <w:color w:val="000000"/>
          <w:sz w:val="28"/>
        </w:rPr>
        <w:t>
      3. Земельный участок объектов выбирается сухой, проветриваемый. Участок находится с наветренной стороны от источников загрязнения атмосферного воздуха, имеет удобные подъездные пути и условия для организации хозяйственно-питьевого водоснабжения.</w:t>
      </w:r>
    </w:p>
    <w:bookmarkEnd w:id="38"/>
    <w:bookmarkStart w:name="z57" w:id="39"/>
    <w:p>
      <w:pPr>
        <w:spacing w:after="0"/>
        <w:ind w:left="0"/>
        <w:jc w:val="both"/>
      </w:pPr>
      <w:r>
        <w:rPr>
          <w:rFonts w:ascii="Times New Roman"/>
          <w:b w:val="false"/>
          <w:i w:val="false"/>
          <w:color w:val="000000"/>
          <w:sz w:val="28"/>
        </w:rPr>
        <w:t>
      4. Земельный участок под строительство объектов не размещается на территории стационарно неблагополучных по сибирской язве пунктов, земельных участках, ранее использовавшихся под свалки, полигоны, поля ассенизации и фильтрации, скотомогильники, животноводческие и птицеводческие фермы, кладбища, пункты захоронения радиоактивных отходов.</w:t>
      </w:r>
    </w:p>
    <w:bookmarkEnd w:id="39"/>
    <w:bookmarkStart w:name="z58" w:id="40"/>
    <w:p>
      <w:pPr>
        <w:spacing w:after="0"/>
        <w:ind w:left="0"/>
        <w:jc w:val="both"/>
      </w:pPr>
      <w:r>
        <w:rPr>
          <w:rFonts w:ascii="Times New Roman"/>
          <w:b w:val="false"/>
          <w:i w:val="false"/>
          <w:color w:val="000000"/>
          <w:sz w:val="28"/>
        </w:rPr>
        <w:t xml:space="preserve">
      5.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 градостроительства и строительства согласно подпункту 23-16)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40"/>
    <w:bookmarkStart w:name="z59" w:id="41"/>
    <w:p>
      <w:pPr>
        <w:spacing w:after="0"/>
        <w:ind w:left="0"/>
        <w:jc w:val="both"/>
      </w:pPr>
      <w:r>
        <w:rPr>
          <w:rFonts w:ascii="Times New Roman"/>
          <w:b w:val="false"/>
          <w:i w:val="false"/>
          <w:color w:val="000000"/>
          <w:sz w:val="28"/>
        </w:rPr>
        <w:t>
      6. При проектировании и реконструкции объектов в здании и на участке соблюдается принцип групповой изоляции от административно-хозяйственных, бытовых помещений.</w:t>
      </w:r>
    </w:p>
    <w:bookmarkEnd w:id="41"/>
    <w:bookmarkStart w:name="z60" w:id="42"/>
    <w:p>
      <w:pPr>
        <w:spacing w:after="0"/>
        <w:ind w:left="0"/>
        <w:jc w:val="both"/>
      </w:pPr>
      <w:r>
        <w:rPr>
          <w:rFonts w:ascii="Times New Roman"/>
          <w:b w:val="false"/>
          <w:i w:val="false"/>
          <w:color w:val="000000"/>
          <w:sz w:val="28"/>
        </w:rPr>
        <w:t>
      7. При проектировании и реконструкции в ДОО количество мест в одной спальной комнате предусматривают из расчета 4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одного ребенка.</w:t>
      </w:r>
    </w:p>
    <w:bookmarkEnd w:id="42"/>
    <w:bookmarkStart w:name="z61" w:id="43"/>
    <w:p>
      <w:pPr>
        <w:spacing w:after="0"/>
        <w:ind w:left="0"/>
        <w:jc w:val="both"/>
      </w:pPr>
      <w:r>
        <w:rPr>
          <w:rFonts w:ascii="Times New Roman"/>
          <w:b w:val="false"/>
          <w:i w:val="false"/>
          <w:color w:val="000000"/>
          <w:sz w:val="28"/>
        </w:rPr>
        <w:t>
      8. При проектировании и реконструкции объектов площадь игровой комнаты предусматривают из расчета 2 м</w:t>
      </w:r>
      <w:r>
        <w:rPr>
          <w:rFonts w:ascii="Times New Roman"/>
          <w:b w:val="false"/>
          <w:i w:val="false"/>
          <w:color w:val="000000"/>
          <w:vertAlign w:val="superscript"/>
        </w:rPr>
        <w:t>2</w:t>
      </w:r>
      <w:r>
        <w:rPr>
          <w:rFonts w:ascii="Times New Roman"/>
          <w:b w:val="false"/>
          <w:i w:val="false"/>
          <w:color w:val="000000"/>
          <w:sz w:val="28"/>
        </w:rPr>
        <w:t xml:space="preserve"> на одного ребенка.</w:t>
      </w:r>
    </w:p>
    <w:bookmarkEnd w:id="43"/>
    <w:bookmarkStart w:name="z62" w:id="44"/>
    <w:p>
      <w:pPr>
        <w:spacing w:after="0"/>
        <w:ind w:left="0"/>
        <w:jc w:val="both"/>
      </w:pPr>
      <w:r>
        <w:rPr>
          <w:rFonts w:ascii="Times New Roman"/>
          <w:b w:val="false"/>
          <w:i w:val="false"/>
          <w:color w:val="000000"/>
          <w:sz w:val="28"/>
        </w:rPr>
        <w:t>
      При проектировании и реконструкции объектов площадь жилой комнаты в санатории предусматривается из расчета не менее 6 м</w:t>
      </w:r>
      <w:r>
        <w:rPr>
          <w:rFonts w:ascii="Times New Roman"/>
          <w:b w:val="false"/>
          <w:i w:val="false"/>
          <w:color w:val="000000"/>
          <w:vertAlign w:val="superscript"/>
        </w:rPr>
        <w:t>2</w:t>
      </w:r>
      <w:r>
        <w:rPr>
          <w:rFonts w:ascii="Times New Roman"/>
          <w:b w:val="false"/>
          <w:i w:val="false"/>
          <w:color w:val="000000"/>
          <w:sz w:val="28"/>
        </w:rPr>
        <w:t xml:space="preserve"> на одно место.</w:t>
      </w:r>
    </w:p>
    <w:bookmarkEnd w:id="44"/>
    <w:bookmarkStart w:name="z63" w:id="45"/>
    <w:p>
      <w:pPr>
        <w:spacing w:after="0"/>
        <w:ind w:left="0"/>
        <w:jc w:val="both"/>
      </w:pPr>
      <w:r>
        <w:rPr>
          <w:rFonts w:ascii="Times New Roman"/>
          <w:b w:val="false"/>
          <w:i w:val="false"/>
          <w:color w:val="000000"/>
          <w:sz w:val="28"/>
        </w:rPr>
        <w:t>
      9. Для отделки помещений используются отделочные материалы, устойчивые к моющим и дезинфицирующим средствам, имеющие документы, подтверждающие их качество и безопасность.</w:t>
      </w:r>
    </w:p>
    <w:bookmarkEnd w:id="45"/>
    <w:bookmarkStart w:name="z64" w:id="46"/>
    <w:p>
      <w:pPr>
        <w:spacing w:after="0"/>
        <w:ind w:left="0"/>
        <w:jc w:val="both"/>
      </w:pPr>
      <w:r>
        <w:rPr>
          <w:rFonts w:ascii="Times New Roman"/>
          <w:b w:val="false"/>
          <w:i w:val="false"/>
          <w:color w:val="000000"/>
          <w:sz w:val="28"/>
        </w:rPr>
        <w:t>
      10. Потолки, стены, поверхность пола всех помещений гладкие, устойчивые к воздействию моющих и дезинфицирующих средств, без щелей, трещин, деформаций и признаков поражений грибком.</w:t>
      </w:r>
    </w:p>
    <w:bookmarkEnd w:id="46"/>
    <w:bookmarkStart w:name="z65" w:id="47"/>
    <w:p>
      <w:pPr>
        <w:spacing w:after="0"/>
        <w:ind w:left="0"/>
        <w:jc w:val="both"/>
      </w:pPr>
      <w:r>
        <w:rPr>
          <w:rFonts w:ascii="Times New Roman"/>
          <w:b w:val="false"/>
          <w:i w:val="false"/>
          <w:color w:val="000000"/>
          <w:sz w:val="28"/>
        </w:rPr>
        <w:t>
      В помещениях с влажным режимом работы (помещения медицинского назначения, пищеблок, санитарные узлы, душевые, постирочные, прачечные и моечные) стены облицовываются влагостойкими материалами согласно требованиями государственных нормативов в области архитектуры, градостроительства и строительства.</w:t>
      </w:r>
    </w:p>
    <w:bookmarkEnd w:id="47"/>
    <w:bookmarkStart w:name="z66" w:id="48"/>
    <w:p>
      <w:pPr>
        <w:spacing w:after="0"/>
        <w:ind w:left="0"/>
        <w:jc w:val="both"/>
      </w:pPr>
      <w:r>
        <w:rPr>
          <w:rFonts w:ascii="Times New Roman"/>
          <w:b w:val="false"/>
          <w:i w:val="false"/>
          <w:color w:val="000000"/>
          <w:sz w:val="28"/>
        </w:rPr>
        <w:t xml:space="preserve">
      11. Юридические и физические лица, осуществляющие деятельность по оздоровлению детей в сезонных летних ДОО перед эксплуатацией получают санитарно-эпидемиологическое заключение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48"/>
    <w:bookmarkStart w:name="z67" w:id="49"/>
    <w:p>
      <w:pPr>
        <w:spacing w:after="0"/>
        <w:ind w:left="0"/>
        <w:jc w:val="both"/>
      </w:pPr>
      <w:r>
        <w:rPr>
          <w:rFonts w:ascii="Times New Roman"/>
          <w:b w:val="false"/>
          <w:i w:val="false"/>
          <w:color w:val="000000"/>
          <w:sz w:val="28"/>
        </w:rPr>
        <w:t xml:space="preserve">
      12. На объектах в ходе проверок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статьи 144</w:t>
      </w:r>
      <w:r>
        <w:rPr>
          <w:rFonts w:ascii="Times New Roman"/>
          <w:b w:val="false"/>
          <w:i w:val="false"/>
          <w:color w:val="000000"/>
          <w:sz w:val="28"/>
        </w:rPr>
        <w:t xml:space="preserve"> Предпринимательского кодекса Республики Казахстан от 29 октября 2015 года проводятся лабораторные исследования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p>
    <w:bookmarkEnd w:id="49"/>
    <w:bookmarkStart w:name="z68" w:id="50"/>
    <w:p>
      <w:pPr>
        <w:spacing w:after="0"/>
        <w:ind w:left="0"/>
        <w:jc w:val="both"/>
      </w:pPr>
      <w:r>
        <w:rPr>
          <w:rFonts w:ascii="Times New Roman"/>
          <w:b w:val="false"/>
          <w:i w:val="false"/>
          <w:color w:val="000000"/>
          <w:sz w:val="28"/>
        </w:rPr>
        <w:t>
      13. Не допускается эксплуатация объектов в аварийных зданиях и помещениях.</w:t>
      </w:r>
    </w:p>
    <w:bookmarkEnd w:id="50"/>
    <w:bookmarkStart w:name="z69" w:id="51"/>
    <w:p>
      <w:pPr>
        <w:spacing w:after="0"/>
        <w:ind w:left="0"/>
        <w:jc w:val="both"/>
      </w:pPr>
      <w:r>
        <w:rPr>
          <w:rFonts w:ascii="Times New Roman"/>
          <w:b w:val="false"/>
          <w:i w:val="false"/>
          <w:color w:val="000000"/>
          <w:sz w:val="28"/>
        </w:rPr>
        <w:t xml:space="preserve">
      14. Территория объектов имеет ограждение без повреждений. </w:t>
      </w:r>
    </w:p>
    <w:bookmarkEnd w:id="51"/>
    <w:bookmarkStart w:name="z70" w:id="52"/>
    <w:p>
      <w:pPr>
        <w:spacing w:after="0"/>
        <w:ind w:left="0"/>
        <w:jc w:val="both"/>
      </w:pPr>
      <w:r>
        <w:rPr>
          <w:rFonts w:ascii="Times New Roman"/>
          <w:b w:val="false"/>
          <w:i w:val="false"/>
          <w:color w:val="000000"/>
          <w:sz w:val="28"/>
        </w:rPr>
        <w:t>
      15. Въезды и входы на участок объектов,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bookmarkEnd w:id="52"/>
    <w:bookmarkStart w:name="z71" w:id="53"/>
    <w:p>
      <w:pPr>
        <w:spacing w:after="0"/>
        <w:ind w:left="0"/>
        <w:jc w:val="left"/>
      </w:pPr>
      <w:r>
        <w:rPr>
          <w:rFonts w:ascii="Times New Roman"/>
          <w:b/>
          <w:i w:val="false"/>
          <w:color w:val="000000"/>
        </w:rPr>
        <w:t xml:space="preserve"> Глава 3. Санитарно-эпидемиологические требования к водоснабжению, водоотведению, теплоснабжению, освещению, вентиляции и кондиционированию объектов</w:t>
      </w:r>
    </w:p>
    <w:bookmarkEnd w:id="53"/>
    <w:bookmarkStart w:name="z72" w:id="54"/>
    <w:p>
      <w:pPr>
        <w:spacing w:after="0"/>
        <w:ind w:left="0"/>
        <w:jc w:val="both"/>
      </w:pPr>
      <w:r>
        <w:rPr>
          <w:rFonts w:ascii="Times New Roman"/>
          <w:b w:val="false"/>
          <w:i w:val="false"/>
          <w:color w:val="000000"/>
          <w:sz w:val="28"/>
        </w:rPr>
        <w:t>
      16. На объектах предусматриваются централизованное хозяйственно-питьевое, горячее водоснабжение, водоотведение, теплоснабжение.</w:t>
      </w:r>
    </w:p>
    <w:bookmarkEnd w:id="54"/>
    <w:bookmarkStart w:name="z73" w:id="55"/>
    <w:p>
      <w:pPr>
        <w:spacing w:after="0"/>
        <w:ind w:left="0"/>
        <w:jc w:val="both"/>
      </w:pPr>
      <w:r>
        <w:rPr>
          <w:rFonts w:ascii="Times New Roman"/>
          <w:b w:val="false"/>
          <w:i w:val="false"/>
          <w:color w:val="000000"/>
          <w:sz w:val="28"/>
        </w:rPr>
        <w:t xml:space="preserve">
      17. Объекты обеспечиваются безопасной и качественной питьевой водой в соответствии с установленными требованиями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55"/>
    <w:bookmarkStart w:name="z74" w:id="56"/>
    <w:p>
      <w:pPr>
        <w:spacing w:after="0"/>
        <w:ind w:left="0"/>
        <w:jc w:val="both"/>
      </w:pPr>
      <w:r>
        <w:rPr>
          <w:rFonts w:ascii="Times New Roman"/>
          <w:b w:val="false"/>
          <w:i w:val="false"/>
          <w:color w:val="000000"/>
          <w:sz w:val="28"/>
        </w:rPr>
        <w:t xml:space="preserve">
      18. На объектах организовывается питьевой режим. Питьевая вода, в том числе расфасованная в емкости (графины, чайники, бачки) или бутилированная, по показателям качества и безопасности соответствует требованиям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w:t>
      </w:r>
    </w:p>
    <w:bookmarkEnd w:id="56"/>
    <w:bookmarkStart w:name="z75" w:id="57"/>
    <w:p>
      <w:pPr>
        <w:spacing w:after="0"/>
        <w:ind w:left="0"/>
        <w:jc w:val="both"/>
      </w:pPr>
      <w:r>
        <w:rPr>
          <w:rFonts w:ascii="Times New Roman"/>
          <w:b w:val="false"/>
          <w:i w:val="false"/>
          <w:color w:val="000000"/>
          <w:sz w:val="28"/>
        </w:rPr>
        <w:t>
      Бутилированная вода сопровождается документами, подтверждающими ее происхождение, качество и безопасность.</w:t>
      </w:r>
    </w:p>
    <w:bookmarkEnd w:id="57"/>
    <w:bookmarkStart w:name="z76" w:id="58"/>
    <w:p>
      <w:pPr>
        <w:spacing w:after="0"/>
        <w:ind w:left="0"/>
        <w:jc w:val="both"/>
      </w:pPr>
      <w:r>
        <w:rPr>
          <w:rFonts w:ascii="Times New Roman"/>
          <w:b w:val="false"/>
          <w:i w:val="false"/>
          <w:color w:val="000000"/>
          <w:sz w:val="28"/>
        </w:rPr>
        <w:t xml:space="preserve">
      Кулеры (диспенсеры) для воды регулярно очищаются согласно инструкции производителя. </w:t>
      </w:r>
    </w:p>
    <w:bookmarkEnd w:id="58"/>
    <w:bookmarkStart w:name="z77" w:id="59"/>
    <w:p>
      <w:pPr>
        <w:spacing w:after="0"/>
        <w:ind w:left="0"/>
        <w:jc w:val="both"/>
      </w:pPr>
      <w:r>
        <w:rPr>
          <w:rFonts w:ascii="Times New Roman"/>
          <w:b w:val="false"/>
          <w:i w:val="false"/>
          <w:color w:val="000000"/>
          <w:sz w:val="28"/>
        </w:rPr>
        <w:t xml:space="preserve">
      Для питья используют чистую посуду (стеклянная, фаянсовая, пластмассовая, одноразовые стаканчики). </w:t>
      </w:r>
    </w:p>
    <w:bookmarkEnd w:id="59"/>
    <w:bookmarkStart w:name="z78" w:id="60"/>
    <w:p>
      <w:pPr>
        <w:spacing w:after="0"/>
        <w:ind w:left="0"/>
        <w:jc w:val="both"/>
      </w:pPr>
      <w:r>
        <w:rPr>
          <w:rFonts w:ascii="Times New Roman"/>
          <w:b w:val="false"/>
          <w:i w:val="false"/>
          <w:color w:val="000000"/>
          <w:sz w:val="28"/>
        </w:rPr>
        <w:t>
      Допускается использование кипяченой питьевой воды, при условии ее хранения не более трех часов.</w:t>
      </w:r>
    </w:p>
    <w:bookmarkEnd w:id="60"/>
    <w:bookmarkStart w:name="z79" w:id="61"/>
    <w:p>
      <w:pPr>
        <w:spacing w:after="0"/>
        <w:ind w:left="0"/>
        <w:jc w:val="both"/>
      </w:pPr>
      <w:r>
        <w:rPr>
          <w:rFonts w:ascii="Times New Roman"/>
          <w:b w:val="false"/>
          <w:i w:val="false"/>
          <w:color w:val="000000"/>
          <w:sz w:val="28"/>
        </w:rPr>
        <w:t>
      19. Обеспечивается свободный доступ детей к питьевой воде в течение всего времени их пребывания на объектах.</w:t>
      </w:r>
    </w:p>
    <w:bookmarkEnd w:id="61"/>
    <w:bookmarkStart w:name="z80" w:id="62"/>
    <w:p>
      <w:pPr>
        <w:spacing w:after="0"/>
        <w:ind w:left="0"/>
        <w:jc w:val="both"/>
      </w:pPr>
      <w:r>
        <w:rPr>
          <w:rFonts w:ascii="Times New Roman"/>
          <w:b w:val="false"/>
          <w:i w:val="false"/>
          <w:color w:val="000000"/>
          <w:sz w:val="28"/>
        </w:rPr>
        <w:t>
      20.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сантиметров (далее – см).</w:t>
      </w:r>
    </w:p>
    <w:bookmarkEnd w:id="62"/>
    <w:bookmarkStart w:name="z81" w:id="63"/>
    <w:p>
      <w:pPr>
        <w:spacing w:after="0"/>
        <w:ind w:left="0"/>
        <w:jc w:val="both"/>
      </w:pPr>
      <w:r>
        <w:rPr>
          <w:rFonts w:ascii="Times New Roman"/>
          <w:b w:val="false"/>
          <w:i w:val="false"/>
          <w:color w:val="000000"/>
          <w:sz w:val="28"/>
        </w:rPr>
        <w:t>
      21.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w:t>
      </w:r>
    </w:p>
    <w:bookmarkEnd w:id="63"/>
    <w:bookmarkStart w:name="z82" w:id="64"/>
    <w:p>
      <w:pPr>
        <w:spacing w:after="0"/>
        <w:ind w:left="0"/>
        <w:jc w:val="both"/>
      </w:pPr>
      <w:r>
        <w:rPr>
          <w:rFonts w:ascii="Times New Roman"/>
          <w:b w:val="false"/>
          <w:i w:val="false"/>
          <w:color w:val="000000"/>
          <w:sz w:val="28"/>
        </w:rPr>
        <w:t>
      Для соблюдения личной гигиены допускается дополнительная установка наливных умывальников.</w:t>
      </w:r>
    </w:p>
    <w:bookmarkEnd w:id="64"/>
    <w:bookmarkStart w:name="z83" w:id="65"/>
    <w:p>
      <w:pPr>
        <w:spacing w:after="0"/>
        <w:ind w:left="0"/>
        <w:jc w:val="both"/>
      </w:pPr>
      <w:r>
        <w:rPr>
          <w:rFonts w:ascii="Times New Roman"/>
          <w:b w:val="false"/>
          <w:i w:val="false"/>
          <w:color w:val="000000"/>
          <w:sz w:val="28"/>
        </w:rPr>
        <w:t>
      22. При отсутствии централизованной системы горячего водоснабжения устанавливаются водонагреватели. Горячая и холодная вода подводится ко всем ваннам, душевым в местах проживания, в помещениях медицинского назначения, а также к необходимому технологическому оборудованию на пищеблоке.</w:t>
      </w:r>
    </w:p>
    <w:bookmarkEnd w:id="65"/>
    <w:bookmarkStart w:name="z84" w:id="66"/>
    <w:p>
      <w:pPr>
        <w:spacing w:after="0"/>
        <w:ind w:left="0"/>
        <w:jc w:val="both"/>
      </w:pPr>
      <w:r>
        <w:rPr>
          <w:rFonts w:ascii="Times New Roman"/>
          <w:b w:val="false"/>
          <w:i w:val="false"/>
          <w:color w:val="000000"/>
          <w:sz w:val="28"/>
        </w:rPr>
        <w:t>
      Не допускается использование горячей воды из системы водяного отопления для технологических и хозяйственно-бытовых целей.</w:t>
      </w:r>
    </w:p>
    <w:bookmarkEnd w:id="66"/>
    <w:bookmarkStart w:name="z85" w:id="67"/>
    <w:p>
      <w:pPr>
        <w:spacing w:after="0"/>
        <w:ind w:left="0"/>
        <w:jc w:val="both"/>
      </w:pPr>
      <w:r>
        <w:rPr>
          <w:rFonts w:ascii="Times New Roman"/>
          <w:b w:val="false"/>
          <w:i w:val="false"/>
          <w:color w:val="000000"/>
          <w:sz w:val="28"/>
        </w:rPr>
        <w:t>
      23. При размещении объектов в не канализованной и (или) частично канализованной местности предусматривается устройство местной канализации. В неканализованной местности допускается устройство СДУ.</w:t>
      </w:r>
    </w:p>
    <w:bookmarkEnd w:id="67"/>
    <w:bookmarkStart w:name="z86" w:id="68"/>
    <w:p>
      <w:pPr>
        <w:spacing w:after="0"/>
        <w:ind w:left="0"/>
        <w:jc w:val="both"/>
      </w:pPr>
      <w:r>
        <w:rPr>
          <w:rFonts w:ascii="Times New Roman"/>
          <w:b w:val="false"/>
          <w:i w:val="false"/>
          <w:color w:val="000000"/>
          <w:sz w:val="28"/>
        </w:rPr>
        <w:t>
      Прием сточных вод, в том числе из СДУ, осуществляют в общие или раздельные подземные водонепроницаемые емкости (ямы, септики), оснащенные крышками с гидравлическими затворами (сифонами), расположенные в хозяйственной зоне территории объекта, очистка которых проводится своевременно.</w:t>
      </w:r>
    </w:p>
    <w:bookmarkEnd w:id="68"/>
    <w:bookmarkStart w:name="z87" w:id="69"/>
    <w:p>
      <w:pPr>
        <w:spacing w:after="0"/>
        <w:ind w:left="0"/>
        <w:jc w:val="both"/>
      </w:pPr>
      <w:r>
        <w:rPr>
          <w:rFonts w:ascii="Times New Roman"/>
          <w:b w:val="false"/>
          <w:i w:val="false"/>
          <w:color w:val="000000"/>
          <w:sz w:val="28"/>
        </w:rPr>
        <w:t>
      Сброс сточных вод в открытые водоемы и на прилегающую территорию, также устройство поглощающих колодцев не допускается.</w:t>
      </w:r>
    </w:p>
    <w:bookmarkEnd w:id="69"/>
    <w:bookmarkStart w:name="z88" w:id="70"/>
    <w:p>
      <w:pPr>
        <w:spacing w:after="0"/>
        <w:ind w:left="0"/>
        <w:jc w:val="both"/>
      </w:pPr>
      <w:r>
        <w:rPr>
          <w:rFonts w:ascii="Times New Roman"/>
          <w:b w:val="false"/>
          <w:i w:val="false"/>
          <w:color w:val="000000"/>
          <w:sz w:val="28"/>
        </w:rPr>
        <w:t>
      24. Уборку СДУ проводят ежедневно с использованием дезинфицирующих средств.</w:t>
      </w:r>
    </w:p>
    <w:bookmarkEnd w:id="70"/>
    <w:bookmarkStart w:name="z89" w:id="71"/>
    <w:p>
      <w:pPr>
        <w:spacing w:after="0"/>
        <w:ind w:left="0"/>
        <w:jc w:val="both"/>
      </w:pPr>
      <w:r>
        <w:rPr>
          <w:rFonts w:ascii="Times New Roman"/>
          <w:b w:val="false"/>
          <w:i w:val="false"/>
          <w:color w:val="000000"/>
          <w:sz w:val="28"/>
        </w:rPr>
        <w:t>
      25. При отсутствии централизованного источника теплоснабжения предусматривается автономная котельная, работающая на жидком, твердом, газообразном топливе.</w:t>
      </w:r>
    </w:p>
    <w:bookmarkEnd w:id="71"/>
    <w:bookmarkStart w:name="z90" w:id="72"/>
    <w:p>
      <w:pPr>
        <w:spacing w:after="0"/>
        <w:ind w:left="0"/>
        <w:jc w:val="both"/>
      </w:pPr>
      <w:r>
        <w:rPr>
          <w:rFonts w:ascii="Times New Roman"/>
          <w:b w:val="false"/>
          <w:i w:val="false"/>
          <w:color w:val="000000"/>
          <w:sz w:val="28"/>
        </w:rPr>
        <w:t>
      26. В отопительный период температура воздуха предусматривается:</w:t>
      </w:r>
    </w:p>
    <w:bookmarkEnd w:id="72"/>
    <w:bookmarkStart w:name="z91" w:id="73"/>
    <w:p>
      <w:pPr>
        <w:spacing w:after="0"/>
        <w:ind w:left="0"/>
        <w:jc w:val="both"/>
      </w:pPr>
      <w:r>
        <w:rPr>
          <w:rFonts w:ascii="Times New Roman"/>
          <w:b w:val="false"/>
          <w:i w:val="false"/>
          <w:color w:val="000000"/>
          <w:sz w:val="28"/>
        </w:rPr>
        <w:t>
      1) в спальных и учебных помещениях, кабинетах, библиотеке, в помещениях для культурно-массовых мероприятий и отдыха, в компьютерных классах, служебно-бытовых, стиральных +18 - +22</w:t>
      </w:r>
      <w:r>
        <w:rPr>
          <w:rFonts w:ascii="Times New Roman"/>
          <w:b w:val="false"/>
          <w:i w:val="false"/>
          <w:color w:val="000000"/>
          <w:vertAlign w:val="superscript"/>
        </w:rPr>
        <w:t>о</w:t>
      </w:r>
      <w:r>
        <w:rPr>
          <w:rFonts w:ascii="Times New Roman"/>
          <w:b w:val="false"/>
          <w:i w:val="false"/>
          <w:color w:val="000000"/>
          <w:sz w:val="28"/>
        </w:rPr>
        <w:t>C;</w:t>
      </w:r>
    </w:p>
    <w:bookmarkEnd w:id="73"/>
    <w:bookmarkStart w:name="z92" w:id="74"/>
    <w:p>
      <w:pPr>
        <w:spacing w:after="0"/>
        <w:ind w:left="0"/>
        <w:jc w:val="both"/>
      </w:pPr>
      <w:r>
        <w:rPr>
          <w:rFonts w:ascii="Times New Roman"/>
          <w:b w:val="false"/>
          <w:i w:val="false"/>
          <w:color w:val="000000"/>
          <w:sz w:val="28"/>
        </w:rPr>
        <w:t>
      2) в обеденных залах, буфетных, гладильных, сушильных, кладовых и бельевых +16</w:t>
      </w:r>
      <w:r>
        <w:rPr>
          <w:rFonts w:ascii="Times New Roman"/>
          <w:b w:val="false"/>
          <w:i w:val="false"/>
          <w:color w:val="000000"/>
          <w:vertAlign w:val="superscript"/>
        </w:rPr>
        <w:t>о</w:t>
      </w:r>
      <w:r>
        <w:rPr>
          <w:rFonts w:ascii="Times New Roman"/>
          <w:b w:val="false"/>
          <w:i w:val="false"/>
          <w:color w:val="000000"/>
          <w:sz w:val="28"/>
        </w:rPr>
        <w:t>C;</w:t>
      </w:r>
    </w:p>
    <w:bookmarkEnd w:id="74"/>
    <w:bookmarkStart w:name="z93" w:id="75"/>
    <w:p>
      <w:pPr>
        <w:spacing w:after="0"/>
        <w:ind w:left="0"/>
        <w:jc w:val="both"/>
      </w:pPr>
      <w:r>
        <w:rPr>
          <w:rFonts w:ascii="Times New Roman"/>
          <w:b w:val="false"/>
          <w:i w:val="false"/>
          <w:color w:val="000000"/>
          <w:sz w:val="28"/>
        </w:rPr>
        <w:t>
      3) в физиотерапевтических кабинетах, кабинетах массажа +28</w:t>
      </w:r>
      <w:r>
        <w:rPr>
          <w:rFonts w:ascii="Times New Roman"/>
          <w:b w:val="false"/>
          <w:i w:val="false"/>
          <w:color w:val="000000"/>
          <w:vertAlign w:val="superscript"/>
        </w:rPr>
        <w:t>о</w:t>
      </w:r>
      <w:r>
        <w:rPr>
          <w:rFonts w:ascii="Times New Roman"/>
          <w:b w:val="false"/>
          <w:i w:val="false"/>
          <w:color w:val="000000"/>
          <w:sz w:val="28"/>
        </w:rPr>
        <w:t>C;</w:t>
      </w:r>
    </w:p>
    <w:bookmarkEnd w:id="75"/>
    <w:bookmarkStart w:name="z94" w:id="76"/>
    <w:p>
      <w:pPr>
        <w:spacing w:after="0"/>
        <w:ind w:left="0"/>
        <w:jc w:val="both"/>
      </w:pPr>
      <w:r>
        <w:rPr>
          <w:rFonts w:ascii="Times New Roman"/>
          <w:b w:val="false"/>
          <w:i w:val="false"/>
          <w:color w:val="000000"/>
          <w:sz w:val="28"/>
        </w:rPr>
        <w:t>
      4) в медицинских помещениях +20 - +22</w:t>
      </w:r>
      <w:r>
        <w:rPr>
          <w:rFonts w:ascii="Times New Roman"/>
          <w:b w:val="false"/>
          <w:i w:val="false"/>
          <w:color w:val="000000"/>
          <w:vertAlign w:val="superscript"/>
        </w:rPr>
        <w:t>о</w:t>
      </w:r>
      <w:r>
        <w:rPr>
          <w:rFonts w:ascii="Times New Roman"/>
          <w:b w:val="false"/>
          <w:i w:val="false"/>
          <w:color w:val="000000"/>
          <w:sz w:val="28"/>
        </w:rPr>
        <w:t>C;</w:t>
      </w:r>
    </w:p>
    <w:bookmarkEnd w:id="76"/>
    <w:bookmarkStart w:name="z95" w:id="77"/>
    <w:p>
      <w:pPr>
        <w:spacing w:after="0"/>
        <w:ind w:left="0"/>
        <w:jc w:val="both"/>
      </w:pPr>
      <w:r>
        <w:rPr>
          <w:rFonts w:ascii="Times New Roman"/>
          <w:b w:val="false"/>
          <w:i w:val="false"/>
          <w:color w:val="000000"/>
          <w:sz w:val="28"/>
        </w:rPr>
        <w:t>
      5) в спортзале и комнатах для проведения секционных занятий, в рекреациях, в вестибюле и гардеробе, кухне, сушильных одежды и обуви +15-+17</w:t>
      </w:r>
      <w:r>
        <w:rPr>
          <w:rFonts w:ascii="Times New Roman"/>
          <w:b w:val="false"/>
          <w:i w:val="false"/>
          <w:color w:val="000000"/>
          <w:vertAlign w:val="superscript"/>
        </w:rPr>
        <w:t>о</w:t>
      </w:r>
      <w:r>
        <w:rPr>
          <w:rFonts w:ascii="Times New Roman"/>
          <w:b w:val="false"/>
          <w:i w:val="false"/>
          <w:color w:val="000000"/>
          <w:sz w:val="28"/>
        </w:rPr>
        <w:t>C;</w:t>
      </w:r>
    </w:p>
    <w:bookmarkEnd w:id="77"/>
    <w:bookmarkStart w:name="z96" w:id="78"/>
    <w:p>
      <w:pPr>
        <w:spacing w:after="0"/>
        <w:ind w:left="0"/>
        <w:jc w:val="both"/>
      </w:pPr>
      <w:r>
        <w:rPr>
          <w:rFonts w:ascii="Times New Roman"/>
          <w:b w:val="false"/>
          <w:i w:val="false"/>
          <w:color w:val="000000"/>
          <w:sz w:val="28"/>
        </w:rPr>
        <w:t>
      6) в раздевалке спортивного зала +19 - +23</w:t>
      </w:r>
      <w:r>
        <w:rPr>
          <w:rFonts w:ascii="Times New Roman"/>
          <w:b w:val="false"/>
          <w:i w:val="false"/>
          <w:color w:val="000000"/>
          <w:vertAlign w:val="superscript"/>
        </w:rPr>
        <w:t>о</w:t>
      </w:r>
      <w:r>
        <w:rPr>
          <w:rFonts w:ascii="Times New Roman"/>
          <w:b w:val="false"/>
          <w:i w:val="false"/>
          <w:color w:val="000000"/>
          <w:sz w:val="28"/>
        </w:rPr>
        <w:t>C;</w:t>
      </w:r>
    </w:p>
    <w:bookmarkEnd w:id="78"/>
    <w:bookmarkStart w:name="z97" w:id="79"/>
    <w:p>
      <w:pPr>
        <w:spacing w:after="0"/>
        <w:ind w:left="0"/>
        <w:jc w:val="both"/>
      </w:pPr>
      <w:r>
        <w:rPr>
          <w:rFonts w:ascii="Times New Roman"/>
          <w:b w:val="false"/>
          <w:i w:val="false"/>
          <w:color w:val="000000"/>
          <w:sz w:val="28"/>
        </w:rPr>
        <w:t>
      7) в помещениях с ванной бассейна +29 - +30</w:t>
      </w:r>
      <w:r>
        <w:rPr>
          <w:rFonts w:ascii="Times New Roman"/>
          <w:b w:val="false"/>
          <w:i w:val="false"/>
          <w:color w:val="000000"/>
          <w:vertAlign w:val="superscript"/>
        </w:rPr>
        <w:t>о</w:t>
      </w:r>
      <w:r>
        <w:rPr>
          <w:rFonts w:ascii="Times New Roman"/>
          <w:b w:val="false"/>
          <w:i w:val="false"/>
          <w:color w:val="000000"/>
          <w:sz w:val="28"/>
        </w:rPr>
        <w:t>C;</w:t>
      </w:r>
    </w:p>
    <w:bookmarkEnd w:id="79"/>
    <w:bookmarkStart w:name="z98" w:id="80"/>
    <w:p>
      <w:pPr>
        <w:spacing w:after="0"/>
        <w:ind w:left="0"/>
        <w:jc w:val="both"/>
      </w:pPr>
      <w:r>
        <w:rPr>
          <w:rFonts w:ascii="Times New Roman"/>
          <w:b w:val="false"/>
          <w:i w:val="false"/>
          <w:color w:val="000000"/>
          <w:sz w:val="28"/>
        </w:rPr>
        <w:t>
      8) в душевых +25</w:t>
      </w:r>
      <w:r>
        <w:rPr>
          <w:rFonts w:ascii="Times New Roman"/>
          <w:b w:val="false"/>
          <w:i w:val="false"/>
          <w:color w:val="000000"/>
          <w:vertAlign w:val="superscript"/>
        </w:rPr>
        <w:t>о</w:t>
      </w:r>
      <w:r>
        <w:rPr>
          <w:rFonts w:ascii="Times New Roman"/>
          <w:b w:val="false"/>
          <w:i w:val="false"/>
          <w:color w:val="000000"/>
          <w:sz w:val="28"/>
        </w:rPr>
        <w:t>C;</w:t>
      </w:r>
    </w:p>
    <w:bookmarkEnd w:id="80"/>
    <w:bookmarkStart w:name="z99" w:id="81"/>
    <w:p>
      <w:pPr>
        <w:spacing w:after="0"/>
        <w:ind w:left="0"/>
        <w:jc w:val="both"/>
      </w:pPr>
      <w:r>
        <w:rPr>
          <w:rFonts w:ascii="Times New Roman"/>
          <w:b w:val="false"/>
          <w:i w:val="false"/>
          <w:color w:val="000000"/>
          <w:sz w:val="28"/>
        </w:rPr>
        <w:t>
      Оптимальная относительная влажность воздуха в помещениях составляет 40 - 55%, в кухне и постирочной – до 60 - 70%.</w:t>
      </w:r>
    </w:p>
    <w:bookmarkEnd w:id="81"/>
    <w:bookmarkStart w:name="z100" w:id="82"/>
    <w:p>
      <w:pPr>
        <w:spacing w:after="0"/>
        <w:ind w:left="0"/>
        <w:jc w:val="both"/>
      </w:pPr>
      <w:r>
        <w:rPr>
          <w:rFonts w:ascii="Times New Roman"/>
          <w:b w:val="false"/>
          <w:i w:val="false"/>
          <w:color w:val="000000"/>
          <w:sz w:val="28"/>
        </w:rPr>
        <w:t>
      27. При размещении спальных помещений ДОО в неотапливаемых зданиях заезд детей допускается при среднесуточной температуре наружного воздуха не менее +16</w:t>
      </w:r>
      <w:r>
        <w:rPr>
          <w:rFonts w:ascii="Times New Roman"/>
          <w:b w:val="false"/>
          <w:i w:val="false"/>
          <w:color w:val="000000"/>
          <w:vertAlign w:val="superscript"/>
        </w:rPr>
        <w:t>о</w:t>
      </w:r>
      <w:r>
        <w:rPr>
          <w:rFonts w:ascii="Times New Roman"/>
          <w:b w:val="false"/>
          <w:i w:val="false"/>
          <w:color w:val="000000"/>
          <w:sz w:val="28"/>
        </w:rPr>
        <w:t>С в течение пяти календарных дней.</w:t>
      </w:r>
    </w:p>
    <w:bookmarkEnd w:id="82"/>
    <w:bookmarkStart w:name="z101" w:id="83"/>
    <w:p>
      <w:pPr>
        <w:spacing w:after="0"/>
        <w:ind w:left="0"/>
        <w:jc w:val="both"/>
      </w:pPr>
      <w:r>
        <w:rPr>
          <w:rFonts w:ascii="Times New Roman"/>
          <w:b w:val="false"/>
          <w:i w:val="false"/>
          <w:color w:val="000000"/>
          <w:sz w:val="28"/>
        </w:rPr>
        <w:t xml:space="preserve">
      28. Естественное и искусственное освещение помещений определяется в соответствии с государственными нормативами в области архитектуры, градостроительства и строительства и в соответствии с установленными требованиями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83"/>
    <w:bookmarkStart w:name="z102" w:id="84"/>
    <w:p>
      <w:pPr>
        <w:spacing w:after="0"/>
        <w:ind w:left="0"/>
        <w:jc w:val="both"/>
      </w:pPr>
      <w:r>
        <w:rPr>
          <w:rFonts w:ascii="Times New Roman"/>
          <w:b w:val="false"/>
          <w:i w:val="false"/>
          <w:color w:val="000000"/>
          <w:sz w:val="28"/>
        </w:rPr>
        <w:t>
      29. Для искусственного освещения используют лампы светодиодные, люминесцентные, энергосберегающие и лампы накаливания. Общее искусственное освещение предусматривают во всех помещениях. В одном помещении применяют лампы одного типа. Светильники обеспечиваются плафонами.</w:t>
      </w:r>
    </w:p>
    <w:bookmarkEnd w:id="84"/>
    <w:bookmarkStart w:name="z103" w:id="85"/>
    <w:p>
      <w:pPr>
        <w:spacing w:after="0"/>
        <w:ind w:left="0"/>
        <w:jc w:val="both"/>
      </w:pPr>
      <w:r>
        <w:rPr>
          <w:rFonts w:ascii="Times New Roman"/>
          <w:b w:val="false"/>
          <w:i w:val="false"/>
          <w:color w:val="000000"/>
          <w:sz w:val="28"/>
        </w:rPr>
        <w:t xml:space="preserve">
      30. Уровни искусственного освещения помещений соответствуют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85"/>
    <w:bookmarkStart w:name="z104" w:id="86"/>
    <w:p>
      <w:pPr>
        <w:spacing w:after="0"/>
        <w:ind w:left="0"/>
        <w:jc w:val="both"/>
      </w:pPr>
      <w:r>
        <w:rPr>
          <w:rFonts w:ascii="Times New Roman"/>
          <w:b w:val="false"/>
          <w:i w:val="false"/>
          <w:color w:val="000000"/>
          <w:sz w:val="28"/>
        </w:rPr>
        <w:t>
      31. Лампы, вышедшие из строя, заменяются. Неисправные, ртутьсодержащие лампы и медицинские приборы хранятся в помещении, недоступном для детей. Отработанные ртутьсодержащие лампы и приборы направляются на утилизацию.</w:t>
      </w:r>
    </w:p>
    <w:bookmarkEnd w:id="86"/>
    <w:bookmarkStart w:name="z105" w:id="87"/>
    <w:p>
      <w:pPr>
        <w:spacing w:after="0"/>
        <w:ind w:left="0"/>
        <w:jc w:val="both"/>
      </w:pPr>
      <w:r>
        <w:rPr>
          <w:rFonts w:ascii="Times New Roman"/>
          <w:b w:val="false"/>
          <w:i w:val="false"/>
          <w:color w:val="000000"/>
          <w:sz w:val="28"/>
        </w:rPr>
        <w:t>
      32. Территория объекта имеет наружное искусственное освещение, в том числе в СДУ.</w:t>
      </w:r>
    </w:p>
    <w:bookmarkEnd w:id="87"/>
    <w:bookmarkStart w:name="z106" w:id="88"/>
    <w:p>
      <w:pPr>
        <w:spacing w:after="0"/>
        <w:ind w:left="0"/>
        <w:jc w:val="both"/>
      </w:pPr>
      <w:r>
        <w:rPr>
          <w:rFonts w:ascii="Times New Roman"/>
          <w:b w:val="false"/>
          <w:i w:val="false"/>
          <w:color w:val="000000"/>
          <w:sz w:val="28"/>
        </w:rPr>
        <w:t>
      33. При эксплуатации систем вентиляции и кондиционирования воздуха соблюдаются требования санитарных</w:t>
      </w:r>
      <w:r>
        <w:rPr>
          <w:rFonts w:ascii="Times New Roman"/>
          <w:b w:val="false"/>
          <w:i w:val="false"/>
          <w:color w:val="000000"/>
          <w:sz w:val="28"/>
        </w:rPr>
        <w:t xml:space="preserve"> правил</w:t>
      </w:r>
      <w:r>
        <w:rPr>
          <w:rFonts w:ascii="Times New Roman"/>
          <w:b w:val="false"/>
          <w:i w:val="false"/>
          <w:color w:val="000000"/>
          <w:sz w:val="28"/>
        </w:rPr>
        <w:t xml:space="preserve">,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88"/>
    <w:bookmarkStart w:name="z107" w:id="89"/>
    <w:p>
      <w:pPr>
        <w:spacing w:after="0"/>
        <w:ind w:left="0"/>
        <w:jc w:val="both"/>
      </w:pPr>
      <w:r>
        <w:rPr>
          <w:rFonts w:ascii="Times New Roman"/>
          <w:b w:val="false"/>
          <w:i w:val="false"/>
          <w:color w:val="000000"/>
          <w:sz w:val="28"/>
        </w:rPr>
        <w:t>
      На пищеблоке предусматривается вентиляция на механическом побуждении. Над оборудованием, являющимся источником выделения тепла и влаги, устанавливаются вытяжные системы.</w:t>
      </w:r>
    </w:p>
    <w:bookmarkEnd w:id="89"/>
    <w:bookmarkStart w:name="z108" w:id="90"/>
    <w:p>
      <w:pPr>
        <w:spacing w:after="0"/>
        <w:ind w:left="0"/>
        <w:jc w:val="both"/>
      </w:pPr>
      <w:r>
        <w:rPr>
          <w:rFonts w:ascii="Times New Roman"/>
          <w:b w:val="false"/>
          <w:i w:val="false"/>
          <w:color w:val="000000"/>
          <w:sz w:val="28"/>
        </w:rPr>
        <w:t>
      Душевые и санитарные узлы и грязелечебные помещения оборудуются самостоятельной вытяжной вентиляцией.</w:t>
      </w:r>
    </w:p>
    <w:bookmarkEnd w:id="90"/>
    <w:bookmarkStart w:name="z109" w:id="91"/>
    <w:p>
      <w:pPr>
        <w:spacing w:after="0"/>
        <w:ind w:left="0"/>
        <w:jc w:val="both"/>
      </w:pPr>
      <w:r>
        <w:rPr>
          <w:rFonts w:ascii="Times New Roman"/>
          <w:b w:val="false"/>
          <w:i w:val="false"/>
          <w:color w:val="000000"/>
          <w:sz w:val="28"/>
        </w:rPr>
        <w:t>
      34. Во всех помещениях предусматривается естественная вентиляция посредством открывающихся окон, фрамуг.</w:t>
      </w:r>
    </w:p>
    <w:bookmarkEnd w:id="91"/>
    <w:bookmarkStart w:name="z110" w:id="92"/>
    <w:p>
      <w:pPr>
        <w:spacing w:after="0"/>
        <w:ind w:left="0"/>
        <w:jc w:val="left"/>
      </w:pPr>
      <w:r>
        <w:rPr>
          <w:rFonts w:ascii="Times New Roman"/>
          <w:b/>
          <w:i w:val="false"/>
          <w:color w:val="000000"/>
        </w:rPr>
        <w:t xml:space="preserve"> Глава 4. Санитарно-эпидемиологические требования к ремонту и содержанию помещений объектов</w:t>
      </w:r>
    </w:p>
    <w:bookmarkEnd w:id="92"/>
    <w:bookmarkStart w:name="z111" w:id="93"/>
    <w:p>
      <w:pPr>
        <w:spacing w:after="0"/>
        <w:ind w:left="0"/>
        <w:jc w:val="both"/>
      </w:pPr>
      <w:r>
        <w:rPr>
          <w:rFonts w:ascii="Times New Roman"/>
          <w:b w:val="false"/>
          <w:i w:val="false"/>
          <w:color w:val="000000"/>
          <w:sz w:val="28"/>
        </w:rPr>
        <w:t>
      35. Перед открытием летнего оздоровительного сезона в ДОО организуются и проводятся ремонтно-восстановительные и профилактические мероприятия:</w:t>
      </w:r>
    </w:p>
    <w:bookmarkEnd w:id="93"/>
    <w:bookmarkStart w:name="z112" w:id="94"/>
    <w:p>
      <w:pPr>
        <w:spacing w:after="0"/>
        <w:ind w:left="0"/>
        <w:jc w:val="both"/>
      </w:pPr>
      <w:r>
        <w:rPr>
          <w:rFonts w:ascii="Times New Roman"/>
          <w:b w:val="false"/>
          <w:i w:val="false"/>
          <w:color w:val="000000"/>
          <w:sz w:val="28"/>
        </w:rPr>
        <w:t>
      - ремонтные работы домиков;</w:t>
      </w:r>
    </w:p>
    <w:bookmarkEnd w:id="94"/>
    <w:bookmarkStart w:name="z113" w:id="95"/>
    <w:p>
      <w:pPr>
        <w:spacing w:after="0"/>
        <w:ind w:left="0"/>
        <w:jc w:val="both"/>
      </w:pPr>
      <w:r>
        <w:rPr>
          <w:rFonts w:ascii="Times New Roman"/>
          <w:b w:val="false"/>
          <w:i w:val="false"/>
          <w:color w:val="000000"/>
          <w:sz w:val="28"/>
        </w:rPr>
        <w:t>
      - проверка эффективности функционирования инженерных сетей, системы вентиляции, кондиционирования;</w:t>
      </w:r>
    </w:p>
    <w:bookmarkEnd w:id="95"/>
    <w:bookmarkStart w:name="z114" w:id="96"/>
    <w:p>
      <w:pPr>
        <w:spacing w:after="0"/>
        <w:ind w:left="0"/>
        <w:jc w:val="both"/>
      </w:pPr>
      <w:r>
        <w:rPr>
          <w:rFonts w:ascii="Times New Roman"/>
          <w:b w:val="false"/>
          <w:i w:val="false"/>
          <w:color w:val="000000"/>
          <w:sz w:val="28"/>
        </w:rPr>
        <w:t xml:space="preserve">
      - профилактическая промывка и дезинфекция сооружений и сетей водоснабжения с исследованием питьевой воды; </w:t>
      </w:r>
    </w:p>
    <w:bookmarkEnd w:id="96"/>
    <w:bookmarkStart w:name="z115" w:id="97"/>
    <w:p>
      <w:pPr>
        <w:spacing w:after="0"/>
        <w:ind w:left="0"/>
        <w:jc w:val="both"/>
      </w:pPr>
      <w:r>
        <w:rPr>
          <w:rFonts w:ascii="Times New Roman"/>
          <w:b w:val="false"/>
          <w:i w:val="false"/>
          <w:color w:val="000000"/>
          <w:sz w:val="28"/>
        </w:rPr>
        <w:t>
      - очистка и благоустройство территории;</w:t>
      </w:r>
    </w:p>
    <w:bookmarkEnd w:id="97"/>
    <w:bookmarkStart w:name="z116" w:id="98"/>
    <w:p>
      <w:pPr>
        <w:spacing w:after="0"/>
        <w:ind w:left="0"/>
        <w:jc w:val="both"/>
      </w:pPr>
      <w:r>
        <w:rPr>
          <w:rFonts w:ascii="Times New Roman"/>
          <w:b w:val="false"/>
          <w:i w:val="false"/>
          <w:color w:val="000000"/>
          <w:sz w:val="28"/>
        </w:rPr>
        <w:t>
      - проведение профилактических дезинфекционных, дезинсекционных, дератизационных мероприятий.</w:t>
      </w:r>
    </w:p>
    <w:bookmarkEnd w:id="98"/>
    <w:bookmarkStart w:name="z117" w:id="99"/>
    <w:p>
      <w:pPr>
        <w:spacing w:after="0"/>
        <w:ind w:left="0"/>
        <w:jc w:val="both"/>
      </w:pPr>
      <w:r>
        <w:rPr>
          <w:rFonts w:ascii="Times New Roman"/>
          <w:b w:val="false"/>
          <w:i w:val="false"/>
          <w:color w:val="000000"/>
          <w:sz w:val="28"/>
        </w:rPr>
        <w:t>
      36. Ежегодно на объектах проводится текущий ремонт.</w:t>
      </w:r>
    </w:p>
    <w:bookmarkEnd w:id="99"/>
    <w:bookmarkStart w:name="z118" w:id="100"/>
    <w:p>
      <w:pPr>
        <w:spacing w:after="0"/>
        <w:ind w:left="0"/>
        <w:jc w:val="both"/>
      </w:pPr>
      <w:r>
        <w:rPr>
          <w:rFonts w:ascii="Times New Roman"/>
          <w:b w:val="false"/>
          <w:i w:val="false"/>
          <w:color w:val="000000"/>
          <w:sz w:val="28"/>
        </w:rPr>
        <w:t>
      37. При функционировании объектов не допускается проведение капитального и текущего ремонта, за исключением работ по устранению аварийных ситуаций.</w:t>
      </w:r>
    </w:p>
    <w:bookmarkEnd w:id="100"/>
    <w:bookmarkStart w:name="z119" w:id="101"/>
    <w:p>
      <w:pPr>
        <w:spacing w:after="0"/>
        <w:ind w:left="0"/>
        <w:jc w:val="both"/>
      </w:pPr>
      <w:r>
        <w:rPr>
          <w:rFonts w:ascii="Times New Roman"/>
          <w:b w:val="false"/>
          <w:i w:val="false"/>
          <w:color w:val="000000"/>
          <w:sz w:val="28"/>
        </w:rPr>
        <w:t>
      38. На окна, форточки, фрамуги, открываемые для проветривания, устанавливаются москитные сетки.</w:t>
      </w:r>
    </w:p>
    <w:bookmarkEnd w:id="101"/>
    <w:bookmarkStart w:name="z120" w:id="102"/>
    <w:p>
      <w:pPr>
        <w:spacing w:after="0"/>
        <w:ind w:left="0"/>
        <w:jc w:val="both"/>
      </w:pPr>
      <w:r>
        <w:rPr>
          <w:rFonts w:ascii="Times New Roman"/>
          <w:b w:val="false"/>
          <w:i w:val="false"/>
          <w:color w:val="000000"/>
          <w:sz w:val="28"/>
        </w:rPr>
        <w:t>
      39. Территория объектов и прилегающая к ней территория за ограждением содержатся в чистоте.</w:t>
      </w:r>
    </w:p>
    <w:bookmarkEnd w:id="102"/>
    <w:bookmarkStart w:name="z121" w:id="103"/>
    <w:p>
      <w:pPr>
        <w:spacing w:after="0"/>
        <w:ind w:left="0"/>
        <w:jc w:val="both"/>
      </w:pPr>
      <w:r>
        <w:rPr>
          <w:rFonts w:ascii="Times New Roman"/>
          <w:b w:val="false"/>
          <w:i w:val="false"/>
          <w:color w:val="000000"/>
          <w:sz w:val="28"/>
        </w:rPr>
        <w:t>
      40. Перед началом оздоровительной кампании и по окончании каждой смены технический персонал проводит генеральную уборку.</w:t>
      </w:r>
    </w:p>
    <w:bookmarkEnd w:id="103"/>
    <w:bookmarkStart w:name="z122" w:id="104"/>
    <w:p>
      <w:pPr>
        <w:spacing w:after="0"/>
        <w:ind w:left="0"/>
        <w:jc w:val="both"/>
      </w:pPr>
      <w:r>
        <w:rPr>
          <w:rFonts w:ascii="Times New Roman"/>
          <w:b w:val="false"/>
          <w:i w:val="false"/>
          <w:color w:val="000000"/>
          <w:sz w:val="28"/>
        </w:rPr>
        <w:t>
      Все помещения и оборудование объектов содержатся в чистоте. Текущая уборка помещений проводится ежедневно влажным способом с применением моющих и дезинфицирующих средств, с последующим проветриванием.</w:t>
      </w:r>
    </w:p>
    <w:bookmarkEnd w:id="104"/>
    <w:bookmarkStart w:name="z123" w:id="105"/>
    <w:p>
      <w:pPr>
        <w:spacing w:after="0"/>
        <w:ind w:left="0"/>
        <w:jc w:val="both"/>
      </w:pPr>
      <w:r>
        <w:rPr>
          <w:rFonts w:ascii="Times New Roman"/>
          <w:b w:val="false"/>
          <w:i w:val="false"/>
          <w:color w:val="000000"/>
          <w:sz w:val="28"/>
        </w:rPr>
        <w:t>
      Применяемые дезинфицирующие растворы, разрешенные к применению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хранятся в недоступных для детей местах.</w:t>
      </w:r>
    </w:p>
    <w:bookmarkEnd w:id="105"/>
    <w:bookmarkStart w:name="z124" w:id="106"/>
    <w:p>
      <w:pPr>
        <w:spacing w:after="0"/>
        <w:ind w:left="0"/>
        <w:jc w:val="both"/>
      </w:pPr>
      <w:r>
        <w:rPr>
          <w:rFonts w:ascii="Times New Roman"/>
          <w:b w:val="false"/>
          <w:i w:val="false"/>
          <w:color w:val="000000"/>
          <w:sz w:val="28"/>
        </w:rPr>
        <w:t>
      41. Уборочный инвентарь (тазы, ведра, щетки, ветошь) маркируют и закрепляют за отдельными помещениями (санитарные узлы, медицинский пункт, производственные помещения пищеблока, обеденный зал, рекреации, учебные кабинеты, производственные мастерские), хранят в специально выделенных местах.</w:t>
      </w:r>
    </w:p>
    <w:bookmarkEnd w:id="106"/>
    <w:bookmarkStart w:name="z125" w:id="107"/>
    <w:p>
      <w:pPr>
        <w:spacing w:after="0"/>
        <w:ind w:left="0"/>
        <w:jc w:val="both"/>
      </w:pPr>
      <w:r>
        <w:rPr>
          <w:rFonts w:ascii="Times New Roman"/>
          <w:b w:val="false"/>
          <w:i w:val="false"/>
          <w:color w:val="000000"/>
          <w:sz w:val="28"/>
        </w:rPr>
        <w:t>
      Уборочный инвентарь для санитарных узлов имеет сигнальную маркировку.</w:t>
      </w:r>
    </w:p>
    <w:bookmarkEnd w:id="107"/>
    <w:bookmarkStart w:name="z126" w:id="108"/>
    <w:p>
      <w:pPr>
        <w:spacing w:after="0"/>
        <w:ind w:left="0"/>
        <w:jc w:val="both"/>
      </w:pPr>
      <w:r>
        <w:rPr>
          <w:rFonts w:ascii="Times New Roman"/>
          <w:b w:val="false"/>
          <w:i w:val="false"/>
          <w:color w:val="000000"/>
          <w:sz w:val="28"/>
        </w:rPr>
        <w:t>
      42. Мусоросборники устанавливаются в хозяйственной зоне, на площадке с водонепроницаемым покрытием, доступным для очистки и дезинфекции, огражденной с трех сторон, оборудуются плотно закрывающимися крышками.</w:t>
      </w:r>
    </w:p>
    <w:bookmarkEnd w:id="108"/>
    <w:bookmarkStart w:name="z127" w:id="109"/>
    <w:p>
      <w:pPr>
        <w:spacing w:after="0"/>
        <w:ind w:left="0"/>
        <w:jc w:val="both"/>
      </w:pPr>
      <w:r>
        <w:rPr>
          <w:rFonts w:ascii="Times New Roman"/>
          <w:b w:val="false"/>
          <w:i w:val="false"/>
          <w:color w:val="000000"/>
          <w:sz w:val="28"/>
        </w:rPr>
        <w:t>
      Мусоросборники (контейнеры) очищаются, моются и дезинфицируются.</w:t>
      </w:r>
    </w:p>
    <w:bookmarkEnd w:id="109"/>
    <w:bookmarkStart w:name="z128" w:id="110"/>
    <w:p>
      <w:pPr>
        <w:spacing w:after="0"/>
        <w:ind w:left="0"/>
        <w:jc w:val="both"/>
      </w:pPr>
      <w:r>
        <w:rPr>
          <w:rFonts w:ascii="Times New Roman"/>
          <w:b w:val="false"/>
          <w:i w:val="false"/>
          <w:color w:val="000000"/>
          <w:sz w:val="28"/>
        </w:rPr>
        <w:t>
      На территории объектов устанавливаются урны для сбора мусора.</w:t>
      </w:r>
    </w:p>
    <w:bookmarkEnd w:id="110"/>
    <w:bookmarkStart w:name="z129" w:id="111"/>
    <w:p>
      <w:pPr>
        <w:spacing w:after="0"/>
        <w:ind w:left="0"/>
        <w:jc w:val="both"/>
      </w:pPr>
      <w:r>
        <w:rPr>
          <w:rFonts w:ascii="Times New Roman"/>
          <w:b w:val="false"/>
          <w:i w:val="false"/>
          <w:color w:val="000000"/>
          <w:sz w:val="28"/>
        </w:rPr>
        <w:t xml:space="preserve">
      43. Не допускается наличие насекомых, клещей, членистоногих и грызунов. </w:t>
      </w:r>
    </w:p>
    <w:bookmarkEnd w:id="111"/>
    <w:bookmarkStart w:name="z130" w:id="112"/>
    <w:p>
      <w:pPr>
        <w:spacing w:after="0"/>
        <w:ind w:left="0"/>
        <w:jc w:val="both"/>
      </w:pPr>
      <w:r>
        <w:rPr>
          <w:rFonts w:ascii="Times New Roman"/>
          <w:b w:val="false"/>
          <w:i w:val="false"/>
          <w:color w:val="000000"/>
          <w:sz w:val="28"/>
        </w:rPr>
        <w:t>
      На объектах проводятся дератизационные, дезинсекционные мероприятия.</w:t>
      </w:r>
    </w:p>
    <w:bookmarkEnd w:id="112"/>
    <w:bookmarkStart w:name="z131" w:id="113"/>
    <w:p>
      <w:pPr>
        <w:spacing w:after="0"/>
        <w:ind w:left="0"/>
        <w:jc w:val="both"/>
      </w:pPr>
      <w:r>
        <w:rPr>
          <w:rFonts w:ascii="Times New Roman"/>
          <w:b w:val="false"/>
          <w:i w:val="false"/>
          <w:color w:val="000000"/>
          <w:sz w:val="28"/>
        </w:rPr>
        <w:t xml:space="preserve">
      44. Объекты общественного питания, розничной торговли, оздоровительного и досугового назначения, бытового обслуживания, места проживания отдыхающих, находящиеся на территории объекта, соответствуют требованиям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113"/>
    <w:bookmarkStart w:name="z132" w:id="114"/>
    <w:p>
      <w:pPr>
        <w:spacing w:after="0"/>
        <w:ind w:left="0"/>
        <w:jc w:val="left"/>
      </w:pPr>
      <w:r>
        <w:rPr>
          <w:rFonts w:ascii="Times New Roman"/>
          <w:b/>
          <w:i w:val="false"/>
          <w:color w:val="000000"/>
        </w:rPr>
        <w:t xml:space="preserve"> Глава 5. Санитарно-эпидемиологические требования к условиям проживания</w:t>
      </w:r>
    </w:p>
    <w:bookmarkEnd w:id="114"/>
    <w:bookmarkStart w:name="z133" w:id="115"/>
    <w:p>
      <w:pPr>
        <w:spacing w:after="0"/>
        <w:ind w:left="0"/>
        <w:jc w:val="both"/>
      </w:pPr>
      <w:r>
        <w:rPr>
          <w:rFonts w:ascii="Times New Roman"/>
          <w:b w:val="false"/>
          <w:i w:val="false"/>
          <w:color w:val="000000"/>
          <w:sz w:val="28"/>
        </w:rPr>
        <w:t xml:space="preserve">
      45. Дети обеспечиваются мебелью в соответствии с росто-возрастными особенностями согласно требованиям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115"/>
    <w:bookmarkStart w:name="z134" w:id="116"/>
    <w:p>
      <w:pPr>
        <w:spacing w:after="0"/>
        <w:ind w:left="0"/>
        <w:jc w:val="both"/>
      </w:pPr>
      <w:r>
        <w:rPr>
          <w:rFonts w:ascii="Times New Roman"/>
          <w:b w:val="false"/>
          <w:i w:val="false"/>
          <w:color w:val="000000"/>
          <w:sz w:val="28"/>
        </w:rPr>
        <w:t>
      46. Мебель, мягкий, твердый инвентарь, оборудование, санитарно-технические приборы находятся в исправном состоянии и используются по назначению. Дефекты в отделке помещений и поломки оборудования, мебели подлежат ремонту или замене.</w:t>
      </w:r>
    </w:p>
    <w:bookmarkEnd w:id="116"/>
    <w:bookmarkStart w:name="z135" w:id="117"/>
    <w:p>
      <w:pPr>
        <w:spacing w:after="0"/>
        <w:ind w:left="0"/>
        <w:jc w:val="both"/>
      </w:pPr>
      <w:r>
        <w:rPr>
          <w:rFonts w:ascii="Times New Roman"/>
          <w:b w:val="false"/>
          <w:i w:val="false"/>
          <w:color w:val="000000"/>
          <w:sz w:val="28"/>
        </w:rPr>
        <w:t>
      47. Спальные помещения ДОО оборудуются одно или двухъярусными кроватями с ограждаемым твердым ложем, прикроватными тумбочками, шкафами для одежды.</w:t>
      </w:r>
    </w:p>
    <w:bookmarkEnd w:id="117"/>
    <w:bookmarkStart w:name="z136" w:id="118"/>
    <w:p>
      <w:pPr>
        <w:spacing w:after="0"/>
        <w:ind w:left="0"/>
        <w:jc w:val="both"/>
      </w:pPr>
      <w:r>
        <w:rPr>
          <w:rFonts w:ascii="Times New Roman"/>
          <w:b w:val="false"/>
          <w:i w:val="false"/>
          <w:color w:val="000000"/>
          <w:sz w:val="28"/>
        </w:rPr>
        <w:t>
      Спальные помещения и жилые комнаты санаториев оборудуют кроватями, прикроватными тумбочками, шкафами для одежды.</w:t>
      </w:r>
    </w:p>
    <w:bookmarkEnd w:id="118"/>
    <w:bookmarkStart w:name="z137" w:id="119"/>
    <w:p>
      <w:pPr>
        <w:spacing w:after="0"/>
        <w:ind w:left="0"/>
        <w:jc w:val="both"/>
      </w:pPr>
      <w:r>
        <w:rPr>
          <w:rFonts w:ascii="Times New Roman"/>
          <w:b w:val="false"/>
          <w:i w:val="false"/>
          <w:color w:val="000000"/>
          <w:sz w:val="28"/>
        </w:rPr>
        <w:t>
      48. Купание детей проводится не реже 1 раза в 7 календарных дней.</w:t>
      </w:r>
    </w:p>
    <w:bookmarkEnd w:id="119"/>
    <w:bookmarkStart w:name="z138" w:id="120"/>
    <w:p>
      <w:pPr>
        <w:spacing w:after="0"/>
        <w:ind w:left="0"/>
        <w:jc w:val="both"/>
      </w:pPr>
      <w:r>
        <w:rPr>
          <w:rFonts w:ascii="Times New Roman"/>
          <w:b w:val="false"/>
          <w:i w:val="false"/>
          <w:color w:val="000000"/>
          <w:sz w:val="28"/>
        </w:rPr>
        <w:t>
      Предусматривается наличие комплектов постельного белья на 1 спальное место (не менее трех).</w:t>
      </w:r>
    </w:p>
    <w:bookmarkEnd w:id="120"/>
    <w:bookmarkStart w:name="z139" w:id="121"/>
    <w:p>
      <w:pPr>
        <w:spacing w:after="0"/>
        <w:ind w:left="0"/>
        <w:jc w:val="both"/>
      </w:pPr>
      <w:r>
        <w:rPr>
          <w:rFonts w:ascii="Times New Roman"/>
          <w:b w:val="false"/>
          <w:i w:val="false"/>
          <w:color w:val="000000"/>
          <w:sz w:val="28"/>
        </w:rPr>
        <w:t>
      49. Смена постельного белья, полотенец проводится по мере загрязнения, но не реже одного раза в семь календарных дней и после выбытия проживающих.</w:t>
      </w:r>
    </w:p>
    <w:bookmarkEnd w:id="121"/>
    <w:bookmarkStart w:name="z140" w:id="122"/>
    <w:p>
      <w:pPr>
        <w:spacing w:after="0"/>
        <w:ind w:left="0"/>
        <w:jc w:val="both"/>
      </w:pPr>
      <w:r>
        <w:rPr>
          <w:rFonts w:ascii="Times New Roman"/>
          <w:b w:val="false"/>
          <w:i w:val="false"/>
          <w:color w:val="000000"/>
          <w:sz w:val="28"/>
        </w:rPr>
        <w:t>
      Грязное белье доставляется в прачечную в мешках (клеенчатых или матерчатых).</w:t>
      </w:r>
    </w:p>
    <w:bookmarkEnd w:id="122"/>
    <w:bookmarkStart w:name="z141" w:id="123"/>
    <w:p>
      <w:pPr>
        <w:spacing w:after="0"/>
        <w:ind w:left="0"/>
        <w:jc w:val="both"/>
      </w:pPr>
      <w:r>
        <w:rPr>
          <w:rFonts w:ascii="Times New Roman"/>
          <w:b w:val="false"/>
          <w:i w:val="false"/>
          <w:color w:val="000000"/>
          <w:sz w:val="28"/>
        </w:rPr>
        <w:t>
      50. В прачечной соблюдается поточность технологического процесса с исключением встречных потоков чистого и грязного белья.</w:t>
      </w:r>
    </w:p>
    <w:bookmarkEnd w:id="123"/>
    <w:bookmarkStart w:name="z142" w:id="124"/>
    <w:p>
      <w:pPr>
        <w:spacing w:after="0"/>
        <w:ind w:left="0"/>
        <w:jc w:val="both"/>
      </w:pPr>
      <w:r>
        <w:rPr>
          <w:rFonts w:ascii="Times New Roman"/>
          <w:b w:val="false"/>
          <w:i w:val="false"/>
          <w:color w:val="000000"/>
          <w:sz w:val="28"/>
        </w:rPr>
        <w:t>
      Не менее одного раза в год постельные принадлежности подвергаются камерной дезинфекции.</w:t>
      </w:r>
    </w:p>
    <w:bookmarkEnd w:id="124"/>
    <w:bookmarkStart w:name="z143" w:id="125"/>
    <w:p>
      <w:pPr>
        <w:spacing w:after="0"/>
        <w:ind w:left="0"/>
        <w:jc w:val="both"/>
      </w:pPr>
      <w:r>
        <w:rPr>
          <w:rFonts w:ascii="Times New Roman"/>
          <w:b w:val="false"/>
          <w:i w:val="false"/>
          <w:color w:val="000000"/>
          <w:sz w:val="28"/>
        </w:rPr>
        <w:t>
      51. Стирка белья осуществляется в прачечной объекта. При отсутствии прачечной стирка белья проводится централизованно в других прачечных.</w:t>
      </w:r>
    </w:p>
    <w:bookmarkEnd w:id="125"/>
    <w:bookmarkStart w:name="z144" w:id="126"/>
    <w:p>
      <w:pPr>
        <w:spacing w:after="0"/>
        <w:ind w:left="0"/>
        <w:jc w:val="both"/>
      </w:pPr>
      <w:r>
        <w:rPr>
          <w:rFonts w:ascii="Times New Roman"/>
          <w:b w:val="false"/>
          <w:i w:val="false"/>
          <w:color w:val="000000"/>
          <w:sz w:val="28"/>
        </w:rPr>
        <w:t>
      Белье заболевших инфекционным заболеванием перед стиркой подвергается дезинфекции в маркированных ваннах.</w:t>
      </w:r>
    </w:p>
    <w:bookmarkEnd w:id="126"/>
    <w:bookmarkStart w:name="z145" w:id="127"/>
    <w:p>
      <w:pPr>
        <w:spacing w:after="0"/>
        <w:ind w:left="0"/>
        <w:jc w:val="both"/>
      </w:pPr>
      <w:r>
        <w:rPr>
          <w:rFonts w:ascii="Times New Roman"/>
          <w:b w:val="false"/>
          <w:i w:val="false"/>
          <w:color w:val="000000"/>
          <w:sz w:val="28"/>
        </w:rPr>
        <w:t>
      52. Приобретенная продукция (посуда, постельное белье, парфюмерно-косметическая продукция, игрушки, мебель) сопровождаются документами, подтверждающими их качество и безопасность.</w:t>
      </w:r>
    </w:p>
    <w:bookmarkEnd w:id="127"/>
    <w:bookmarkStart w:name="z146" w:id="128"/>
    <w:p>
      <w:pPr>
        <w:spacing w:after="0"/>
        <w:ind w:left="0"/>
        <w:jc w:val="left"/>
      </w:pPr>
      <w:r>
        <w:rPr>
          <w:rFonts w:ascii="Times New Roman"/>
          <w:b/>
          <w:i w:val="false"/>
          <w:color w:val="000000"/>
        </w:rPr>
        <w:t xml:space="preserve"> Глава 6. Санитарно-эпидемиологические требования к условиям питания на объектах</w:t>
      </w:r>
    </w:p>
    <w:bookmarkEnd w:id="128"/>
    <w:bookmarkStart w:name="z147" w:id="129"/>
    <w:p>
      <w:pPr>
        <w:spacing w:after="0"/>
        <w:ind w:left="0"/>
        <w:jc w:val="both"/>
      </w:pPr>
      <w:r>
        <w:rPr>
          <w:rFonts w:ascii="Times New Roman"/>
          <w:b w:val="false"/>
          <w:i w:val="false"/>
          <w:color w:val="000000"/>
          <w:sz w:val="28"/>
        </w:rPr>
        <w:t xml:space="preserve">
      53. К пищеблокам объектов в части, не противоречащей требованиям настоящих Санитарных правил, применяются требования санитарных правил к объектам общественного питания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129"/>
    <w:bookmarkStart w:name="z148" w:id="130"/>
    <w:p>
      <w:pPr>
        <w:spacing w:after="0"/>
        <w:ind w:left="0"/>
        <w:jc w:val="both"/>
      </w:pPr>
      <w:r>
        <w:rPr>
          <w:rFonts w:ascii="Times New Roman"/>
          <w:b w:val="false"/>
          <w:i w:val="false"/>
          <w:color w:val="000000"/>
          <w:sz w:val="28"/>
        </w:rPr>
        <w:t>
      54. На пищеблоке объектов предусматривается последовательность технологических процессов, исключаются встречные потоки сырой и готовой продукции, сырых полуфабрикатов и готовой продукции, использованной и чистой посуды.</w:t>
      </w:r>
    </w:p>
    <w:bookmarkEnd w:id="130"/>
    <w:bookmarkStart w:name="z149" w:id="131"/>
    <w:p>
      <w:pPr>
        <w:spacing w:after="0"/>
        <w:ind w:left="0"/>
        <w:jc w:val="both"/>
      </w:pPr>
      <w:r>
        <w:rPr>
          <w:rFonts w:ascii="Times New Roman"/>
          <w:b w:val="false"/>
          <w:i w:val="false"/>
          <w:color w:val="000000"/>
          <w:sz w:val="28"/>
        </w:rPr>
        <w:t>
      55. На объектах составляется перспективное сезонное (лето – осень, зима – весна) двухнедельное меню, утвержденное руководителем объекта.</w:t>
      </w:r>
    </w:p>
    <w:bookmarkEnd w:id="131"/>
    <w:bookmarkStart w:name="z150" w:id="132"/>
    <w:p>
      <w:pPr>
        <w:spacing w:after="0"/>
        <w:ind w:left="0"/>
        <w:jc w:val="both"/>
      </w:pPr>
      <w:r>
        <w:rPr>
          <w:rFonts w:ascii="Times New Roman"/>
          <w:b w:val="false"/>
          <w:i w:val="false"/>
          <w:color w:val="000000"/>
          <w:sz w:val="28"/>
        </w:rPr>
        <w:t>
      При составлении меню учитывается ассортимент отечественной продукции, производимой в регионе. В рационе питания детей предусматривают пищевую продукцию, обогащенную витаминно-минеральным комплексом.</w:t>
      </w:r>
    </w:p>
    <w:bookmarkEnd w:id="132"/>
    <w:bookmarkStart w:name="z151" w:id="133"/>
    <w:p>
      <w:pPr>
        <w:spacing w:after="0"/>
        <w:ind w:left="0"/>
        <w:jc w:val="both"/>
      </w:pPr>
      <w:r>
        <w:rPr>
          <w:rFonts w:ascii="Times New Roman"/>
          <w:b w:val="false"/>
          <w:i w:val="false"/>
          <w:color w:val="000000"/>
          <w:sz w:val="28"/>
        </w:rPr>
        <w:t xml:space="preserve">
      56. Фактический рацион питания соответствует утвержденному перспективному меню. </w:t>
      </w:r>
    </w:p>
    <w:bookmarkEnd w:id="133"/>
    <w:bookmarkStart w:name="z152" w:id="134"/>
    <w:p>
      <w:pPr>
        <w:spacing w:after="0"/>
        <w:ind w:left="0"/>
        <w:jc w:val="both"/>
      </w:pPr>
      <w:r>
        <w:rPr>
          <w:rFonts w:ascii="Times New Roman"/>
          <w:b w:val="false"/>
          <w:i w:val="false"/>
          <w:color w:val="000000"/>
          <w:sz w:val="28"/>
        </w:rPr>
        <w:t xml:space="preserve">
      При отсутствии необходимых продуктов производится замена на продукты в соответствии с таблицей замены продуктов, указанной в </w:t>
      </w:r>
      <w:r>
        <w:rPr>
          <w:rFonts w:ascii="Times New Roman"/>
          <w:b w:val="false"/>
          <w:i w:val="false"/>
          <w:color w:val="000000"/>
          <w:sz w:val="28"/>
        </w:rPr>
        <w:t>таблице 1</w:t>
      </w:r>
      <w:r>
        <w:rPr>
          <w:rFonts w:ascii="Times New Roman"/>
          <w:b w:val="false"/>
          <w:i w:val="false"/>
          <w:color w:val="000000"/>
          <w:sz w:val="28"/>
        </w:rPr>
        <w:t xml:space="preserve"> приложения 3 к настоящим Санитарным правилам.</w:t>
      </w:r>
    </w:p>
    <w:bookmarkEnd w:id="134"/>
    <w:bookmarkStart w:name="z153" w:id="135"/>
    <w:p>
      <w:pPr>
        <w:spacing w:after="0"/>
        <w:ind w:left="0"/>
        <w:jc w:val="both"/>
      </w:pPr>
      <w:r>
        <w:rPr>
          <w:rFonts w:ascii="Times New Roman"/>
          <w:b w:val="false"/>
          <w:i w:val="false"/>
          <w:color w:val="000000"/>
          <w:sz w:val="28"/>
        </w:rPr>
        <w:t>
      57. Хранение скоропортящейся пищевой продукции осуществляется в низкотемпературных холодильных оборудованиях, и (или) в холодильных камерах, и (или) холодильниках. Для контроля температуры устанавливают термометры. Использование ртутных термометров не допускается.</w:t>
      </w:r>
    </w:p>
    <w:bookmarkEnd w:id="135"/>
    <w:bookmarkStart w:name="z154" w:id="136"/>
    <w:p>
      <w:pPr>
        <w:spacing w:after="0"/>
        <w:ind w:left="0"/>
        <w:jc w:val="both"/>
      </w:pPr>
      <w:r>
        <w:rPr>
          <w:rFonts w:ascii="Times New Roman"/>
          <w:b w:val="false"/>
          <w:i w:val="false"/>
          <w:color w:val="000000"/>
          <w:sz w:val="28"/>
        </w:rPr>
        <w:t xml:space="preserve">
      58. Ежедневно составляется и вывешивается меню-раскладка, в которой указывают число детей, получающих питание, перечень блюд на каждый прием пищи с указанием массы порции готовых блюд в граммах в зависимости от возраста, а также расход продуктов (в весе "брутто") по каждому блюду. </w:t>
      </w:r>
    </w:p>
    <w:bookmarkEnd w:id="136"/>
    <w:bookmarkStart w:name="z155" w:id="137"/>
    <w:p>
      <w:pPr>
        <w:spacing w:after="0"/>
        <w:ind w:left="0"/>
        <w:jc w:val="both"/>
      </w:pPr>
      <w:r>
        <w:rPr>
          <w:rFonts w:ascii="Times New Roman"/>
          <w:b w:val="false"/>
          <w:i w:val="false"/>
          <w:color w:val="000000"/>
          <w:sz w:val="28"/>
        </w:rPr>
        <w:t>
      59. Питание детей предусматривается не менее чем пятиразовое, с дополнительным вторым завтраком или ужином, с интервалами между приемами пищи не более 3,5 – 4 часов. В промежутках между едой в меню допускается включение кумыса или кисломолочного продукта.</w:t>
      </w:r>
    </w:p>
    <w:bookmarkEnd w:id="137"/>
    <w:bookmarkStart w:name="z156" w:id="138"/>
    <w:p>
      <w:pPr>
        <w:spacing w:after="0"/>
        <w:ind w:left="0"/>
        <w:jc w:val="both"/>
      </w:pPr>
      <w:r>
        <w:rPr>
          <w:rFonts w:ascii="Times New Roman"/>
          <w:b w:val="false"/>
          <w:i w:val="false"/>
          <w:color w:val="000000"/>
          <w:sz w:val="28"/>
        </w:rPr>
        <w:t>
      60. Приготовление пищи проводится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w:t>
      </w:r>
    </w:p>
    <w:bookmarkEnd w:id="138"/>
    <w:bookmarkStart w:name="z157" w:id="139"/>
    <w:p>
      <w:pPr>
        <w:spacing w:after="0"/>
        <w:ind w:left="0"/>
        <w:jc w:val="both"/>
      </w:pPr>
      <w:r>
        <w:rPr>
          <w:rFonts w:ascii="Times New Roman"/>
          <w:b w:val="false"/>
          <w:i w:val="false"/>
          <w:color w:val="000000"/>
          <w:sz w:val="28"/>
        </w:rPr>
        <w:t>
      61.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дней.</w:t>
      </w:r>
    </w:p>
    <w:bookmarkEnd w:id="139"/>
    <w:bookmarkStart w:name="z158" w:id="140"/>
    <w:p>
      <w:pPr>
        <w:spacing w:after="0"/>
        <w:ind w:left="0"/>
        <w:jc w:val="both"/>
      </w:pPr>
      <w:r>
        <w:rPr>
          <w:rFonts w:ascii="Times New Roman"/>
          <w:b w:val="false"/>
          <w:i w:val="false"/>
          <w:color w:val="000000"/>
          <w:sz w:val="28"/>
        </w:rPr>
        <w:t>
      62. В меню не допускается повторение одних и тех же блюд или кулинарных изделий в один и тот же день и в последующие два-три календарных дня.</w:t>
      </w:r>
    </w:p>
    <w:bookmarkEnd w:id="140"/>
    <w:bookmarkStart w:name="z159" w:id="141"/>
    <w:p>
      <w:pPr>
        <w:spacing w:after="0"/>
        <w:ind w:left="0"/>
        <w:jc w:val="both"/>
      </w:pPr>
      <w:r>
        <w:rPr>
          <w:rFonts w:ascii="Times New Roman"/>
          <w:b w:val="false"/>
          <w:i w:val="false"/>
          <w:color w:val="000000"/>
          <w:sz w:val="28"/>
        </w:rPr>
        <w:t xml:space="preserve">
      63. Рекомендуемый набор продуктов для ДОО в день на одного ребенка (в массе брутто) представлен в </w:t>
      </w:r>
      <w:r>
        <w:rPr>
          <w:rFonts w:ascii="Times New Roman"/>
          <w:b w:val="false"/>
          <w:i w:val="false"/>
          <w:color w:val="000000"/>
          <w:sz w:val="28"/>
        </w:rPr>
        <w:t>таблице 2</w:t>
      </w:r>
      <w:r>
        <w:rPr>
          <w:rFonts w:ascii="Times New Roman"/>
          <w:b w:val="false"/>
          <w:i w:val="false"/>
          <w:color w:val="000000"/>
          <w:sz w:val="28"/>
        </w:rPr>
        <w:t xml:space="preserve"> приложения 3 к настоящим Санитарным правилам.</w:t>
      </w:r>
    </w:p>
    <w:bookmarkEnd w:id="141"/>
    <w:bookmarkStart w:name="z160" w:id="142"/>
    <w:p>
      <w:pPr>
        <w:spacing w:after="0"/>
        <w:ind w:left="0"/>
        <w:jc w:val="both"/>
      </w:pPr>
      <w:r>
        <w:rPr>
          <w:rFonts w:ascii="Times New Roman"/>
          <w:b w:val="false"/>
          <w:i w:val="false"/>
          <w:color w:val="000000"/>
          <w:sz w:val="28"/>
        </w:rPr>
        <w:t xml:space="preserve">
      64. Рекомендуемая масса порции (в граммах) для детей и подростков в зависимости от возраста (в годах) представлена в </w:t>
      </w:r>
      <w:r>
        <w:rPr>
          <w:rFonts w:ascii="Times New Roman"/>
          <w:b w:val="false"/>
          <w:i w:val="false"/>
          <w:color w:val="000000"/>
          <w:sz w:val="28"/>
        </w:rPr>
        <w:t>таблице 3</w:t>
      </w:r>
      <w:r>
        <w:rPr>
          <w:rFonts w:ascii="Times New Roman"/>
          <w:b w:val="false"/>
          <w:i w:val="false"/>
          <w:color w:val="000000"/>
          <w:sz w:val="28"/>
        </w:rPr>
        <w:t xml:space="preserve"> приложения 3 настоящих Санитарных правил.</w:t>
      </w:r>
    </w:p>
    <w:bookmarkEnd w:id="142"/>
    <w:bookmarkStart w:name="z161" w:id="143"/>
    <w:p>
      <w:pPr>
        <w:spacing w:after="0"/>
        <w:ind w:left="0"/>
        <w:jc w:val="both"/>
      </w:pPr>
      <w:r>
        <w:rPr>
          <w:rFonts w:ascii="Times New Roman"/>
          <w:b w:val="false"/>
          <w:i w:val="false"/>
          <w:color w:val="000000"/>
          <w:sz w:val="28"/>
        </w:rPr>
        <w:t xml:space="preserve">
      65. Нормы питания в санаториях принимаются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143"/>
    <w:bookmarkStart w:name="z162" w:id="144"/>
    <w:p>
      <w:pPr>
        <w:spacing w:after="0"/>
        <w:ind w:left="0"/>
        <w:jc w:val="both"/>
      </w:pPr>
      <w:r>
        <w:rPr>
          <w:rFonts w:ascii="Times New Roman"/>
          <w:b w:val="false"/>
          <w:i w:val="false"/>
          <w:color w:val="000000"/>
          <w:sz w:val="28"/>
        </w:rPr>
        <w:t xml:space="preserve">
      66. В целях профилактики гиповитаминоза и эффективного оздоровления детей проводят искусственную витаминизацию охлажденных напитков (компот, кисель) витамином "С", делается запись в журнале "С" – витаминизации по </w:t>
      </w:r>
      <w:r>
        <w:rPr>
          <w:rFonts w:ascii="Times New Roman"/>
          <w:b w:val="false"/>
          <w:i w:val="false"/>
          <w:color w:val="000000"/>
          <w:sz w:val="28"/>
        </w:rPr>
        <w:t>форме 1</w:t>
      </w:r>
      <w:r>
        <w:rPr>
          <w:rFonts w:ascii="Times New Roman"/>
          <w:b w:val="false"/>
          <w:i w:val="false"/>
          <w:color w:val="000000"/>
          <w:sz w:val="28"/>
        </w:rPr>
        <w:t xml:space="preserve"> приложения 4 к настоящим Санитарным правилам.</w:t>
      </w:r>
    </w:p>
    <w:bookmarkEnd w:id="144"/>
    <w:bookmarkStart w:name="z163" w:id="145"/>
    <w:p>
      <w:pPr>
        <w:spacing w:after="0"/>
        <w:ind w:left="0"/>
        <w:jc w:val="both"/>
      </w:pPr>
      <w:r>
        <w:rPr>
          <w:rFonts w:ascii="Times New Roman"/>
          <w:b w:val="false"/>
          <w:i w:val="false"/>
          <w:color w:val="000000"/>
          <w:sz w:val="28"/>
        </w:rPr>
        <w:t>
      67. Витаминизацию компотов проводят после их охлаждения до температуры не более +15</w:t>
      </w:r>
      <w:r>
        <w:rPr>
          <w:rFonts w:ascii="Times New Roman"/>
          <w:b w:val="false"/>
          <w:i w:val="false"/>
          <w:color w:val="000000"/>
          <w:vertAlign w:val="superscript"/>
        </w:rPr>
        <w:t>о</w:t>
      </w:r>
      <w:r>
        <w:rPr>
          <w:rFonts w:ascii="Times New Roman"/>
          <w:b w:val="false"/>
          <w:i w:val="false"/>
          <w:color w:val="000000"/>
          <w:sz w:val="28"/>
        </w:rPr>
        <w:t>C перед их реализацией, в кисели раствор аскорбиновой кислоты вводят при его охлаждении до температуры +30 – +35</w:t>
      </w:r>
      <w:r>
        <w:rPr>
          <w:rFonts w:ascii="Times New Roman"/>
          <w:b w:val="false"/>
          <w:i w:val="false"/>
          <w:color w:val="000000"/>
          <w:vertAlign w:val="superscript"/>
        </w:rPr>
        <w:t>о</w:t>
      </w:r>
      <w:r>
        <w:rPr>
          <w:rFonts w:ascii="Times New Roman"/>
          <w:b w:val="false"/>
          <w:i w:val="false"/>
          <w:color w:val="000000"/>
          <w:sz w:val="28"/>
        </w:rPr>
        <w:t>C с последующим перемешиванием и охлаждением до температуры реализации. Суточная норма витамина "С" для детей ясельного возраста 50 миллиграмм (далее – мг), дошкольного – 60 мг, школьного – 70 мг.</w:t>
      </w:r>
    </w:p>
    <w:bookmarkEnd w:id="145"/>
    <w:bookmarkStart w:name="z164" w:id="146"/>
    <w:p>
      <w:pPr>
        <w:spacing w:after="0"/>
        <w:ind w:left="0"/>
        <w:jc w:val="both"/>
      </w:pPr>
      <w:r>
        <w:rPr>
          <w:rFonts w:ascii="Times New Roman"/>
          <w:b w:val="false"/>
          <w:i w:val="false"/>
          <w:color w:val="000000"/>
          <w:sz w:val="28"/>
        </w:rPr>
        <w:t>
      Витаминизированные блюда не подогреваются.</w:t>
      </w:r>
    </w:p>
    <w:bookmarkEnd w:id="146"/>
    <w:bookmarkStart w:name="z165" w:id="147"/>
    <w:p>
      <w:pPr>
        <w:spacing w:after="0"/>
        <w:ind w:left="0"/>
        <w:jc w:val="both"/>
      </w:pPr>
      <w:r>
        <w:rPr>
          <w:rFonts w:ascii="Times New Roman"/>
          <w:b w:val="false"/>
          <w:i w:val="false"/>
          <w:color w:val="000000"/>
          <w:sz w:val="28"/>
        </w:rPr>
        <w:t>
      68. На объектах не допускается:</w:t>
      </w:r>
    </w:p>
    <w:bookmarkEnd w:id="147"/>
    <w:bookmarkStart w:name="z166" w:id="148"/>
    <w:p>
      <w:pPr>
        <w:spacing w:after="0"/>
        <w:ind w:left="0"/>
        <w:jc w:val="both"/>
      </w:pPr>
      <w:r>
        <w:rPr>
          <w:rFonts w:ascii="Times New Roman"/>
          <w:b w:val="false"/>
          <w:i w:val="false"/>
          <w:color w:val="000000"/>
          <w:sz w:val="28"/>
        </w:rPr>
        <w:t>
      1) изготовление и реализация:</w:t>
      </w:r>
    </w:p>
    <w:bookmarkEnd w:id="148"/>
    <w:bookmarkStart w:name="z167" w:id="149"/>
    <w:p>
      <w:pPr>
        <w:spacing w:after="0"/>
        <w:ind w:left="0"/>
        <w:jc w:val="both"/>
      </w:pPr>
      <w:r>
        <w:rPr>
          <w:rFonts w:ascii="Times New Roman"/>
          <w:b w:val="false"/>
          <w:i w:val="false"/>
          <w:color w:val="000000"/>
          <w:sz w:val="28"/>
        </w:rPr>
        <w:t>
      простокваши, творога и кисломолочных продуктов;</w:t>
      </w:r>
    </w:p>
    <w:bookmarkEnd w:id="149"/>
    <w:bookmarkStart w:name="z168" w:id="150"/>
    <w:p>
      <w:pPr>
        <w:spacing w:after="0"/>
        <w:ind w:left="0"/>
        <w:jc w:val="both"/>
      </w:pPr>
      <w:r>
        <w:rPr>
          <w:rFonts w:ascii="Times New Roman"/>
          <w:b w:val="false"/>
          <w:i w:val="false"/>
          <w:color w:val="000000"/>
          <w:sz w:val="28"/>
        </w:rPr>
        <w:t>
      фаршированных блинчиков;</w:t>
      </w:r>
    </w:p>
    <w:bookmarkEnd w:id="150"/>
    <w:bookmarkStart w:name="z169" w:id="151"/>
    <w:p>
      <w:pPr>
        <w:spacing w:after="0"/>
        <w:ind w:left="0"/>
        <w:jc w:val="both"/>
      </w:pPr>
      <w:r>
        <w:rPr>
          <w:rFonts w:ascii="Times New Roman"/>
          <w:b w:val="false"/>
          <w:i w:val="false"/>
          <w:color w:val="000000"/>
          <w:sz w:val="28"/>
        </w:rPr>
        <w:t>
      макарон по-флотски;</w:t>
      </w:r>
    </w:p>
    <w:bookmarkEnd w:id="151"/>
    <w:bookmarkStart w:name="z170" w:id="152"/>
    <w:p>
      <w:pPr>
        <w:spacing w:after="0"/>
        <w:ind w:left="0"/>
        <w:jc w:val="both"/>
      </w:pPr>
      <w:r>
        <w:rPr>
          <w:rFonts w:ascii="Times New Roman"/>
          <w:b w:val="false"/>
          <w:i w:val="false"/>
          <w:color w:val="000000"/>
          <w:sz w:val="28"/>
        </w:rPr>
        <w:t>
      зельцев, форшмаков, студней, паштетов;</w:t>
      </w:r>
    </w:p>
    <w:bookmarkEnd w:id="152"/>
    <w:bookmarkStart w:name="z171" w:id="153"/>
    <w:p>
      <w:pPr>
        <w:spacing w:after="0"/>
        <w:ind w:left="0"/>
        <w:jc w:val="both"/>
      </w:pPr>
      <w:r>
        <w:rPr>
          <w:rFonts w:ascii="Times New Roman"/>
          <w:b w:val="false"/>
          <w:i w:val="false"/>
          <w:color w:val="000000"/>
          <w:sz w:val="28"/>
        </w:rPr>
        <w:t>
      кондитерских изделий с кремом;</w:t>
      </w:r>
    </w:p>
    <w:bookmarkEnd w:id="153"/>
    <w:bookmarkStart w:name="z172" w:id="154"/>
    <w:p>
      <w:pPr>
        <w:spacing w:after="0"/>
        <w:ind w:left="0"/>
        <w:jc w:val="both"/>
      </w:pPr>
      <w:r>
        <w:rPr>
          <w:rFonts w:ascii="Times New Roman"/>
          <w:b w:val="false"/>
          <w:i w:val="false"/>
          <w:color w:val="000000"/>
          <w:sz w:val="28"/>
        </w:rPr>
        <w:t>
      морсов, квасов;</w:t>
      </w:r>
    </w:p>
    <w:bookmarkEnd w:id="154"/>
    <w:bookmarkStart w:name="z173" w:id="155"/>
    <w:p>
      <w:pPr>
        <w:spacing w:after="0"/>
        <w:ind w:left="0"/>
        <w:jc w:val="both"/>
      </w:pPr>
      <w:r>
        <w:rPr>
          <w:rFonts w:ascii="Times New Roman"/>
          <w:b w:val="false"/>
          <w:i w:val="false"/>
          <w:color w:val="000000"/>
          <w:sz w:val="28"/>
        </w:rPr>
        <w:t>
      жареных во фритюре изделий;</w:t>
      </w:r>
    </w:p>
    <w:bookmarkEnd w:id="155"/>
    <w:bookmarkStart w:name="z174" w:id="156"/>
    <w:p>
      <w:pPr>
        <w:spacing w:after="0"/>
        <w:ind w:left="0"/>
        <w:jc w:val="both"/>
      </w:pPr>
      <w:r>
        <w:rPr>
          <w:rFonts w:ascii="Times New Roman"/>
          <w:b w:val="false"/>
          <w:i w:val="false"/>
          <w:color w:val="000000"/>
          <w:sz w:val="28"/>
        </w:rPr>
        <w:t>
      яиц всмятку, яичницы-глазуньи;</w:t>
      </w:r>
    </w:p>
    <w:bookmarkEnd w:id="156"/>
    <w:bookmarkStart w:name="z175" w:id="157"/>
    <w:p>
      <w:pPr>
        <w:spacing w:after="0"/>
        <w:ind w:left="0"/>
        <w:jc w:val="both"/>
      </w:pPr>
      <w:r>
        <w:rPr>
          <w:rFonts w:ascii="Times New Roman"/>
          <w:b w:val="false"/>
          <w:i w:val="false"/>
          <w:color w:val="000000"/>
          <w:sz w:val="28"/>
        </w:rPr>
        <w:t>
      сложных (более 4-х компонентов) салатов;</w:t>
      </w:r>
    </w:p>
    <w:bookmarkEnd w:id="157"/>
    <w:bookmarkStart w:name="z176" w:id="158"/>
    <w:p>
      <w:pPr>
        <w:spacing w:after="0"/>
        <w:ind w:left="0"/>
        <w:jc w:val="both"/>
      </w:pPr>
      <w:r>
        <w:rPr>
          <w:rFonts w:ascii="Times New Roman"/>
          <w:b w:val="false"/>
          <w:i w:val="false"/>
          <w:color w:val="000000"/>
          <w:sz w:val="28"/>
        </w:rPr>
        <w:t>
      салатов, заправленных сметаной и майонезом;</w:t>
      </w:r>
    </w:p>
    <w:bookmarkEnd w:id="158"/>
    <w:bookmarkStart w:name="z177" w:id="159"/>
    <w:p>
      <w:pPr>
        <w:spacing w:after="0"/>
        <w:ind w:left="0"/>
        <w:jc w:val="both"/>
      </w:pPr>
      <w:r>
        <w:rPr>
          <w:rFonts w:ascii="Times New Roman"/>
          <w:b w:val="false"/>
          <w:i w:val="false"/>
          <w:color w:val="000000"/>
          <w:sz w:val="28"/>
        </w:rPr>
        <w:t>
      окрошки;</w:t>
      </w:r>
    </w:p>
    <w:bookmarkEnd w:id="159"/>
    <w:bookmarkStart w:name="z178" w:id="160"/>
    <w:p>
      <w:pPr>
        <w:spacing w:after="0"/>
        <w:ind w:left="0"/>
        <w:jc w:val="both"/>
      </w:pPr>
      <w:r>
        <w:rPr>
          <w:rFonts w:ascii="Times New Roman"/>
          <w:b w:val="false"/>
          <w:i w:val="false"/>
          <w:color w:val="000000"/>
          <w:sz w:val="28"/>
        </w:rPr>
        <w:t>
      блюд на основе сухих пищевых концентратов быстрого приготовления;</w:t>
      </w:r>
    </w:p>
    <w:bookmarkEnd w:id="160"/>
    <w:bookmarkStart w:name="z179" w:id="161"/>
    <w:p>
      <w:pPr>
        <w:spacing w:after="0"/>
        <w:ind w:left="0"/>
        <w:jc w:val="both"/>
      </w:pPr>
      <w:r>
        <w:rPr>
          <w:rFonts w:ascii="Times New Roman"/>
          <w:b w:val="false"/>
          <w:i w:val="false"/>
          <w:color w:val="000000"/>
          <w:sz w:val="28"/>
        </w:rPr>
        <w:t>
      острых соусов, кетчупов;</w:t>
      </w:r>
    </w:p>
    <w:bookmarkEnd w:id="161"/>
    <w:bookmarkStart w:name="z180" w:id="162"/>
    <w:p>
      <w:pPr>
        <w:spacing w:after="0"/>
        <w:ind w:left="0"/>
        <w:jc w:val="both"/>
      </w:pPr>
      <w:r>
        <w:rPr>
          <w:rFonts w:ascii="Times New Roman"/>
          <w:b w:val="false"/>
          <w:i w:val="false"/>
          <w:color w:val="000000"/>
          <w:sz w:val="28"/>
        </w:rPr>
        <w:t>
      2) реализация:</w:t>
      </w:r>
    </w:p>
    <w:bookmarkEnd w:id="162"/>
    <w:bookmarkStart w:name="z181" w:id="163"/>
    <w:p>
      <w:pPr>
        <w:spacing w:after="0"/>
        <w:ind w:left="0"/>
        <w:jc w:val="both"/>
      </w:pPr>
      <w:r>
        <w:rPr>
          <w:rFonts w:ascii="Times New Roman"/>
          <w:b w:val="false"/>
          <w:i w:val="false"/>
          <w:color w:val="000000"/>
          <w:sz w:val="28"/>
        </w:rPr>
        <w:t>
      газированных, лечебных и лечебно-столовых минеральных вод (за исключением упакованных минеральных и питьевых вод), сладких безалкогольных напитков, безалкогольных энергетических (тонизирующих) напитков, соков концентрированных диффузионных;</w:t>
      </w:r>
    </w:p>
    <w:bookmarkEnd w:id="163"/>
    <w:bookmarkStart w:name="z182" w:id="164"/>
    <w:p>
      <w:pPr>
        <w:spacing w:after="0"/>
        <w:ind w:left="0"/>
        <w:jc w:val="both"/>
      </w:pPr>
      <w:r>
        <w:rPr>
          <w:rFonts w:ascii="Times New Roman"/>
          <w:b w:val="false"/>
          <w:i w:val="false"/>
          <w:color w:val="000000"/>
          <w:sz w:val="28"/>
        </w:rPr>
        <w:t>
      чипсов, сухариков, гамбургеров, хот-догов;</w:t>
      </w:r>
    </w:p>
    <w:bookmarkEnd w:id="164"/>
    <w:bookmarkStart w:name="z183" w:id="165"/>
    <w:p>
      <w:pPr>
        <w:spacing w:after="0"/>
        <w:ind w:left="0"/>
        <w:jc w:val="both"/>
      </w:pPr>
      <w:r>
        <w:rPr>
          <w:rFonts w:ascii="Times New Roman"/>
          <w:b w:val="false"/>
          <w:i w:val="false"/>
          <w:color w:val="000000"/>
          <w:sz w:val="28"/>
        </w:rPr>
        <w:t>
      3) использование:</w:t>
      </w:r>
    </w:p>
    <w:bookmarkEnd w:id="165"/>
    <w:bookmarkStart w:name="z184" w:id="166"/>
    <w:p>
      <w:pPr>
        <w:spacing w:after="0"/>
        <w:ind w:left="0"/>
        <w:jc w:val="both"/>
      </w:pPr>
      <w:r>
        <w:rPr>
          <w:rFonts w:ascii="Times New Roman"/>
          <w:b w:val="false"/>
          <w:i w:val="false"/>
          <w:color w:val="000000"/>
          <w:sz w:val="28"/>
        </w:rPr>
        <w:t xml:space="preserve">
      непастеризованного молока, творога и сметаны без термической обработки; </w:t>
      </w:r>
    </w:p>
    <w:bookmarkEnd w:id="166"/>
    <w:bookmarkStart w:name="z185" w:id="167"/>
    <w:p>
      <w:pPr>
        <w:spacing w:after="0"/>
        <w:ind w:left="0"/>
        <w:jc w:val="both"/>
      </w:pPr>
      <w:r>
        <w:rPr>
          <w:rFonts w:ascii="Times New Roman"/>
          <w:b w:val="false"/>
          <w:i w:val="false"/>
          <w:color w:val="000000"/>
          <w:sz w:val="28"/>
        </w:rPr>
        <w:t>
      яиц и мяса водоплавающей птицы;</w:t>
      </w:r>
    </w:p>
    <w:bookmarkEnd w:id="167"/>
    <w:bookmarkStart w:name="z186" w:id="168"/>
    <w:p>
      <w:pPr>
        <w:spacing w:after="0"/>
        <w:ind w:left="0"/>
        <w:jc w:val="both"/>
      </w:pPr>
      <w:r>
        <w:rPr>
          <w:rFonts w:ascii="Times New Roman"/>
          <w:b w:val="false"/>
          <w:i w:val="false"/>
          <w:color w:val="000000"/>
          <w:sz w:val="28"/>
        </w:rPr>
        <w:t>
      остатков пищи от предыдущих приемов, а также пищи, приготовленной накануне;</w:t>
      </w:r>
    </w:p>
    <w:bookmarkEnd w:id="168"/>
    <w:bookmarkStart w:name="z187" w:id="169"/>
    <w:p>
      <w:pPr>
        <w:spacing w:after="0"/>
        <w:ind w:left="0"/>
        <w:jc w:val="both"/>
      </w:pPr>
      <w:r>
        <w:rPr>
          <w:rFonts w:ascii="Times New Roman"/>
          <w:b w:val="false"/>
          <w:i w:val="false"/>
          <w:color w:val="000000"/>
          <w:sz w:val="28"/>
        </w:rPr>
        <w:t>
      молока и молочных продуктов из хозяйств, неблагополучных по заболеваемости сельскохозяйственных животных;</w:t>
      </w:r>
    </w:p>
    <w:bookmarkEnd w:id="169"/>
    <w:bookmarkStart w:name="z188" w:id="170"/>
    <w:p>
      <w:pPr>
        <w:spacing w:after="0"/>
        <w:ind w:left="0"/>
        <w:jc w:val="both"/>
      </w:pPr>
      <w:r>
        <w:rPr>
          <w:rFonts w:ascii="Times New Roman"/>
          <w:b w:val="false"/>
          <w:i w:val="false"/>
          <w:color w:val="000000"/>
          <w:sz w:val="28"/>
        </w:rPr>
        <w:t>
      субпродуктов, за исключением языка, сердца и печени;</w:t>
      </w:r>
    </w:p>
    <w:bookmarkEnd w:id="170"/>
    <w:bookmarkStart w:name="z189" w:id="171"/>
    <w:p>
      <w:pPr>
        <w:spacing w:after="0"/>
        <w:ind w:left="0"/>
        <w:jc w:val="both"/>
      </w:pPr>
      <w:r>
        <w:rPr>
          <w:rFonts w:ascii="Times New Roman"/>
          <w:b w:val="false"/>
          <w:i w:val="false"/>
          <w:color w:val="000000"/>
          <w:sz w:val="28"/>
        </w:rPr>
        <w:t>
      мяса птицы механической обвалки и коллагенсодержащего сырья;</w:t>
      </w:r>
    </w:p>
    <w:bookmarkEnd w:id="171"/>
    <w:bookmarkStart w:name="z190" w:id="172"/>
    <w:p>
      <w:pPr>
        <w:spacing w:after="0"/>
        <w:ind w:left="0"/>
        <w:jc w:val="both"/>
      </w:pPr>
      <w:r>
        <w:rPr>
          <w:rFonts w:ascii="Times New Roman"/>
          <w:b w:val="false"/>
          <w:i w:val="false"/>
          <w:color w:val="000000"/>
          <w:sz w:val="28"/>
        </w:rPr>
        <w:t>
      генетически модифицированного сырья и (или) сырья, содержащего генетически модифицированные источники;</w:t>
      </w:r>
    </w:p>
    <w:bookmarkEnd w:id="172"/>
    <w:bookmarkStart w:name="z191" w:id="173"/>
    <w:p>
      <w:pPr>
        <w:spacing w:after="0"/>
        <w:ind w:left="0"/>
        <w:jc w:val="both"/>
      </w:pPr>
      <w:r>
        <w:rPr>
          <w:rFonts w:ascii="Times New Roman"/>
          <w:b w:val="false"/>
          <w:i w:val="false"/>
          <w:color w:val="000000"/>
          <w:sz w:val="28"/>
        </w:rPr>
        <w:t>
      консервы с нарушением герметичности банок, бомбажные консервы, банки с ржавчиной, деформированные, без этикеток;</w:t>
      </w:r>
    </w:p>
    <w:bookmarkEnd w:id="173"/>
    <w:bookmarkStart w:name="z192" w:id="174"/>
    <w:p>
      <w:pPr>
        <w:spacing w:after="0"/>
        <w:ind w:left="0"/>
        <w:jc w:val="both"/>
      </w:pPr>
      <w:r>
        <w:rPr>
          <w:rFonts w:ascii="Times New Roman"/>
          <w:b w:val="false"/>
          <w:i w:val="false"/>
          <w:color w:val="000000"/>
          <w:sz w:val="28"/>
        </w:rPr>
        <w:t>
      нейодированной соли и необогащенной (нефортифицированной) железосодержащими витаминами, минералами пшеничной муки высшего и первого сортов.</w:t>
      </w:r>
    </w:p>
    <w:bookmarkEnd w:id="174"/>
    <w:bookmarkStart w:name="z193" w:id="175"/>
    <w:p>
      <w:pPr>
        <w:spacing w:after="0"/>
        <w:ind w:left="0"/>
        <w:jc w:val="both"/>
      </w:pPr>
      <w:r>
        <w:rPr>
          <w:rFonts w:ascii="Times New Roman"/>
          <w:b w:val="false"/>
          <w:i w:val="false"/>
          <w:color w:val="000000"/>
          <w:sz w:val="28"/>
        </w:rPr>
        <w:t>
      69. Детей не привлекают к раздаче горячей пищи, резке хлеба, порционированию готовых блюд, мытью посуды, уборке санитарных узлов, территории, чистке бассейнов.</w:t>
      </w:r>
    </w:p>
    <w:bookmarkEnd w:id="175"/>
    <w:bookmarkStart w:name="z194" w:id="176"/>
    <w:p>
      <w:pPr>
        <w:spacing w:after="0"/>
        <w:ind w:left="0"/>
        <w:jc w:val="both"/>
      </w:pPr>
      <w:r>
        <w:rPr>
          <w:rFonts w:ascii="Times New Roman"/>
          <w:b w:val="false"/>
          <w:i w:val="false"/>
          <w:color w:val="000000"/>
          <w:sz w:val="28"/>
        </w:rPr>
        <w:t xml:space="preserve">
      70. Прием пищевой продукции и продовольственного сырья осуществляют при наличии документов, удостоверяющих их качество и безопасность с внесением данных в Бракеражный журнал скоропортящейся пищевой продукции и полуфабрикатов согласно </w:t>
      </w:r>
      <w:r>
        <w:rPr>
          <w:rFonts w:ascii="Times New Roman"/>
          <w:b w:val="false"/>
          <w:i w:val="false"/>
          <w:color w:val="000000"/>
          <w:sz w:val="28"/>
        </w:rPr>
        <w:t>форме 2</w:t>
      </w:r>
      <w:r>
        <w:rPr>
          <w:rFonts w:ascii="Times New Roman"/>
          <w:b w:val="false"/>
          <w:i w:val="false"/>
          <w:color w:val="000000"/>
          <w:sz w:val="28"/>
        </w:rPr>
        <w:t xml:space="preserve"> приложения 4 к настоящим Санитарным Правилам.</w:t>
      </w:r>
    </w:p>
    <w:bookmarkEnd w:id="176"/>
    <w:bookmarkStart w:name="z195" w:id="177"/>
    <w:p>
      <w:pPr>
        <w:spacing w:after="0"/>
        <w:ind w:left="0"/>
        <w:jc w:val="both"/>
      </w:pPr>
      <w:r>
        <w:rPr>
          <w:rFonts w:ascii="Times New Roman"/>
          <w:b w:val="false"/>
          <w:i w:val="false"/>
          <w:color w:val="000000"/>
          <w:sz w:val="28"/>
        </w:rPr>
        <w:t>
      Документы, удостоверяющие качество и безопасность продукции, хранят на пищеблоке объекта.</w:t>
      </w:r>
    </w:p>
    <w:bookmarkEnd w:id="177"/>
    <w:bookmarkStart w:name="z196" w:id="178"/>
    <w:p>
      <w:pPr>
        <w:spacing w:after="0"/>
        <w:ind w:left="0"/>
        <w:jc w:val="both"/>
      </w:pPr>
      <w:r>
        <w:rPr>
          <w:rFonts w:ascii="Times New Roman"/>
          <w:b w:val="false"/>
          <w:i w:val="false"/>
          <w:color w:val="000000"/>
          <w:sz w:val="28"/>
        </w:rPr>
        <w:t>
      71. Ответственные лица объекта осуществляют проверку качества продуктов, поступивших на пищеблок, условий хранения продуктов и соблюдения сроков реализации, правильности отбора и хранения суточной пробы, соблюдения технологии приготовления блюд, правил личной гигиены персоналом и дежурными по столовой.</w:t>
      </w:r>
    </w:p>
    <w:bookmarkEnd w:id="178"/>
    <w:bookmarkStart w:name="z197" w:id="179"/>
    <w:p>
      <w:pPr>
        <w:spacing w:after="0"/>
        <w:ind w:left="0"/>
        <w:jc w:val="both"/>
      </w:pPr>
      <w:r>
        <w:rPr>
          <w:rFonts w:ascii="Times New Roman"/>
          <w:b w:val="false"/>
          <w:i w:val="false"/>
          <w:color w:val="000000"/>
          <w:sz w:val="28"/>
        </w:rPr>
        <w:t xml:space="preserve">
      72. Выдача готовой пищи осуществляется после проведения органолептической оценки качества готовых блюд медицинским работником с внесением записей в Журнале органолептической оценки качества блюд и кулинарных изделий согласно </w:t>
      </w:r>
      <w:r>
        <w:rPr>
          <w:rFonts w:ascii="Times New Roman"/>
          <w:b w:val="false"/>
          <w:i w:val="false"/>
          <w:color w:val="000000"/>
          <w:sz w:val="28"/>
        </w:rPr>
        <w:t>форме 3</w:t>
      </w:r>
      <w:r>
        <w:rPr>
          <w:rFonts w:ascii="Times New Roman"/>
          <w:b w:val="false"/>
          <w:i w:val="false"/>
          <w:color w:val="000000"/>
          <w:sz w:val="28"/>
        </w:rPr>
        <w:t xml:space="preserve"> приложения 4 к настоящим Санитарным правилам.</w:t>
      </w:r>
    </w:p>
    <w:bookmarkEnd w:id="179"/>
    <w:bookmarkStart w:name="z198" w:id="180"/>
    <w:p>
      <w:pPr>
        <w:spacing w:after="0"/>
        <w:ind w:left="0"/>
        <w:jc w:val="both"/>
      </w:pPr>
      <w:r>
        <w:rPr>
          <w:rFonts w:ascii="Times New Roman"/>
          <w:b w:val="false"/>
          <w:i w:val="false"/>
          <w:color w:val="000000"/>
          <w:sz w:val="28"/>
        </w:rPr>
        <w:t>
      73. Ежедневно на пищеблоке отбирается суточная проба готовой продукции. Пробы отбирают в чистую (обработанную кипячением) посуду с крышкой (гарниры отбирают в отдельную посуду) в полном объеме и хранят в специально отведенном месте холодильника при температуре от +2</w:t>
      </w:r>
      <w:r>
        <w:rPr>
          <w:rFonts w:ascii="Times New Roman"/>
          <w:b w:val="false"/>
          <w:i w:val="false"/>
          <w:color w:val="000000"/>
          <w:vertAlign w:val="superscript"/>
        </w:rPr>
        <w:t>о</w:t>
      </w:r>
      <w:r>
        <w:rPr>
          <w:rFonts w:ascii="Times New Roman"/>
          <w:b w:val="false"/>
          <w:i w:val="false"/>
          <w:color w:val="000000"/>
          <w:sz w:val="28"/>
        </w:rPr>
        <w:t>C до +6</w:t>
      </w:r>
      <w:r>
        <w:rPr>
          <w:rFonts w:ascii="Times New Roman"/>
          <w:b w:val="false"/>
          <w:i w:val="false"/>
          <w:color w:val="000000"/>
          <w:vertAlign w:val="superscript"/>
        </w:rPr>
        <w:t>о</w:t>
      </w:r>
      <w:r>
        <w:rPr>
          <w:rFonts w:ascii="Times New Roman"/>
          <w:b w:val="false"/>
          <w:i w:val="false"/>
          <w:color w:val="000000"/>
          <w:sz w:val="28"/>
        </w:rPr>
        <w:t>C. Суточная проба хранится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p>
    <w:bookmarkEnd w:id="180"/>
    <w:bookmarkStart w:name="z199" w:id="181"/>
    <w:p>
      <w:pPr>
        <w:spacing w:after="0"/>
        <w:ind w:left="0"/>
        <w:jc w:val="left"/>
      </w:pPr>
      <w:r>
        <w:rPr>
          <w:rFonts w:ascii="Times New Roman"/>
          <w:b/>
          <w:i w:val="false"/>
          <w:color w:val="000000"/>
        </w:rPr>
        <w:t xml:space="preserve"> Глава 7. Требования к производственному контролю, условиям труда и бытовому обслуживанию персонала</w:t>
      </w:r>
    </w:p>
    <w:bookmarkEnd w:id="181"/>
    <w:bookmarkStart w:name="z200" w:id="182"/>
    <w:p>
      <w:pPr>
        <w:spacing w:after="0"/>
        <w:ind w:left="0"/>
        <w:jc w:val="both"/>
      </w:pPr>
      <w:r>
        <w:rPr>
          <w:rFonts w:ascii="Times New Roman"/>
          <w:b w:val="false"/>
          <w:i w:val="false"/>
          <w:color w:val="000000"/>
          <w:sz w:val="28"/>
        </w:rPr>
        <w:t xml:space="preserve">
      74. На объектах персоналу создаются условия для соблюдения правил личной гигиены. Для мытья рук устанавливают умывальные раковины с подводкой к ним горячей и холодной воды, средствами для мытья и сушки рук, урнами для сбора мусора. </w:t>
      </w:r>
    </w:p>
    <w:bookmarkEnd w:id="182"/>
    <w:bookmarkStart w:name="z201" w:id="183"/>
    <w:p>
      <w:pPr>
        <w:spacing w:after="0"/>
        <w:ind w:left="0"/>
        <w:jc w:val="both"/>
      </w:pPr>
      <w:r>
        <w:rPr>
          <w:rFonts w:ascii="Times New Roman"/>
          <w:b w:val="false"/>
          <w:i w:val="false"/>
          <w:color w:val="000000"/>
          <w:sz w:val="28"/>
        </w:rPr>
        <w:t>
      75. Работники обеспечиваются специальной одеждой с запасом (халат или куртка с брюками, головной убор, обувь).</w:t>
      </w:r>
    </w:p>
    <w:bookmarkEnd w:id="183"/>
    <w:bookmarkStart w:name="z202" w:id="184"/>
    <w:p>
      <w:pPr>
        <w:spacing w:after="0"/>
        <w:ind w:left="0"/>
        <w:jc w:val="both"/>
      </w:pPr>
      <w:r>
        <w:rPr>
          <w:rFonts w:ascii="Times New Roman"/>
          <w:b w:val="false"/>
          <w:i w:val="false"/>
          <w:color w:val="000000"/>
          <w:sz w:val="28"/>
        </w:rPr>
        <w:t>
      Смена специальной одежды осуществляется ежедневно и по мере загрязнения.</w:t>
      </w:r>
    </w:p>
    <w:bookmarkEnd w:id="184"/>
    <w:bookmarkStart w:name="z203" w:id="185"/>
    <w:p>
      <w:pPr>
        <w:spacing w:after="0"/>
        <w:ind w:left="0"/>
        <w:jc w:val="both"/>
      </w:pPr>
      <w:r>
        <w:rPr>
          <w:rFonts w:ascii="Times New Roman"/>
          <w:b w:val="false"/>
          <w:i w:val="false"/>
          <w:color w:val="000000"/>
          <w:sz w:val="28"/>
        </w:rPr>
        <w:t>
      76. Работники объектов следят за чистотой рук, носят чистую специальную одежду и обувь, при выходе из объекта и перед посещением туалета снимают специальную одежду, моют руки с мылом перед началом работы и после посещения туалета, а также после каждого перерыва в работе и соприкосновения с загрязненными предметами.</w:t>
      </w:r>
    </w:p>
    <w:bookmarkEnd w:id="185"/>
    <w:bookmarkStart w:name="z204" w:id="186"/>
    <w:p>
      <w:pPr>
        <w:spacing w:after="0"/>
        <w:ind w:left="0"/>
        <w:jc w:val="both"/>
      </w:pPr>
      <w:r>
        <w:rPr>
          <w:rFonts w:ascii="Times New Roman"/>
          <w:b w:val="false"/>
          <w:i w:val="false"/>
          <w:color w:val="000000"/>
          <w:sz w:val="28"/>
        </w:rPr>
        <w:t>
      77. Работники пищеблока перед началом работы подбирают волосы под колпак или косынку, снимают ювелирные украшения, часы и бьющиеся предметы, коротко стригут ногти и не покрывают их лаком.</w:t>
      </w:r>
    </w:p>
    <w:bookmarkEnd w:id="186"/>
    <w:bookmarkStart w:name="z205" w:id="187"/>
    <w:p>
      <w:pPr>
        <w:spacing w:after="0"/>
        <w:ind w:left="0"/>
        <w:jc w:val="both"/>
      </w:pPr>
      <w:r>
        <w:rPr>
          <w:rFonts w:ascii="Times New Roman"/>
          <w:b w:val="false"/>
          <w:i w:val="false"/>
          <w:color w:val="000000"/>
          <w:sz w:val="28"/>
        </w:rPr>
        <w:t>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w:t>
      </w:r>
    </w:p>
    <w:bookmarkEnd w:id="187"/>
    <w:bookmarkStart w:name="z206" w:id="188"/>
    <w:p>
      <w:pPr>
        <w:spacing w:after="0"/>
        <w:ind w:left="0"/>
        <w:jc w:val="both"/>
      </w:pPr>
      <w:r>
        <w:rPr>
          <w:rFonts w:ascii="Times New Roman"/>
          <w:b w:val="false"/>
          <w:i w:val="false"/>
          <w:color w:val="000000"/>
          <w:sz w:val="28"/>
        </w:rPr>
        <w:t>
      Не допускается работникам входить без специальной одежды в производственные помещения, надевать на нее личную верхнюю одежду. Специальную одежду хранят отдельно от личных вещей.</w:t>
      </w:r>
    </w:p>
    <w:bookmarkEnd w:id="188"/>
    <w:bookmarkStart w:name="z207" w:id="189"/>
    <w:p>
      <w:pPr>
        <w:spacing w:after="0"/>
        <w:ind w:left="0"/>
        <w:jc w:val="both"/>
      </w:pPr>
      <w:r>
        <w:rPr>
          <w:rFonts w:ascii="Times New Roman"/>
          <w:b w:val="false"/>
          <w:i w:val="false"/>
          <w:color w:val="000000"/>
          <w:sz w:val="28"/>
        </w:rPr>
        <w:t>
      78. Лица с гнойничковыми заболеваниями кожи, нагноившимися порезами, ожогами, ссадинами, больные или носители возбудителей инфекционных заболеваний, так же контактировавшие с больными или носителями временно отстраняются от работы и к работе допускаются после проведения соответствующего медицинского обследования, по заключению врача.</w:t>
      </w:r>
    </w:p>
    <w:bookmarkEnd w:id="189"/>
    <w:bookmarkStart w:name="z208" w:id="190"/>
    <w:p>
      <w:pPr>
        <w:spacing w:after="0"/>
        <w:ind w:left="0"/>
        <w:jc w:val="both"/>
      </w:pPr>
      <w:r>
        <w:rPr>
          <w:rFonts w:ascii="Times New Roman"/>
          <w:b w:val="false"/>
          <w:i w:val="false"/>
          <w:color w:val="000000"/>
          <w:sz w:val="28"/>
        </w:rPr>
        <w:t>
      79. Работники объектов имеют личные медицинские книжки с отметкой о прохождении обязательного медицинского осмотра, допуска к работе, сведения о прохождении гигиенического обучения.</w:t>
      </w:r>
    </w:p>
    <w:bookmarkEnd w:id="190"/>
    <w:bookmarkStart w:name="z562" w:id="191"/>
    <w:p>
      <w:pPr>
        <w:spacing w:after="0"/>
        <w:ind w:left="0"/>
        <w:jc w:val="both"/>
      </w:pPr>
      <w:r>
        <w:rPr>
          <w:rFonts w:ascii="Times New Roman"/>
          <w:b w:val="false"/>
          <w:i w:val="false"/>
          <w:color w:val="000000"/>
          <w:sz w:val="28"/>
        </w:rPr>
        <w:t>
      79-1. В случае угрозы завоза и распространения инфекционных заболеваний, на объектах вводятся ограничительные мероприятия и обеспечивается соблюдение усиленного санитарно-дезинфекционного режима.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79-1 в соответствии с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3" w:id="192"/>
    <w:p>
      <w:pPr>
        <w:spacing w:after="0"/>
        <w:ind w:left="0"/>
        <w:jc w:val="both"/>
      </w:pPr>
      <w:r>
        <w:rPr>
          <w:rFonts w:ascii="Times New Roman"/>
          <w:b w:val="false"/>
          <w:i w:val="false"/>
          <w:color w:val="000000"/>
          <w:sz w:val="28"/>
        </w:rPr>
        <w:t xml:space="preserve">
      79-2. Деятельность объектов санаторно-курортного назначения, домов отдыха в период введения ограничительных мероприятий, в том числе карантина осуществляется в соответствии с требованиями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79-2 в соответствии с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4" w:id="193"/>
    <w:p>
      <w:pPr>
        <w:spacing w:after="0"/>
        <w:ind w:left="0"/>
        <w:jc w:val="both"/>
      </w:pPr>
      <w:r>
        <w:rPr>
          <w:rFonts w:ascii="Times New Roman"/>
          <w:b w:val="false"/>
          <w:i w:val="false"/>
          <w:color w:val="000000"/>
          <w:sz w:val="28"/>
        </w:rPr>
        <w:t xml:space="preserve">
      79-3. Деятельность детских оздоровительных лагерей (пришкольных, загородных), независимо от форм собственности, осуществляется с соблюдением усиленного санитарно-дезинфекционного режима в соответствии с требованиями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79-3 в соответствии с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9" w:id="194"/>
    <w:p>
      <w:pPr>
        <w:spacing w:after="0"/>
        <w:ind w:left="0"/>
        <w:jc w:val="left"/>
      </w:pPr>
      <w:r>
        <w:rPr>
          <w:rFonts w:ascii="Times New Roman"/>
          <w:b/>
          <w:i w:val="false"/>
          <w:color w:val="000000"/>
        </w:rPr>
        <w:t xml:space="preserve"> Глава 8. Санитарно-эпидемиологические требования к медицинскому обеспечению</w:t>
      </w:r>
    </w:p>
    <w:bookmarkEnd w:id="194"/>
    <w:bookmarkStart w:name="z210" w:id="195"/>
    <w:p>
      <w:pPr>
        <w:spacing w:after="0"/>
        <w:ind w:left="0"/>
        <w:jc w:val="both"/>
      </w:pPr>
      <w:r>
        <w:rPr>
          <w:rFonts w:ascii="Times New Roman"/>
          <w:b w:val="false"/>
          <w:i w:val="false"/>
          <w:color w:val="000000"/>
          <w:sz w:val="28"/>
        </w:rPr>
        <w:t>
      80. На объектах обеспечивается медицинское обслуживание.</w:t>
      </w:r>
    </w:p>
    <w:bookmarkEnd w:id="195"/>
    <w:bookmarkStart w:name="z211" w:id="196"/>
    <w:p>
      <w:pPr>
        <w:spacing w:after="0"/>
        <w:ind w:left="0"/>
        <w:jc w:val="both"/>
      </w:pPr>
      <w:r>
        <w:rPr>
          <w:rFonts w:ascii="Times New Roman"/>
          <w:b w:val="false"/>
          <w:i w:val="false"/>
          <w:color w:val="000000"/>
          <w:sz w:val="28"/>
        </w:rPr>
        <w:t>
      81. На объекте медицинскими работниками проводятся следующие мероприятия:</w:t>
      </w:r>
    </w:p>
    <w:bookmarkEnd w:id="196"/>
    <w:bookmarkStart w:name="z212" w:id="197"/>
    <w:p>
      <w:pPr>
        <w:spacing w:after="0"/>
        <w:ind w:left="0"/>
        <w:jc w:val="both"/>
      </w:pPr>
      <w:r>
        <w:rPr>
          <w:rFonts w:ascii="Times New Roman"/>
          <w:b w:val="false"/>
          <w:i w:val="false"/>
          <w:color w:val="000000"/>
          <w:sz w:val="28"/>
        </w:rPr>
        <w:t>
      1) разработка комплексного плана оздоровительных мероприятий, направленного на снижение заболеваемости и укрепление здоровья детей;</w:t>
      </w:r>
    </w:p>
    <w:bookmarkEnd w:id="197"/>
    <w:bookmarkStart w:name="z213" w:id="198"/>
    <w:p>
      <w:pPr>
        <w:spacing w:after="0"/>
        <w:ind w:left="0"/>
        <w:jc w:val="both"/>
      </w:pPr>
      <w:r>
        <w:rPr>
          <w:rFonts w:ascii="Times New Roman"/>
          <w:b w:val="false"/>
          <w:i w:val="false"/>
          <w:color w:val="000000"/>
          <w:sz w:val="28"/>
        </w:rPr>
        <w:t>
      2) проверка питьевого режима и питания;</w:t>
      </w:r>
    </w:p>
    <w:bookmarkEnd w:id="198"/>
    <w:bookmarkStart w:name="z214" w:id="199"/>
    <w:p>
      <w:pPr>
        <w:spacing w:after="0"/>
        <w:ind w:left="0"/>
        <w:jc w:val="both"/>
      </w:pPr>
      <w:r>
        <w:rPr>
          <w:rFonts w:ascii="Times New Roman"/>
          <w:b w:val="false"/>
          <w:i w:val="false"/>
          <w:color w:val="000000"/>
          <w:sz w:val="28"/>
        </w:rPr>
        <w:t>
      3) проверка готовности помещений, территории, мест купания и занятия спортом;</w:t>
      </w:r>
    </w:p>
    <w:bookmarkEnd w:id="199"/>
    <w:bookmarkStart w:name="z215" w:id="200"/>
    <w:p>
      <w:pPr>
        <w:spacing w:after="0"/>
        <w:ind w:left="0"/>
        <w:jc w:val="both"/>
      </w:pPr>
      <w:r>
        <w:rPr>
          <w:rFonts w:ascii="Times New Roman"/>
          <w:b w:val="false"/>
          <w:i w:val="false"/>
          <w:color w:val="000000"/>
          <w:sz w:val="28"/>
        </w:rPr>
        <w:t xml:space="preserve">
      4) проведение динамического наблюдения за состоянием здоровья детей, проведение закаливания, оздоровления; </w:t>
      </w:r>
    </w:p>
    <w:bookmarkEnd w:id="200"/>
    <w:bookmarkStart w:name="z216" w:id="201"/>
    <w:p>
      <w:pPr>
        <w:spacing w:after="0"/>
        <w:ind w:left="0"/>
        <w:jc w:val="both"/>
      </w:pPr>
      <w:r>
        <w:rPr>
          <w:rFonts w:ascii="Times New Roman"/>
          <w:b w:val="false"/>
          <w:i w:val="false"/>
          <w:color w:val="000000"/>
          <w:sz w:val="28"/>
        </w:rPr>
        <w:t xml:space="preserve">
      5) проведение учета за своевременным прохождением работниками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 согласно </w:t>
      </w:r>
      <w:r>
        <w:rPr>
          <w:rFonts w:ascii="Times New Roman"/>
          <w:b w:val="false"/>
          <w:i w:val="false"/>
          <w:color w:val="000000"/>
          <w:sz w:val="28"/>
        </w:rPr>
        <w:t>форме 4</w:t>
      </w:r>
      <w:r>
        <w:rPr>
          <w:rFonts w:ascii="Times New Roman"/>
          <w:b w:val="false"/>
          <w:i w:val="false"/>
          <w:color w:val="000000"/>
          <w:sz w:val="28"/>
        </w:rPr>
        <w:t xml:space="preserve"> приложения 4 к настоящим Санитарным правилам;</w:t>
      </w:r>
    </w:p>
    <w:bookmarkEnd w:id="201"/>
    <w:bookmarkStart w:name="z217" w:id="202"/>
    <w:p>
      <w:pPr>
        <w:spacing w:after="0"/>
        <w:ind w:left="0"/>
        <w:jc w:val="both"/>
      </w:pPr>
      <w:r>
        <w:rPr>
          <w:rFonts w:ascii="Times New Roman"/>
          <w:b w:val="false"/>
          <w:i w:val="false"/>
          <w:color w:val="000000"/>
          <w:sz w:val="28"/>
        </w:rPr>
        <w:t xml:space="preserve">
      6) проведение анализа выполнения суточных норм по основным продуктам с последующей коррекцией и ведением ведомости контроля за выполнением норм продуктов питания, согласно </w:t>
      </w:r>
      <w:r>
        <w:rPr>
          <w:rFonts w:ascii="Times New Roman"/>
          <w:b w:val="false"/>
          <w:i w:val="false"/>
          <w:color w:val="000000"/>
          <w:sz w:val="28"/>
        </w:rPr>
        <w:t>форме 5</w:t>
      </w:r>
      <w:r>
        <w:rPr>
          <w:rFonts w:ascii="Times New Roman"/>
          <w:b w:val="false"/>
          <w:i w:val="false"/>
          <w:color w:val="000000"/>
          <w:sz w:val="28"/>
        </w:rPr>
        <w:t xml:space="preserve"> приложения 4 к настоящим Санитарным правилам;</w:t>
      </w:r>
    </w:p>
    <w:bookmarkEnd w:id="202"/>
    <w:bookmarkStart w:name="z218" w:id="203"/>
    <w:p>
      <w:pPr>
        <w:spacing w:after="0"/>
        <w:ind w:left="0"/>
        <w:jc w:val="both"/>
      </w:pPr>
      <w:r>
        <w:rPr>
          <w:rFonts w:ascii="Times New Roman"/>
          <w:b w:val="false"/>
          <w:i w:val="false"/>
          <w:color w:val="000000"/>
          <w:sz w:val="28"/>
        </w:rPr>
        <w:t xml:space="preserve">
      7) проведение оценки эффективности оздоровления детей в условиях ДОО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203"/>
    <w:bookmarkStart w:name="z219" w:id="204"/>
    <w:p>
      <w:pPr>
        <w:spacing w:after="0"/>
        <w:ind w:left="0"/>
        <w:jc w:val="both"/>
      </w:pPr>
      <w:r>
        <w:rPr>
          <w:rFonts w:ascii="Times New Roman"/>
          <w:b w:val="false"/>
          <w:i w:val="false"/>
          <w:color w:val="000000"/>
          <w:sz w:val="28"/>
        </w:rPr>
        <w:t>
      8) распределение на медицинские группы для занятий физкультурой, информирование инструкторов по физической культуре и спорту о состоянии здоровья детей, рекомендуемом режиме спортивных занятий;</w:t>
      </w:r>
    </w:p>
    <w:bookmarkEnd w:id="204"/>
    <w:bookmarkStart w:name="z220" w:id="205"/>
    <w:p>
      <w:pPr>
        <w:spacing w:after="0"/>
        <w:ind w:left="0"/>
        <w:jc w:val="both"/>
      </w:pPr>
      <w:r>
        <w:rPr>
          <w:rFonts w:ascii="Times New Roman"/>
          <w:b w:val="false"/>
          <w:i w:val="false"/>
          <w:color w:val="000000"/>
          <w:sz w:val="28"/>
        </w:rPr>
        <w:t>
      9) проведение приема, оказание заболевшим медицинской помощи;</w:t>
      </w:r>
    </w:p>
    <w:bookmarkEnd w:id="205"/>
    <w:bookmarkStart w:name="z221" w:id="206"/>
    <w:p>
      <w:pPr>
        <w:spacing w:after="0"/>
        <w:ind w:left="0"/>
        <w:jc w:val="both"/>
      </w:pPr>
      <w:r>
        <w:rPr>
          <w:rFonts w:ascii="Times New Roman"/>
          <w:b w:val="false"/>
          <w:i w:val="false"/>
          <w:color w:val="000000"/>
          <w:sz w:val="28"/>
        </w:rPr>
        <w:t>
      10) оказание первой медицинской помощи при возникновении несчастных случаев, транспортировка в ближайший стационар;</w:t>
      </w:r>
    </w:p>
    <w:bookmarkEnd w:id="206"/>
    <w:bookmarkStart w:name="z222" w:id="207"/>
    <w:p>
      <w:pPr>
        <w:spacing w:after="0"/>
        <w:ind w:left="0"/>
        <w:jc w:val="both"/>
      </w:pPr>
      <w:r>
        <w:rPr>
          <w:rFonts w:ascii="Times New Roman"/>
          <w:b w:val="false"/>
          <w:i w:val="false"/>
          <w:color w:val="000000"/>
          <w:sz w:val="28"/>
        </w:rPr>
        <w:t>
      11) передача экстренного извещения в территориальное подразделение ведомства государственного органа в сфере санитарно-эпидемиологического благополучия населения о случаях инфекционных и паразитарных заболеваний или подозрениях на него, с организацией и проведением санитарно-противоэпидемических мероприятий;</w:t>
      </w:r>
    </w:p>
    <w:bookmarkEnd w:id="207"/>
    <w:bookmarkStart w:name="z223" w:id="208"/>
    <w:p>
      <w:pPr>
        <w:spacing w:after="0"/>
        <w:ind w:left="0"/>
        <w:jc w:val="both"/>
      </w:pPr>
      <w:r>
        <w:rPr>
          <w:rFonts w:ascii="Times New Roman"/>
          <w:b w:val="false"/>
          <w:i w:val="false"/>
          <w:color w:val="000000"/>
          <w:sz w:val="28"/>
        </w:rPr>
        <w:t>
      12) ежедневное проведение осмотра за содержанием пищеблока, условиями и сроками хранения пищевых продуктов, технологией приготовления пищи, качеством готовой пищи, также санитарным состоянием и содержанием всех помещений и территории, источников водоснабжения;</w:t>
      </w:r>
    </w:p>
    <w:bookmarkEnd w:id="208"/>
    <w:bookmarkStart w:name="z224" w:id="209"/>
    <w:p>
      <w:pPr>
        <w:spacing w:after="0"/>
        <w:ind w:left="0"/>
        <w:jc w:val="both"/>
      </w:pPr>
      <w:r>
        <w:rPr>
          <w:rFonts w:ascii="Times New Roman"/>
          <w:b w:val="false"/>
          <w:i w:val="false"/>
          <w:color w:val="000000"/>
          <w:sz w:val="28"/>
        </w:rPr>
        <w:t>
      13) обследование маршрута и места купания за 1 – 2 календарных дня до отправления детей в поход инструктором по туризму или другим ответственным работником объекта;</w:t>
      </w:r>
    </w:p>
    <w:bookmarkEnd w:id="209"/>
    <w:bookmarkStart w:name="z225" w:id="210"/>
    <w:p>
      <w:pPr>
        <w:spacing w:after="0"/>
        <w:ind w:left="0"/>
        <w:jc w:val="both"/>
      </w:pPr>
      <w:r>
        <w:rPr>
          <w:rFonts w:ascii="Times New Roman"/>
          <w:b w:val="false"/>
          <w:i w:val="false"/>
          <w:color w:val="000000"/>
          <w:sz w:val="28"/>
        </w:rPr>
        <w:t>
      14) контроль за температурой воды при купании детей в бассейнах и водоемах (при температуре воды не ниже + 20</w:t>
      </w:r>
      <w:r>
        <w:rPr>
          <w:rFonts w:ascii="Times New Roman"/>
          <w:b w:val="false"/>
          <w:i w:val="false"/>
          <w:color w:val="000000"/>
          <w:vertAlign w:val="superscript"/>
        </w:rPr>
        <w:t>о</w:t>
      </w:r>
      <w:r>
        <w:rPr>
          <w:rFonts w:ascii="Times New Roman"/>
          <w:b w:val="false"/>
          <w:i w:val="false"/>
          <w:color w:val="000000"/>
          <w:sz w:val="28"/>
        </w:rPr>
        <w:t>C, воздуха не ниже + 23</w:t>
      </w:r>
      <w:r>
        <w:rPr>
          <w:rFonts w:ascii="Times New Roman"/>
          <w:b w:val="false"/>
          <w:i w:val="false"/>
          <w:color w:val="000000"/>
          <w:vertAlign w:val="superscript"/>
        </w:rPr>
        <w:t>о</w:t>
      </w:r>
      <w:r>
        <w:rPr>
          <w:rFonts w:ascii="Times New Roman"/>
          <w:b w:val="false"/>
          <w:i w:val="false"/>
          <w:color w:val="000000"/>
          <w:sz w:val="28"/>
        </w:rPr>
        <w:t>C).</w:t>
      </w:r>
    </w:p>
    <w:bookmarkEnd w:id="210"/>
    <w:bookmarkStart w:name="z226" w:id="211"/>
    <w:p>
      <w:pPr>
        <w:spacing w:after="0"/>
        <w:ind w:left="0"/>
        <w:jc w:val="both"/>
      </w:pPr>
      <w:r>
        <w:rPr>
          <w:rFonts w:ascii="Times New Roman"/>
          <w:b w:val="false"/>
          <w:i w:val="false"/>
          <w:color w:val="000000"/>
          <w:sz w:val="28"/>
        </w:rPr>
        <w:t xml:space="preserve">
      82. На объектах при регистрации инфекционных заболеваний ведутся журналы учета инфекционных заболеваний и регистрации микробиологических и паразитологических исследований,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bookmarkEnd w:id="211"/>
    <w:bookmarkStart w:name="z227" w:id="212"/>
    <w:p>
      <w:pPr>
        <w:spacing w:after="0"/>
        <w:ind w:left="0"/>
        <w:jc w:val="both"/>
      </w:pPr>
      <w:r>
        <w:rPr>
          <w:rFonts w:ascii="Times New Roman"/>
          <w:b w:val="false"/>
          <w:i w:val="false"/>
          <w:color w:val="000000"/>
          <w:sz w:val="28"/>
        </w:rPr>
        <w:t xml:space="preserve">
      83. Обработку медицинского оборудования, инвентаря и сбор медицинских отходов проводят в соответствии с требованиями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212"/>
    <w:bookmarkStart w:name="z228" w:id="213"/>
    <w:p>
      <w:pPr>
        <w:spacing w:after="0"/>
        <w:ind w:left="0"/>
        <w:jc w:val="left"/>
      </w:pPr>
      <w:r>
        <w:rPr>
          <w:rFonts w:ascii="Times New Roman"/>
          <w:b/>
          <w:i w:val="false"/>
          <w:color w:val="000000"/>
        </w:rPr>
        <w:t xml:space="preserve"> Глава 9. Санитарно-эпидемиологические требования к содержанию пляжей и ДОО палаточного (юрточного) типа</w:t>
      </w:r>
    </w:p>
    <w:bookmarkEnd w:id="213"/>
    <w:bookmarkStart w:name="z229" w:id="214"/>
    <w:p>
      <w:pPr>
        <w:spacing w:after="0"/>
        <w:ind w:left="0"/>
        <w:jc w:val="left"/>
      </w:pPr>
      <w:r>
        <w:rPr>
          <w:rFonts w:ascii="Times New Roman"/>
          <w:b/>
          <w:i w:val="false"/>
          <w:color w:val="000000"/>
        </w:rPr>
        <w:t xml:space="preserve"> Параграф 1. Санитарно-эпидемиологические требования к содержанию пляжей</w:t>
      </w:r>
    </w:p>
    <w:bookmarkEnd w:id="214"/>
    <w:bookmarkStart w:name="z230" w:id="215"/>
    <w:p>
      <w:pPr>
        <w:spacing w:after="0"/>
        <w:ind w:left="0"/>
        <w:jc w:val="both"/>
      </w:pPr>
      <w:r>
        <w:rPr>
          <w:rFonts w:ascii="Times New Roman"/>
          <w:b w:val="false"/>
          <w:i w:val="false"/>
          <w:color w:val="000000"/>
          <w:sz w:val="28"/>
        </w:rPr>
        <w:t>
      84. Пляж размещается на обособленном участке, на отдалении от портов, шлюзов, гидроэлектростанций, мест спуска сточных вод, стойбищ и водопоя скота или располагается выше указанных источников загрязнения.</w:t>
      </w:r>
    </w:p>
    <w:bookmarkEnd w:id="215"/>
    <w:bookmarkStart w:name="z231" w:id="216"/>
    <w:p>
      <w:pPr>
        <w:spacing w:after="0"/>
        <w:ind w:left="0"/>
        <w:jc w:val="both"/>
      </w:pPr>
      <w:r>
        <w:rPr>
          <w:rFonts w:ascii="Times New Roman"/>
          <w:b w:val="false"/>
          <w:i w:val="false"/>
          <w:color w:val="000000"/>
          <w:sz w:val="28"/>
        </w:rPr>
        <w:t>
      85. Дно водоема выбирается песчаным, свободным от тины, водорослей, коряг, острых камней. Глубина водоема в местах купания детей составляет от 0,7 до 1,3 м.</w:t>
      </w:r>
    </w:p>
    <w:bookmarkEnd w:id="216"/>
    <w:bookmarkStart w:name="z232" w:id="217"/>
    <w:p>
      <w:pPr>
        <w:spacing w:after="0"/>
        <w:ind w:left="0"/>
        <w:jc w:val="both"/>
      </w:pPr>
      <w:r>
        <w:rPr>
          <w:rFonts w:ascii="Times New Roman"/>
          <w:b w:val="false"/>
          <w:i w:val="false"/>
          <w:color w:val="000000"/>
          <w:sz w:val="28"/>
        </w:rPr>
        <w:t>
      86. Допускается оборудовать пляж навесами от солнца, лежаками и скамейками.</w:t>
      </w:r>
    </w:p>
    <w:bookmarkEnd w:id="217"/>
    <w:bookmarkStart w:name="z233" w:id="218"/>
    <w:p>
      <w:pPr>
        <w:spacing w:after="0"/>
        <w:ind w:left="0"/>
        <w:jc w:val="both"/>
      </w:pPr>
      <w:r>
        <w:rPr>
          <w:rFonts w:ascii="Times New Roman"/>
          <w:b w:val="false"/>
          <w:i w:val="false"/>
          <w:color w:val="000000"/>
          <w:sz w:val="28"/>
        </w:rPr>
        <w:t>
      На территории устанавливают кабины для переодевания, СДУ или биотуалеты, урны для сбора мусора, которые содержатся в чистоте.</w:t>
      </w:r>
    </w:p>
    <w:bookmarkEnd w:id="218"/>
    <w:bookmarkStart w:name="z234" w:id="219"/>
    <w:p>
      <w:pPr>
        <w:spacing w:after="0"/>
        <w:ind w:left="0"/>
        <w:jc w:val="both"/>
      </w:pPr>
      <w:r>
        <w:rPr>
          <w:rFonts w:ascii="Times New Roman"/>
          <w:b w:val="false"/>
          <w:i w:val="false"/>
          <w:color w:val="000000"/>
          <w:sz w:val="28"/>
        </w:rPr>
        <w:t>
      87. Пляжи оборудуются игровыми устройствами соответственно возрасту детей, а также соляриями, аэрариями для дозированного приема процедур.</w:t>
      </w:r>
    </w:p>
    <w:bookmarkEnd w:id="219"/>
    <w:bookmarkStart w:name="z235" w:id="220"/>
    <w:p>
      <w:pPr>
        <w:spacing w:after="0"/>
        <w:ind w:left="0"/>
        <w:jc w:val="both"/>
      </w:pPr>
      <w:r>
        <w:rPr>
          <w:rFonts w:ascii="Times New Roman"/>
          <w:b w:val="false"/>
          <w:i w:val="false"/>
          <w:color w:val="000000"/>
          <w:sz w:val="28"/>
        </w:rPr>
        <w:t>
      88. Перед началом купального сезона администрацией объекта обеспечивается проведение исследования воды с водоемов на санитарно-химические, микробиологические, вирусологические, радиологические показатели и исследование почвы на паразитологические показатели.</w:t>
      </w:r>
    </w:p>
    <w:bookmarkEnd w:id="220"/>
    <w:bookmarkStart w:name="z236" w:id="221"/>
    <w:p>
      <w:pPr>
        <w:spacing w:after="0"/>
        <w:ind w:left="0"/>
        <w:jc w:val="both"/>
      </w:pPr>
      <w:r>
        <w:rPr>
          <w:rFonts w:ascii="Times New Roman"/>
          <w:b w:val="false"/>
          <w:i w:val="false"/>
          <w:color w:val="000000"/>
          <w:sz w:val="28"/>
        </w:rPr>
        <w:t>
      89. Граница поверхности воды, предназначенной для купания, обозначается яркими, хорошо видимыми плавучими сигналами.</w:t>
      </w:r>
    </w:p>
    <w:bookmarkEnd w:id="221"/>
    <w:bookmarkStart w:name="z237" w:id="222"/>
    <w:p>
      <w:pPr>
        <w:spacing w:after="0"/>
        <w:ind w:left="0"/>
        <w:jc w:val="both"/>
      </w:pPr>
      <w:r>
        <w:rPr>
          <w:rFonts w:ascii="Times New Roman"/>
          <w:b w:val="false"/>
          <w:i w:val="false"/>
          <w:color w:val="000000"/>
          <w:sz w:val="28"/>
        </w:rPr>
        <w:t>
      90. На пляже по мере надобности подсыпается чистый песок, галька. На песчаных пляжах не реже одного раза в неделю производится механизированное рыхление поверхностного слоя песка с удалением собранных отходов.</w:t>
      </w:r>
    </w:p>
    <w:bookmarkEnd w:id="222"/>
    <w:bookmarkStart w:name="z238" w:id="223"/>
    <w:p>
      <w:pPr>
        <w:spacing w:after="0"/>
        <w:ind w:left="0"/>
        <w:jc w:val="both"/>
      </w:pPr>
      <w:r>
        <w:rPr>
          <w:rFonts w:ascii="Times New Roman"/>
          <w:b w:val="false"/>
          <w:i w:val="false"/>
          <w:color w:val="000000"/>
          <w:sz w:val="28"/>
        </w:rPr>
        <w:t>
      91. Не допускается проводить стирку белья и купание животных в местах, предназначенных для купания людей.</w:t>
      </w:r>
    </w:p>
    <w:bookmarkEnd w:id="223"/>
    <w:bookmarkStart w:name="z239" w:id="224"/>
    <w:p>
      <w:pPr>
        <w:spacing w:after="0"/>
        <w:ind w:left="0"/>
        <w:jc w:val="both"/>
      </w:pPr>
      <w:r>
        <w:rPr>
          <w:rFonts w:ascii="Times New Roman"/>
          <w:b w:val="false"/>
          <w:i w:val="false"/>
          <w:color w:val="000000"/>
          <w:sz w:val="28"/>
        </w:rPr>
        <w:t>
      Пляж и береговая зона водоемов, расположенных на территории объекта, в целях безопасности контролируется администрацией объекта.</w:t>
      </w:r>
    </w:p>
    <w:bookmarkEnd w:id="224"/>
    <w:bookmarkStart w:name="z240" w:id="225"/>
    <w:p>
      <w:pPr>
        <w:spacing w:after="0"/>
        <w:ind w:left="0"/>
        <w:jc w:val="left"/>
      </w:pPr>
      <w:r>
        <w:rPr>
          <w:rFonts w:ascii="Times New Roman"/>
          <w:b/>
          <w:i w:val="false"/>
          <w:color w:val="000000"/>
        </w:rPr>
        <w:t xml:space="preserve"> Параграф 2. Санитарно-эпидемиологические требования к содержанию ДОО палаточного (юрточного) типа</w:t>
      </w:r>
    </w:p>
    <w:bookmarkEnd w:id="225"/>
    <w:bookmarkStart w:name="z241" w:id="226"/>
    <w:p>
      <w:pPr>
        <w:spacing w:after="0"/>
        <w:ind w:left="0"/>
        <w:jc w:val="both"/>
      </w:pPr>
      <w:r>
        <w:rPr>
          <w:rFonts w:ascii="Times New Roman"/>
          <w:b w:val="false"/>
          <w:i w:val="false"/>
          <w:color w:val="000000"/>
          <w:sz w:val="28"/>
        </w:rPr>
        <w:t>
      92. На выбранном участке для создания необходимых условий жизнедеятельности и быта отдыхающих оборудуются палатки или юрты.</w:t>
      </w:r>
    </w:p>
    <w:bookmarkEnd w:id="226"/>
    <w:bookmarkStart w:name="z242" w:id="227"/>
    <w:p>
      <w:pPr>
        <w:spacing w:after="0"/>
        <w:ind w:left="0"/>
        <w:jc w:val="both"/>
      </w:pPr>
      <w:r>
        <w:rPr>
          <w:rFonts w:ascii="Times New Roman"/>
          <w:b w:val="false"/>
          <w:i w:val="false"/>
          <w:color w:val="000000"/>
          <w:sz w:val="28"/>
        </w:rPr>
        <w:t>
      Палатки (юрты) размещают на площадках с травяным покрытием или с утрамбованным грунтом. Вокруг палаток (юрт) оборудуются канавы с уклоном (от палатки) для стока атмосферных вод.</w:t>
      </w:r>
    </w:p>
    <w:bookmarkEnd w:id="227"/>
    <w:bookmarkStart w:name="z243" w:id="228"/>
    <w:p>
      <w:pPr>
        <w:spacing w:after="0"/>
        <w:ind w:left="0"/>
        <w:jc w:val="both"/>
      </w:pPr>
      <w:r>
        <w:rPr>
          <w:rFonts w:ascii="Times New Roman"/>
          <w:b w:val="false"/>
          <w:i w:val="false"/>
          <w:color w:val="000000"/>
          <w:sz w:val="28"/>
        </w:rPr>
        <w:t>
      93. Территория ДОО палаточного (юрточного) типа обозначается по периметру хорошо заметными знаками (флажки, ленты и прочее) или ограждается.</w:t>
      </w:r>
    </w:p>
    <w:bookmarkEnd w:id="228"/>
    <w:bookmarkStart w:name="z244" w:id="229"/>
    <w:p>
      <w:pPr>
        <w:spacing w:after="0"/>
        <w:ind w:left="0"/>
        <w:jc w:val="both"/>
      </w:pPr>
      <w:r>
        <w:rPr>
          <w:rFonts w:ascii="Times New Roman"/>
          <w:b w:val="false"/>
          <w:i w:val="false"/>
          <w:color w:val="000000"/>
          <w:sz w:val="28"/>
        </w:rPr>
        <w:t>
      94. Сжигать и закапывать отходы, вывозить на непредназначенные для этого места, сбрасывать сточные воды в открытые водные объекты, овраги и на прилегающую территорию, а также устройство поглощающих колодцев не допускается.</w:t>
      </w:r>
    </w:p>
    <w:bookmarkEnd w:id="229"/>
    <w:bookmarkStart w:name="z245" w:id="230"/>
    <w:p>
      <w:pPr>
        <w:spacing w:after="0"/>
        <w:ind w:left="0"/>
        <w:jc w:val="both"/>
      </w:pPr>
      <w:r>
        <w:rPr>
          <w:rFonts w:ascii="Times New Roman"/>
          <w:b w:val="false"/>
          <w:i w:val="false"/>
          <w:color w:val="000000"/>
          <w:sz w:val="28"/>
        </w:rPr>
        <w:t>
      95. Тип палаток (одно-, двух- и трехслойные) применяется в зависимости от природно-климатических особенностей местности.</w:t>
      </w:r>
    </w:p>
    <w:bookmarkEnd w:id="230"/>
    <w:bookmarkStart w:name="z246" w:id="231"/>
    <w:p>
      <w:pPr>
        <w:spacing w:after="0"/>
        <w:ind w:left="0"/>
        <w:jc w:val="both"/>
      </w:pPr>
      <w:r>
        <w:rPr>
          <w:rFonts w:ascii="Times New Roman"/>
          <w:b w:val="false"/>
          <w:i w:val="false"/>
          <w:color w:val="000000"/>
          <w:sz w:val="28"/>
        </w:rPr>
        <w:t>
      96. Палатки (юрты) используют прочные, непромокаемые (наружная палатка – тент), обеспечивающие теплоизоляционные свойства, защиту от проникновения кровососущих насекомых (москитная сетка на окнах и двери, застежка типа "молния"), имеющие открывающиеся клапаны – окна для проветривания, плотно закрывающийся вход, дощатые полы и не продуваемые борта.</w:t>
      </w:r>
    </w:p>
    <w:bookmarkEnd w:id="231"/>
    <w:bookmarkStart w:name="z247" w:id="232"/>
    <w:p>
      <w:pPr>
        <w:spacing w:after="0"/>
        <w:ind w:left="0"/>
        <w:jc w:val="both"/>
      </w:pPr>
      <w:r>
        <w:rPr>
          <w:rFonts w:ascii="Times New Roman"/>
          <w:b w:val="false"/>
          <w:i w:val="false"/>
          <w:color w:val="000000"/>
          <w:sz w:val="28"/>
        </w:rPr>
        <w:t>
      97. Количество спальных мест в палатке (юрте) определяется ее вместимостью, согласно инструкции производителя по применению. Для каждого отдыхающего предусматривается индивидуальное спальное место с использованием спальных мешков.</w:t>
      </w:r>
    </w:p>
    <w:bookmarkEnd w:id="232"/>
    <w:bookmarkStart w:name="z248" w:id="233"/>
    <w:p>
      <w:pPr>
        <w:spacing w:after="0"/>
        <w:ind w:left="0"/>
        <w:jc w:val="both"/>
      </w:pPr>
      <w:r>
        <w:rPr>
          <w:rFonts w:ascii="Times New Roman"/>
          <w:b w:val="false"/>
          <w:i w:val="false"/>
          <w:color w:val="000000"/>
          <w:sz w:val="28"/>
        </w:rPr>
        <w:t>
      98. При оборудовании палаток (юрт) кроватями или раскладушками, тумбочками для хранения одежды и обуви их устанавливают на высоту не менее 0,2 м от поверхности земли.</w:t>
      </w:r>
    </w:p>
    <w:bookmarkEnd w:id="233"/>
    <w:bookmarkStart w:name="z249" w:id="234"/>
    <w:p>
      <w:pPr>
        <w:spacing w:after="0"/>
        <w:ind w:left="0"/>
        <w:jc w:val="both"/>
      </w:pPr>
      <w:r>
        <w:rPr>
          <w:rFonts w:ascii="Times New Roman"/>
          <w:b w:val="false"/>
          <w:i w:val="false"/>
          <w:color w:val="000000"/>
          <w:sz w:val="28"/>
        </w:rPr>
        <w:t>
      99. Все палатки (юрты) для размещения детей ежедневно проветриваются, убираются влажным способом с применением моющих средств; дезинфицируются не реже одного раза в 7 – 10 дней.</w:t>
      </w:r>
    </w:p>
    <w:bookmarkEnd w:id="234"/>
    <w:bookmarkStart w:name="z250" w:id="235"/>
    <w:p>
      <w:pPr>
        <w:spacing w:after="0"/>
        <w:ind w:left="0"/>
        <w:jc w:val="both"/>
      </w:pPr>
      <w:r>
        <w:rPr>
          <w:rFonts w:ascii="Times New Roman"/>
          <w:b w:val="false"/>
          <w:i w:val="false"/>
          <w:color w:val="000000"/>
          <w:sz w:val="28"/>
        </w:rPr>
        <w:t>
      100. СДУ в ДОО палаточного (юрточного) типа располагаются на расстоянии не менее 25 метров от жилой зоны и пищеблока и не менее 50 метров от места купания.</w:t>
      </w:r>
    </w:p>
    <w:bookmarkEnd w:id="235"/>
    <w:bookmarkStart w:name="z251" w:id="236"/>
    <w:p>
      <w:pPr>
        <w:spacing w:after="0"/>
        <w:ind w:left="0"/>
        <w:jc w:val="both"/>
      </w:pPr>
      <w:r>
        <w:rPr>
          <w:rFonts w:ascii="Times New Roman"/>
          <w:b w:val="false"/>
          <w:i w:val="false"/>
          <w:color w:val="000000"/>
          <w:sz w:val="28"/>
        </w:rPr>
        <w:t>
      В ДОО палаточного (юрточного) типа при необходимости используются биотуалеты.</w:t>
      </w:r>
    </w:p>
    <w:bookmarkEnd w:id="236"/>
    <w:bookmarkStart w:name="z252" w:id="237"/>
    <w:p>
      <w:pPr>
        <w:spacing w:after="0"/>
        <w:ind w:left="0"/>
        <w:jc w:val="both"/>
      </w:pPr>
      <w:r>
        <w:rPr>
          <w:rFonts w:ascii="Times New Roman"/>
          <w:b w:val="false"/>
          <w:i w:val="false"/>
          <w:color w:val="000000"/>
          <w:sz w:val="28"/>
        </w:rPr>
        <w:t>
      101. В местах разбивки ДОО палаточного (юрточного) типа создаются условия для соблюдения личной гигиены. Умывальники следует располагать вблизи жилой зоны под навесом на утрамбованной площадке. Предусматриваются места для мытья ног, стирки белья, сушки одежды, место сбора мусора. Допускается оборудовать душевые с условием подогрева воды для обеспечения горячей водой душевых, пищеблока.</w:t>
      </w:r>
    </w:p>
    <w:bookmarkEnd w:id="237"/>
    <w:bookmarkStart w:name="z253" w:id="238"/>
    <w:p>
      <w:pPr>
        <w:spacing w:after="0"/>
        <w:ind w:left="0"/>
        <w:jc w:val="both"/>
      </w:pPr>
      <w:r>
        <w:rPr>
          <w:rFonts w:ascii="Times New Roman"/>
          <w:b w:val="false"/>
          <w:i w:val="false"/>
          <w:color w:val="000000"/>
          <w:sz w:val="28"/>
        </w:rPr>
        <w:t>
      102. Для организации питания детей в ДОО палаточного (юрточного) типа допускаются следующие виды организации питания:</w:t>
      </w:r>
    </w:p>
    <w:bookmarkEnd w:id="238"/>
    <w:bookmarkStart w:name="z254" w:id="239"/>
    <w:p>
      <w:pPr>
        <w:spacing w:after="0"/>
        <w:ind w:left="0"/>
        <w:jc w:val="both"/>
      </w:pPr>
      <w:r>
        <w:rPr>
          <w:rFonts w:ascii="Times New Roman"/>
          <w:b w:val="false"/>
          <w:i w:val="false"/>
          <w:color w:val="000000"/>
          <w:sz w:val="28"/>
        </w:rPr>
        <w:t>
      1) питание в близлежащей организации общественного питания;</w:t>
      </w:r>
    </w:p>
    <w:bookmarkEnd w:id="239"/>
    <w:bookmarkStart w:name="z255" w:id="240"/>
    <w:p>
      <w:pPr>
        <w:spacing w:after="0"/>
        <w:ind w:left="0"/>
        <w:jc w:val="both"/>
      </w:pPr>
      <w:r>
        <w:rPr>
          <w:rFonts w:ascii="Times New Roman"/>
          <w:b w:val="false"/>
          <w:i w:val="false"/>
          <w:color w:val="000000"/>
          <w:sz w:val="28"/>
        </w:rPr>
        <w:t>
      2) привозное горячее питание (доставка готовой пищи в термоконтейнерах);</w:t>
      </w:r>
    </w:p>
    <w:bookmarkEnd w:id="240"/>
    <w:bookmarkStart w:name="z256" w:id="241"/>
    <w:p>
      <w:pPr>
        <w:spacing w:after="0"/>
        <w:ind w:left="0"/>
        <w:jc w:val="both"/>
      </w:pPr>
      <w:r>
        <w:rPr>
          <w:rFonts w:ascii="Times New Roman"/>
          <w:b w:val="false"/>
          <w:i w:val="false"/>
          <w:color w:val="000000"/>
          <w:sz w:val="28"/>
        </w:rPr>
        <w:t>
      3) приготовление пищи с использованием полевой кухни;</w:t>
      </w:r>
    </w:p>
    <w:bookmarkEnd w:id="241"/>
    <w:bookmarkStart w:name="z257" w:id="242"/>
    <w:p>
      <w:pPr>
        <w:spacing w:after="0"/>
        <w:ind w:left="0"/>
        <w:jc w:val="both"/>
      </w:pPr>
      <w:r>
        <w:rPr>
          <w:rFonts w:ascii="Times New Roman"/>
          <w:b w:val="false"/>
          <w:i w:val="false"/>
          <w:color w:val="000000"/>
          <w:sz w:val="28"/>
        </w:rPr>
        <w:t>
      4) приготовление пищи на пищеблоке;</w:t>
      </w:r>
    </w:p>
    <w:bookmarkEnd w:id="242"/>
    <w:bookmarkStart w:name="z258" w:id="243"/>
    <w:p>
      <w:pPr>
        <w:spacing w:after="0"/>
        <w:ind w:left="0"/>
        <w:jc w:val="both"/>
      </w:pPr>
      <w:r>
        <w:rPr>
          <w:rFonts w:ascii="Times New Roman"/>
          <w:b w:val="false"/>
          <w:i w:val="false"/>
          <w:color w:val="000000"/>
          <w:sz w:val="28"/>
        </w:rPr>
        <w:t>
      5) приготовление пищи на костре.</w:t>
      </w:r>
    </w:p>
    <w:bookmarkEnd w:id="243"/>
    <w:bookmarkStart w:name="z259" w:id="244"/>
    <w:p>
      <w:pPr>
        <w:spacing w:after="0"/>
        <w:ind w:left="0"/>
        <w:jc w:val="both"/>
      </w:pPr>
      <w:r>
        <w:rPr>
          <w:rFonts w:ascii="Times New Roman"/>
          <w:b w:val="false"/>
          <w:i w:val="false"/>
          <w:color w:val="000000"/>
          <w:sz w:val="28"/>
        </w:rPr>
        <w:t>
      103. В отдельных случаях разрешается использование одноразовой посуды, разрешенной к применению для горячих пищевых продуктов. Повторное использование одноразовой посуды не допускается.</w:t>
      </w:r>
    </w:p>
    <w:bookmarkEnd w:id="244"/>
    <w:bookmarkStart w:name="z260" w:id="245"/>
    <w:p>
      <w:pPr>
        <w:spacing w:after="0"/>
        <w:ind w:left="0"/>
        <w:jc w:val="both"/>
      </w:pPr>
      <w:r>
        <w:rPr>
          <w:rFonts w:ascii="Times New Roman"/>
          <w:b w:val="false"/>
          <w:i w:val="false"/>
          <w:color w:val="000000"/>
          <w:sz w:val="28"/>
        </w:rPr>
        <w:t>
      104. Количество комплектов столовой и чайной посуды, столовых приборов обеспечивает одновременное питание участников ДОО палаточного (юрточного) типа (при раздельном приготовлении пищи по группам - одновременное питание всех членов группы).</w:t>
      </w:r>
    </w:p>
    <w:bookmarkEnd w:id="245"/>
    <w:bookmarkStart w:name="z261" w:id="246"/>
    <w:p>
      <w:pPr>
        <w:spacing w:after="0"/>
        <w:ind w:left="0"/>
        <w:jc w:val="both"/>
      </w:pPr>
      <w:r>
        <w:rPr>
          <w:rFonts w:ascii="Times New Roman"/>
          <w:b w:val="false"/>
          <w:i w:val="false"/>
          <w:color w:val="000000"/>
          <w:sz w:val="28"/>
        </w:rPr>
        <w:t>
      105. В ДОО палаточного (юрточного) типа во время приготовления пищи присутствуют лица, ответственные за питание.</w:t>
      </w:r>
    </w:p>
    <w:bookmarkEnd w:id="246"/>
    <w:bookmarkStart w:name="z262" w:id="247"/>
    <w:p>
      <w:pPr>
        <w:spacing w:after="0"/>
        <w:ind w:left="0"/>
        <w:jc w:val="both"/>
      </w:pPr>
      <w:r>
        <w:rPr>
          <w:rFonts w:ascii="Times New Roman"/>
          <w:b w:val="false"/>
          <w:i w:val="false"/>
          <w:color w:val="000000"/>
          <w:sz w:val="28"/>
        </w:rPr>
        <w:t>
      106. В ДОО палаточного (юрточного) типа при приеме пищи используются столы, скамейки (стулья), установленные под навесом (тентом) или в специальной палатке (юрте).</w:t>
      </w:r>
    </w:p>
    <w:bookmarkEnd w:id="247"/>
    <w:bookmarkStart w:name="z263" w:id="248"/>
    <w:p>
      <w:pPr>
        <w:spacing w:after="0"/>
        <w:ind w:left="0"/>
        <w:jc w:val="both"/>
      </w:pPr>
      <w:r>
        <w:rPr>
          <w:rFonts w:ascii="Times New Roman"/>
          <w:b w:val="false"/>
          <w:i w:val="false"/>
          <w:color w:val="000000"/>
          <w:sz w:val="28"/>
        </w:rPr>
        <w:t>
      107. Горячая пища доставляется в термосах из стационарной столовой. При доставке готовой пищи используют термоконтейнеры, разрешенные к применению для контакта с пищевыми продуктами.</w:t>
      </w:r>
    </w:p>
    <w:bookmarkEnd w:id="248"/>
    <w:bookmarkStart w:name="z264" w:id="249"/>
    <w:p>
      <w:pPr>
        <w:spacing w:after="0"/>
        <w:ind w:left="0"/>
        <w:jc w:val="both"/>
      </w:pPr>
      <w:r>
        <w:rPr>
          <w:rFonts w:ascii="Times New Roman"/>
          <w:b w:val="false"/>
          <w:i w:val="false"/>
          <w:color w:val="000000"/>
          <w:sz w:val="28"/>
        </w:rPr>
        <w:t>
      108. Готовые первые и вторые блюда находятся в термоконтейнерах (термосах) в течение времени, обеспечивающего поддержание температуры не ниже температуры раздачи. Время доставки готовых блюд в термоконтейнерах от момента их приготовления до реализации не превышает двух часов.</w:t>
      </w:r>
    </w:p>
    <w:bookmarkEnd w:id="249"/>
    <w:bookmarkStart w:name="z265" w:id="250"/>
    <w:p>
      <w:pPr>
        <w:spacing w:after="0"/>
        <w:ind w:left="0"/>
        <w:jc w:val="both"/>
      </w:pPr>
      <w:r>
        <w:rPr>
          <w:rFonts w:ascii="Times New Roman"/>
          <w:b w:val="false"/>
          <w:i w:val="false"/>
          <w:color w:val="000000"/>
          <w:sz w:val="28"/>
        </w:rPr>
        <w:t>
      109. При использовании полевой кухни хранение, обработка и подготовка продовольственного сырья, приготовление пищи, нарезка хлеба, мойка столовой и кухонной посуды (инвентаря), прием пищи проводятся в приспособленных для этой цели временных производственных и вспомогательных сооружениях: палатках (юртах), которые оснащаются необходимым технологическим оборудованием и инвентарем с соответствующей маркировкой.</w:t>
      </w:r>
    </w:p>
    <w:bookmarkEnd w:id="250"/>
    <w:bookmarkStart w:name="z266" w:id="251"/>
    <w:p>
      <w:pPr>
        <w:spacing w:after="0"/>
        <w:ind w:left="0"/>
        <w:jc w:val="both"/>
      </w:pPr>
      <w:r>
        <w:rPr>
          <w:rFonts w:ascii="Times New Roman"/>
          <w:b w:val="false"/>
          <w:i w:val="false"/>
          <w:color w:val="000000"/>
          <w:sz w:val="28"/>
        </w:rPr>
        <w:t>
      110. Для хранения скоропортящихся продуктов допускается оборудование ледника.</w:t>
      </w:r>
    </w:p>
    <w:bookmarkEnd w:id="251"/>
    <w:bookmarkStart w:name="z267" w:id="252"/>
    <w:p>
      <w:pPr>
        <w:spacing w:after="0"/>
        <w:ind w:left="0"/>
        <w:jc w:val="both"/>
      </w:pPr>
      <w:r>
        <w:rPr>
          <w:rFonts w:ascii="Times New Roman"/>
          <w:b w:val="false"/>
          <w:i w:val="false"/>
          <w:color w:val="000000"/>
          <w:sz w:val="28"/>
        </w:rPr>
        <w:t>
      111. Типовой набор продуктов для похода:</w:t>
      </w:r>
    </w:p>
    <w:bookmarkEnd w:id="252"/>
    <w:bookmarkStart w:name="z268" w:id="253"/>
    <w:p>
      <w:pPr>
        <w:spacing w:after="0"/>
        <w:ind w:left="0"/>
        <w:jc w:val="both"/>
      </w:pPr>
      <w:r>
        <w:rPr>
          <w:rFonts w:ascii="Times New Roman"/>
          <w:b w:val="false"/>
          <w:i w:val="false"/>
          <w:color w:val="000000"/>
          <w:sz w:val="28"/>
        </w:rPr>
        <w:t xml:space="preserve">
      1) хлеб черный и белый или сухари, печенье, сушки, галеты, хлебцы хрустящие; </w:t>
      </w:r>
    </w:p>
    <w:bookmarkEnd w:id="253"/>
    <w:bookmarkStart w:name="z269" w:id="254"/>
    <w:p>
      <w:pPr>
        <w:spacing w:after="0"/>
        <w:ind w:left="0"/>
        <w:jc w:val="both"/>
      </w:pPr>
      <w:r>
        <w:rPr>
          <w:rFonts w:ascii="Times New Roman"/>
          <w:b w:val="false"/>
          <w:i w:val="false"/>
          <w:color w:val="000000"/>
          <w:sz w:val="28"/>
        </w:rPr>
        <w:t xml:space="preserve">
      2) крупа, макаронные изделия, готовые концентраты каш или концентраты супов в пакетах; </w:t>
      </w:r>
    </w:p>
    <w:bookmarkEnd w:id="254"/>
    <w:bookmarkStart w:name="z270" w:id="255"/>
    <w:p>
      <w:pPr>
        <w:spacing w:after="0"/>
        <w:ind w:left="0"/>
        <w:jc w:val="both"/>
      </w:pPr>
      <w:r>
        <w:rPr>
          <w:rFonts w:ascii="Times New Roman"/>
          <w:b w:val="false"/>
          <w:i w:val="false"/>
          <w:color w:val="000000"/>
          <w:sz w:val="28"/>
        </w:rPr>
        <w:t xml:space="preserve">
      3) масло сливочное топленое, растительное; </w:t>
      </w:r>
    </w:p>
    <w:bookmarkEnd w:id="255"/>
    <w:bookmarkStart w:name="z271" w:id="256"/>
    <w:p>
      <w:pPr>
        <w:spacing w:after="0"/>
        <w:ind w:left="0"/>
        <w:jc w:val="both"/>
      </w:pPr>
      <w:r>
        <w:rPr>
          <w:rFonts w:ascii="Times New Roman"/>
          <w:b w:val="false"/>
          <w:i w:val="false"/>
          <w:color w:val="000000"/>
          <w:sz w:val="28"/>
        </w:rPr>
        <w:t xml:space="preserve">
      4) консервы мясные промышленного производства; </w:t>
      </w:r>
    </w:p>
    <w:bookmarkEnd w:id="256"/>
    <w:bookmarkStart w:name="z272" w:id="257"/>
    <w:p>
      <w:pPr>
        <w:spacing w:after="0"/>
        <w:ind w:left="0"/>
        <w:jc w:val="both"/>
      </w:pPr>
      <w:r>
        <w:rPr>
          <w:rFonts w:ascii="Times New Roman"/>
          <w:b w:val="false"/>
          <w:i w:val="false"/>
          <w:color w:val="000000"/>
          <w:sz w:val="28"/>
        </w:rPr>
        <w:t xml:space="preserve">
      5) сахар, конфеты, шоколад, мед в промышленной упаковке; </w:t>
      </w:r>
    </w:p>
    <w:bookmarkEnd w:id="257"/>
    <w:bookmarkStart w:name="z273" w:id="258"/>
    <w:p>
      <w:pPr>
        <w:spacing w:after="0"/>
        <w:ind w:left="0"/>
        <w:jc w:val="both"/>
      </w:pPr>
      <w:r>
        <w:rPr>
          <w:rFonts w:ascii="Times New Roman"/>
          <w:b w:val="false"/>
          <w:i w:val="false"/>
          <w:color w:val="000000"/>
          <w:sz w:val="28"/>
        </w:rPr>
        <w:t xml:space="preserve">
      6) консервы рыбные в масле и (или) натуральные; </w:t>
      </w:r>
    </w:p>
    <w:bookmarkEnd w:id="258"/>
    <w:bookmarkStart w:name="z274" w:id="259"/>
    <w:p>
      <w:pPr>
        <w:spacing w:after="0"/>
        <w:ind w:left="0"/>
        <w:jc w:val="both"/>
      </w:pPr>
      <w:r>
        <w:rPr>
          <w:rFonts w:ascii="Times New Roman"/>
          <w:b w:val="false"/>
          <w:i w:val="false"/>
          <w:color w:val="000000"/>
          <w:sz w:val="28"/>
        </w:rPr>
        <w:t xml:space="preserve">
      7) овощи свежие или овощи сухие; </w:t>
      </w:r>
    </w:p>
    <w:bookmarkEnd w:id="259"/>
    <w:bookmarkStart w:name="z275" w:id="260"/>
    <w:p>
      <w:pPr>
        <w:spacing w:after="0"/>
        <w:ind w:left="0"/>
        <w:jc w:val="both"/>
      </w:pPr>
      <w:r>
        <w:rPr>
          <w:rFonts w:ascii="Times New Roman"/>
          <w:b w:val="false"/>
          <w:i w:val="false"/>
          <w:color w:val="000000"/>
          <w:sz w:val="28"/>
        </w:rPr>
        <w:t xml:space="preserve">
      8) молоко сухое, сливки сухие или молоко сгущенное, консервированное; </w:t>
      </w:r>
    </w:p>
    <w:bookmarkEnd w:id="260"/>
    <w:bookmarkStart w:name="z276" w:id="261"/>
    <w:p>
      <w:pPr>
        <w:spacing w:after="0"/>
        <w:ind w:left="0"/>
        <w:jc w:val="both"/>
      </w:pPr>
      <w:r>
        <w:rPr>
          <w:rFonts w:ascii="Times New Roman"/>
          <w:b w:val="false"/>
          <w:i w:val="false"/>
          <w:color w:val="000000"/>
          <w:sz w:val="28"/>
        </w:rPr>
        <w:t xml:space="preserve">
      9) сыры твердых сортов; </w:t>
      </w:r>
    </w:p>
    <w:bookmarkEnd w:id="261"/>
    <w:bookmarkStart w:name="z277" w:id="262"/>
    <w:p>
      <w:pPr>
        <w:spacing w:after="0"/>
        <w:ind w:left="0"/>
        <w:jc w:val="both"/>
      </w:pPr>
      <w:r>
        <w:rPr>
          <w:rFonts w:ascii="Times New Roman"/>
          <w:b w:val="false"/>
          <w:i w:val="false"/>
          <w:color w:val="000000"/>
          <w:sz w:val="28"/>
        </w:rPr>
        <w:t>
      10) фрукты свежие, сухофрукты, орехи;</w:t>
      </w:r>
    </w:p>
    <w:bookmarkEnd w:id="262"/>
    <w:bookmarkStart w:name="z278" w:id="263"/>
    <w:p>
      <w:pPr>
        <w:spacing w:after="0"/>
        <w:ind w:left="0"/>
        <w:jc w:val="both"/>
      </w:pPr>
      <w:r>
        <w:rPr>
          <w:rFonts w:ascii="Times New Roman"/>
          <w:b w:val="false"/>
          <w:i w:val="false"/>
          <w:color w:val="000000"/>
          <w:sz w:val="28"/>
        </w:rPr>
        <w:t>
      11) бутилированная вода, соки, чай, какао-порошок.</w:t>
      </w:r>
    </w:p>
    <w:bookmarkEnd w:id="263"/>
    <w:bookmarkStart w:name="z279" w:id="264"/>
    <w:p>
      <w:pPr>
        <w:spacing w:after="0"/>
        <w:ind w:left="0"/>
        <w:jc w:val="left"/>
      </w:pPr>
      <w:r>
        <w:rPr>
          <w:rFonts w:ascii="Times New Roman"/>
          <w:b/>
          <w:i w:val="false"/>
          <w:color w:val="000000"/>
        </w:rPr>
        <w:t xml:space="preserve"> Глава 10. Санитарно-эпидемиологические требования к содержанию противотуберкулезных санаториев и помещений для грязелечения и физиотерапии в санатории</w:t>
      </w:r>
    </w:p>
    <w:bookmarkEnd w:id="264"/>
    <w:bookmarkStart w:name="z280" w:id="265"/>
    <w:p>
      <w:pPr>
        <w:spacing w:after="0"/>
        <w:ind w:left="0"/>
        <w:jc w:val="left"/>
      </w:pPr>
      <w:r>
        <w:rPr>
          <w:rFonts w:ascii="Times New Roman"/>
          <w:b/>
          <w:i w:val="false"/>
          <w:color w:val="000000"/>
        </w:rPr>
        <w:t xml:space="preserve"> Параграф 1. Санитарно-эпидемиологические требования к содержанию противотуберкулезных санаториев</w:t>
      </w:r>
    </w:p>
    <w:bookmarkEnd w:id="265"/>
    <w:bookmarkStart w:name="z281" w:id="266"/>
    <w:p>
      <w:pPr>
        <w:spacing w:after="0"/>
        <w:ind w:left="0"/>
        <w:jc w:val="both"/>
      </w:pPr>
      <w:r>
        <w:rPr>
          <w:rFonts w:ascii="Times New Roman"/>
          <w:b w:val="false"/>
          <w:i w:val="false"/>
          <w:color w:val="000000"/>
          <w:sz w:val="28"/>
        </w:rPr>
        <w:t>
      112. Не допускается размещение помещений для проведения процедур, связанных с выделением вредных веществ, в одном корпусе со спальными помещениями.</w:t>
      </w:r>
    </w:p>
    <w:bookmarkEnd w:id="266"/>
    <w:bookmarkStart w:name="z282" w:id="267"/>
    <w:p>
      <w:pPr>
        <w:spacing w:after="0"/>
        <w:ind w:left="0"/>
        <w:jc w:val="both"/>
      </w:pPr>
      <w:r>
        <w:rPr>
          <w:rFonts w:ascii="Times New Roman"/>
          <w:b w:val="false"/>
          <w:i w:val="false"/>
          <w:color w:val="000000"/>
          <w:sz w:val="28"/>
        </w:rPr>
        <w:t>
      113. Спальные помещения состоят из палатных секций.</w:t>
      </w:r>
    </w:p>
    <w:bookmarkEnd w:id="267"/>
    <w:bookmarkStart w:name="z283" w:id="268"/>
    <w:p>
      <w:pPr>
        <w:spacing w:after="0"/>
        <w:ind w:left="0"/>
        <w:jc w:val="both"/>
      </w:pPr>
      <w:r>
        <w:rPr>
          <w:rFonts w:ascii="Times New Roman"/>
          <w:b w:val="false"/>
          <w:i w:val="false"/>
          <w:color w:val="000000"/>
          <w:sz w:val="28"/>
        </w:rPr>
        <w:t>
      114. В лабораториях, процедурных, перевязочных, палатах, изоляторе, комнате сбора мокроты, помещениях для приема противотуберкулезных препаратов, помещении для временного хранения медицинских отходов устанавливаются экранированные ультрафиолетовые бактерицидные облучатели.</w:t>
      </w:r>
    </w:p>
    <w:bookmarkEnd w:id="268"/>
    <w:bookmarkStart w:name="z284" w:id="269"/>
    <w:p>
      <w:pPr>
        <w:spacing w:after="0"/>
        <w:ind w:left="0"/>
        <w:jc w:val="both"/>
      </w:pPr>
      <w:r>
        <w:rPr>
          <w:rFonts w:ascii="Times New Roman"/>
          <w:b w:val="false"/>
          <w:i w:val="false"/>
          <w:color w:val="000000"/>
          <w:sz w:val="28"/>
        </w:rPr>
        <w:t>
      115. Ежедневная влажная уборка и еженедельная генеральная уборка всех помещений проводятся с применением моющих и дезинфицирующих средств с последующим облучением ультрафиолетовыми лампами воздуха в спальных комнатах.</w:t>
      </w:r>
    </w:p>
    <w:bookmarkEnd w:id="269"/>
    <w:bookmarkStart w:name="z285" w:id="270"/>
    <w:p>
      <w:pPr>
        <w:spacing w:after="0"/>
        <w:ind w:left="0"/>
        <w:jc w:val="both"/>
      </w:pPr>
      <w:r>
        <w:rPr>
          <w:rFonts w:ascii="Times New Roman"/>
          <w:b w:val="false"/>
          <w:i w:val="false"/>
          <w:color w:val="000000"/>
          <w:sz w:val="28"/>
        </w:rPr>
        <w:t>
      116. Заключительная дезинфекция в противотуберкулезных санаториях проводится 2 раза в год и во всех случаях перепрофилирования, переезда, реконструкции, ремонта.</w:t>
      </w:r>
    </w:p>
    <w:bookmarkEnd w:id="270"/>
    <w:bookmarkStart w:name="z286" w:id="271"/>
    <w:p>
      <w:pPr>
        <w:spacing w:after="0"/>
        <w:ind w:left="0"/>
        <w:jc w:val="both"/>
      </w:pPr>
      <w:r>
        <w:rPr>
          <w:rFonts w:ascii="Times New Roman"/>
          <w:b w:val="false"/>
          <w:i w:val="false"/>
          <w:color w:val="000000"/>
          <w:sz w:val="28"/>
        </w:rPr>
        <w:t>
      В противотуберкулезных санаториях проводится камерное обеззараживание постельных принадлежностей после выписки каждого больного и планово 1 раз в год.</w:t>
      </w:r>
    </w:p>
    <w:bookmarkEnd w:id="271"/>
    <w:bookmarkStart w:name="z287" w:id="272"/>
    <w:p>
      <w:pPr>
        <w:spacing w:after="0"/>
        <w:ind w:left="0"/>
        <w:jc w:val="left"/>
      </w:pPr>
      <w:r>
        <w:rPr>
          <w:rFonts w:ascii="Times New Roman"/>
          <w:b/>
          <w:i w:val="false"/>
          <w:color w:val="000000"/>
        </w:rPr>
        <w:t xml:space="preserve"> Параграф 2. Санитарно-эпидемиологические требования к содержанию помещений для грязелечения и физиотерапии в санатории</w:t>
      </w:r>
    </w:p>
    <w:bookmarkEnd w:id="272"/>
    <w:bookmarkStart w:name="z288" w:id="273"/>
    <w:p>
      <w:pPr>
        <w:spacing w:after="0"/>
        <w:ind w:left="0"/>
        <w:jc w:val="both"/>
      </w:pPr>
      <w:r>
        <w:rPr>
          <w:rFonts w:ascii="Times New Roman"/>
          <w:b w:val="false"/>
          <w:i w:val="false"/>
          <w:color w:val="000000"/>
          <w:sz w:val="28"/>
        </w:rPr>
        <w:t xml:space="preserve">
      117. Эксплуатация и содержание кабинетов физиотерапии соответствуют требованиям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273"/>
    <w:bookmarkStart w:name="z289" w:id="274"/>
    <w:p>
      <w:pPr>
        <w:spacing w:after="0"/>
        <w:ind w:left="0"/>
        <w:jc w:val="both"/>
      </w:pPr>
      <w:r>
        <w:rPr>
          <w:rFonts w:ascii="Times New Roman"/>
          <w:b w:val="false"/>
          <w:i w:val="false"/>
          <w:color w:val="000000"/>
          <w:sz w:val="28"/>
        </w:rPr>
        <w:t>
      118. Здания лечебных корпусов для оказания водолечения, грязелечения размещаются в отдельно стоящих корпусах. При проектной изоляции размещают в пристроенном здании. Помещения группируются в отдельные блоки с самостоятельными входами через раздевальни, санузел и душевую.</w:t>
      </w:r>
    </w:p>
    <w:bookmarkEnd w:id="274"/>
    <w:bookmarkStart w:name="z290" w:id="275"/>
    <w:p>
      <w:pPr>
        <w:spacing w:after="0"/>
        <w:ind w:left="0"/>
        <w:jc w:val="both"/>
      </w:pPr>
      <w:r>
        <w:rPr>
          <w:rFonts w:ascii="Times New Roman"/>
          <w:b w:val="false"/>
          <w:i w:val="false"/>
          <w:color w:val="000000"/>
          <w:sz w:val="28"/>
        </w:rPr>
        <w:t>
      Для хранения грязей предусматривают несколько бассейнов, рассчитанных, для использования только свежей грязи.</w:t>
      </w:r>
    </w:p>
    <w:bookmarkEnd w:id="275"/>
    <w:bookmarkStart w:name="z291" w:id="276"/>
    <w:p>
      <w:pPr>
        <w:spacing w:after="0"/>
        <w:ind w:left="0"/>
        <w:jc w:val="both"/>
      </w:pPr>
      <w:r>
        <w:rPr>
          <w:rFonts w:ascii="Times New Roman"/>
          <w:b w:val="false"/>
          <w:i w:val="false"/>
          <w:color w:val="000000"/>
          <w:sz w:val="28"/>
        </w:rPr>
        <w:t>
      119. Средства для грязелечения из природных источников (минеральные грязи, глина) применятся разово. Средства на их основе (грязевые маски и другие) хранят в упаковке изготовителя и используют согласно данных на этикетке, упаковке.</w:t>
      </w:r>
    </w:p>
    <w:bookmarkEnd w:id="276"/>
    <w:bookmarkStart w:name="z292" w:id="277"/>
    <w:p>
      <w:pPr>
        <w:spacing w:after="0"/>
        <w:ind w:left="0"/>
        <w:jc w:val="both"/>
      </w:pPr>
      <w:r>
        <w:rPr>
          <w:rFonts w:ascii="Times New Roman"/>
          <w:b w:val="false"/>
          <w:i w:val="false"/>
          <w:color w:val="000000"/>
          <w:sz w:val="28"/>
        </w:rPr>
        <w:t>
      120. Лечебные грязи, готовые к процедурам, соответствуют следующим требованиям:</w:t>
      </w:r>
    </w:p>
    <w:bookmarkEnd w:id="277"/>
    <w:bookmarkStart w:name="z293" w:id="278"/>
    <w:p>
      <w:pPr>
        <w:spacing w:after="0"/>
        <w:ind w:left="0"/>
        <w:jc w:val="both"/>
      </w:pPr>
      <w:r>
        <w:rPr>
          <w:rFonts w:ascii="Times New Roman"/>
          <w:b w:val="false"/>
          <w:i w:val="false"/>
          <w:color w:val="000000"/>
          <w:sz w:val="28"/>
        </w:rPr>
        <w:t xml:space="preserve">
      1) нормируемые физико-химические и токсикологические показатели лечебных грязей, естественных и подготовленных к процедурам соответствуют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278"/>
    <w:bookmarkStart w:name="z294" w:id="279"/>
    <w:p>
      <w:pPr>
        <w:spacing w:after="0"/>
        <w:ind w:left="0"/>
        <w:jc w:val="both"/>
      </w:pPr>
      <w:r>
        <w:rPr>
          <w:rFonts w:ascii="Times New Roman"/>
          <w:b w:val="false"/>
          <w:i w:val="false"/>
          <w:color w:val="000000"/>
          <w:sz w:val="28"/>
        </w:rPr>
        <w:t xml:space="preserve">
      2) нормируемые микробиологические показатели лечебных грязей, естественных и подготовленных к процедурам соответствуют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279"/>
    <w:bookmarkStart w:name="z295" w:id="280"/>
    <w:p>
      <w:pPr>
        <w:spacing w:after="0"/>
        <w:ind w:left="0"/>
        <w:jc w:val="both"/>
      </w:pPr>
      <w:r>
        <w:rPr>
          <w:rFonts w:ascii="Times New Roman"/>
          <w:b w:val="false"/>
          <w:i w:val="false"/>
          <w:color w:val="000000"/>
          <w:sz w:val="28"/>
        </w:rPr>
        <w:t>
      121. Отработанная лечебная грязь сбрасывается в естественную природную среду для длительной многолетней регенерации.</w:t>
      </w:r>
    </w:p>
    <w:bookmarkEnd w:id="280"/>
    <w:bookmarkStart w:name="z296" w:id="281"/>
    <w:p>
      <w:pPr>
        <w:spacing w:after="0"/>
        <w:ind w:left="0"/>
        <w:jc w:val="both"/>
      </w:pPr>
      <w:r>
        <w:rPr>
          <w:rFonts w:ascii="Times New Roman"/>
          <w:b w:val="false"/>
          <w:i w:val="false"/>
          <w:color w:val="000000"/>
          <w:sz w:val="28"/>
        </w:rPr>
        <w:t>
      122. Фито - бары организуются при наличии соответствующих условий для хранения продукции, мытья, обработки и хранения посуды, наличия документов о качестве и безопасности.</w:t>
      </w:r>
    </w:p>
    <w:bookmarkEnd w:id="281"/>
    <w:bookmarkStart w:name="z297" w:id="282"/>
    <w:p>
      <w:pPr>
        <w:spacing w:after="0"/>
        <w:ind w:left="0"/>
        <w:jc w:val="both"/>
      </w:pPr>
      <w:r>
        <w:rPr>
          <w:rFonts w:ascii="Times New Roman"/>
          <w:b w:val="false"/>
          <w:i w:val="false"/>
          <w:color w:val="000000"/>
          <w:sz w:val="28"/>
        </w:rPr>
        <w:t>
      123. Ингаляторий, кабинет кислородотерапии и кабинет лекарственных препаратов располагаются смежно и имеют общее подсобное помещение для хранения лекарственных трав.</w:t>
      </w:r>
    </w:p>
    <w:bookmarkEnd w:id="282"/>
    <w:bookmarkStart w:name="z298" w:id="283"/>
    <w:p>
      <w:pPr>
        <w:spacing w:after="0"/>
        <w:ind w:left="0"/>
        <w:jc w:val="both"/>
      </w:pPr>
      <w:r>
        <w:rPr>
          <w:rFonts w:ascii="Times New Roman"/>
          <w:b w:val="false"/>
          <w:i w:val="false"/>
          <w:color w:val="000000"/>
          <w:sz w:val="28"/>
        </w:rPr>
        <w:t xml:space="preserve">
      124. Для проведения бальнеологических процедур оборудуют отдельные помещения с самостоятельными бальнеотехническими устройствами. </w:t>
      </w:r>
    </w:p>
    <w:bookmarkEnd w:id="283"/>
    <w:bookmarkStart w:name="z299" w:id="284"/>
    <w:p>
      <w:pPr>
        <w:spacing w:after="0"/>
        <w:ind w:left="0"/>
        <w:jc w:val="both"/>
      </w:pPr>
      <w:r>
        <w:rPr>
          <w:rFonts w:ascii="Times New Roman"/>
          <w:b w:val="false"/>
          <w:i w:val="false"/>
          <w:color w:val="000000"/>
          <w:sz w:val="28"/>
        </w:rPr>
        <w:t xml:space="preserve">
      Не совмещают в одном помещении процедуры промывания желудка с орошением десен, кишечного душа и сифонного промывания кишечника с введением в кишечник смеси минеральной воды и лечебной грязи. </w:t>
      </w:r>
    </w:p>
    <w:bookmarkEnd w:id="284"/>
    <w:bookmarkStart w:name="z300" w:id="285"/>
    <w:p>
      <w:pPr>
        <w:spacing w:after="0"/>
        <w:ind w:left="0"/>
        <w:jc w:val="both"/>
      </w:pPr>
      <w:r>
        <w:rPr>
          <w:rFonts w:ascii="Times New Roman"/>
          <w:b w:val="false"/>
          <w:i w:val="false"/>
          <w:color w:val="000000"/>
          <w:sz w:val="28"/>
        </w:rPr>
        <w:t>
      В процедурных кабинетах каждая кушетка (кресло) устанавливается в отдельных кабинах.</w:t>
      </w:r>
    </w:p>
    <w:bookmarkEnd w:id="285"/>
    <w:bookmarkStart w:name="z301" w:id="286"/>
    <w:p>
      <w:pPr>
        <w:spacing w:after="0"/>
        <w:ind w:left="0"/>
        <w:jc w:val="both"/>
      </w:pPr>
      <w:r>
        <w:rPr>
          <w:rFonts w:ascii="Times New Roman"/>
          <w:b w:val="false"/>
          <w:i w:val="false"/>
          <w:color w:val="000000"/>
          <w:sz w:val="28"/>
        </w:rPr>
        <w:t>
      125. Помещения для проведения лечебного массажа состоят из кабинетов для массажа и душевой. Минимальная площадь кабинета для массажа принимается из расчета не менее 6 м</w:t>
      </w:r>
      <w:r>
        <w:rPr>
          <w:rFonts w:ascii="Times New Roman"/>
          <w:b w:val="false"/>
          <w:i w:val="false"/>
          <w:color w:val="000000"/>
          <w:vertAlign w:val="superscript"/>
        </w:rPr>
        <w:t>2</w:t>
      </w:r>
      <w:r>
        <w:rPr>
          <w:rFonts w:ascii="Times New Roman"/>
          <w:b w:val="false"/>
          <w:i w:val="false"/>
          <w:color w:val="000000"/>
          <w:sz w:val="28"/>
        </w:rPr>
        <w:t xml:space="preserve"> на одну кушетку. Кабинет оборудуется раковиной со средствами для мытья и сушки рук. Кабинет для массажа оборудуется механической вентиляцией.</w:t>
      </w:r>
    </w:p>
    <w:bookmarkEnd w:id="286"/>
    <w:bookmarkStart w:name="z302" w:id="287"/>
    <w:p>
      <w:pPr>
        <w:spacing w:after="0"/>
        <w:ind w:left="0"/>
        <w:jc w:val="both"/>
      </w:pPr>
      <w:r>
        <w:rPr>
          <w:rFonts w:ascii="Times New Roman"/>
          <w:b w:val="false"/>
          <w:i w:val="false"/>
          <w:color w:val="000000"/>
          <w:sz w:val="28"/>
        </w:rPr>
        <w:t xml:space="preserve">
      126. Дезинфекция съемных и контактирующих с организмом человека приспособлений (резиновых трубок, наконечников, тройников) осуществляется согласно прилагаемым инструкциям на рабочем месте. Мытье и стерилизация осуществляется согласно требованиям санитарных правил, гигиенических нормативов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304" w:id="288"/>
    <w:p>
      <w:pPr>
        <w:spacing w:after="0"/>
        <w:ind w:left="0"/>
        <w:jc w:val="left"/>
      </w:pPr>
      <w:r>
        <w:rPr>
          <w:rFonts w:ascii="Times New Roman"/>
          <w:b/>
          <w:i w:val="false"/>
          <w:color w:val="000000"/>
        </w:rPr>
        <w:t xml:space="preserve">                    Лабораторно-инструментальные исследования</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 п/п</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Лабораторно-инструментальные исследования,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1</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1</w:t>
            </w:r>
          </w:p>
          <w:bookmarkEnd w:id="29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полноту вложения, суточную калорийность,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смывов с объектов внешней среды на бактерии групп кишечной палочки,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активности действующих веществ в растворах дезинфицирующих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летнего сезона, в порядке текущего надзора, по эпидемиологическим показаниям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2"/>
          <w:p>
            <w:pPr>
              <w:spacing w:after="20"/>
              <w:ind w:left="20"/>
              <w:jc w:val="both"/>
            </w:pPr>
            <w:r>
              <w:rPr>
                <w:rFonts w:ascii="Times New Roman"/>
                <w:b w:val="false"/>
                <w:i w:val="false"/>
                <w:color w:val="000000"/>
                <w:sz w:val="20"/>
              </w:rPr>
              <w:t>
2</w:t>
            </w:r>
          </w:p>
          <w:bookmarkEnd w:id="29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 пляжи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вирусологические, паразитологические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летнего сезона, в порядке текущего 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вода из чаши бассейна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3</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физико-химические, токсикологические, радиологические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4</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вентиляции, шум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порядке текущего надзора, по эпидемиологическим показаниям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5</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игровые помещения, учебные кабинеты, медицинские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6</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бактериологическое носительство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7</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песок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паразитологические, бактериологические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летнего сезона, в порядке текущего надзора, по эпидемиологическим показаниям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323" w:id="298"/>
    <w:p>
      <w:pPr>
        <w:spacing w:after="0"/>
        <w:ind w:left="0"/>
        <w:jc w:val="left"/>
      </w:pPr>
      <w:r>
        <w:rPr>
          <w:rFonts w:ascii="Times New Roman"/>
          <w:b/>
          <w:i w:val="false"/>
          <w:color w:val="000000"/>
        </w:rPr>
        <w:t xml:space="preserve">                    Уровни искусственного освещения помещений</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Наименование помещений</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(в люкс)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к которой относятся нормы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люминисцентных лампах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0"/>
          <w:p>
            <w:pPr>
              <w:spacing w:after="20"/>
              <w:ind w:left="20"/>
              <w:jc w:val="both"/>
            </w:pPr>
            <w:r>
              <w:rPr>
                <w:rFonts w:ascii="Times New Roman"/>
                <w:b w:val="false"/>
                <w:i w:val="false"/>
                <w:color w:val="000000"/>
                <w:sz w:val="20"/>
              </w:rPr>
              <w:t>
1</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1"/>
          <w:p>
            <w:pPr>
              <w:spacing w:after="20"/>
              <w:ind w:left="20"/>
              <w:jc w:val="both"/>
            </w:pPr>
            <w:r>
              <w:rPr>
                <w:rFonts w:ascii="Times New Roman"/>
                <w:b w:val="false"/>
                <w:i w:val="false"/>
                <w:color w:val="000000"/>
                <w:sz w:val="20"/>
              </w:rPr>
              <w:t>
учебные, игровые комнаты и комнаты для кружков</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рабочей поверхности стола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спальные комнаты</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0,5 м от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физкультурный зал</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рекреации</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333" w:id="305"/>
    <w:p>
      <w:pPr>
        <w:spacing w:after="0"/>
        <w:ind w:left="0"/>
        <w:jc w:val="left"/>
      </w:pPr>
      <w:r>
        <w:rPr>
          <w:rFonts w:ascii="Times New Roman"/>
          <w:b/>
          <w:i w:val="false"/>
          <w:color w:val="000000"/>
        </w:rPr>
        <w:t xml:space="preserve">                                      Замены продуктов </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подлежащий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7"/>
          <w:p>
            <w:pPr>
              <w:spacing w:after="20"/>
              <w:ind w:left="20"/>
              <w:jc w:val="both"/>
            </w:pPr>
            <w:r>
              <w:rPr>
                <w:rFonts w:ascii="Times New Roman"/>
                <w:b w:val="false"/>
                <w:i w:val="false"/>
                <w:color w:val="000000"/>
                <w:sz w:val="20"/>
              </w:rPr>
              <w:t>
1</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8"/>
          <w:p>
            <w:pPr>
              <w:spacing w:after="20"/>
              <w:ind w:left="20"/>
              <w:jc w:val="both"/>
            </w:pPr>
            <w:r>
              <w:rPr>
                <w:rFonts w:ascii="Times New Roman"/>
                <w:b w:val="false"/>
                <w:i w:val="false"/>
                <w:color w:val="000000"/>
                <w:sz w:val="20"/>
              </w:rPr>
              <w:t>
1</w:t>
            </w:r>
          </w:p>
          <w:bookmarkEnd w:id="30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1-й категории печень, язык,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9"/>
          <w:p>
            <w:pPr>
              <w:spacing w:after="20"/>
              <w:ind w:left="20"/>
              <w:jc w:val="both"/>
            </w:pPr>
            <w:r>
              <w:rPr>
                <w:rFonts w:ascii="Times New Roman"/>
                <w:b w:val="false"/>
                <w:i w:val="false"/>
                <w:color w:val="000000"/>
                <w:sz w:val="20"/>
              </w:rPr>
              <w:t>
2</w:t>
            </w:r>
          </w:p>
          <w:bookmarkEnd w:id="30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3</w:t>
            </w:r>
          </w:p>
          <w:bookmarkEnd w:id="31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1"/>
          <w:p>
            <w:pPr>
              <w:spacing w:after="20"/>
              <w:ind w:left="20"/>
              <w:jc w:val="both"/>
            </w:pPr>
            <w:r>
              <w:rPr>
                <w:rFonts w:ascii="Times New Roman"/>
                <w:b w:val="false"/>
                <w:i w:val="false"/>
                <w:color w:val="000000"/>
                <w:sz w:val="20"/>
              </w:rPr>
              <w:t>
4</w:t>
            </w:r>
          </w:p>
          <w:bookmarkEnd w:id="3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2"/>
          <w:p>
            <w:pPr>
              <w:spacing w:after="20"/>
              <w:ind w:left="20"/>
              <w:jc w:val="both"/>
            </w:pPr>
            <w:r>
              <w:rPr>
                <w:rFonts w:ascii="Times New Roman"/>
                <w:b w:val="false"/>
                <w:i w:val="false"/>
                <w:color w:val="000000"/>
                <w:sz w:val="20"/>
              </w:rPr>
              <w:t>
5</w:t>
            </w:r>
          </w:p>
          <w:bookmarkEnd w:id="31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3"/>
          <w:p>
            <w:pPr>
              <w:spacing w:after="20"/>
              <w:ind w:left="20"/>
              <w:jc w:val="both"/>
            </w:pPr>
            <w:r>
              <w:rPr>
                <w:rFonts w:ascii="Times New Roman"/>
                <w:b w:val="false"/>
                <w:i w:val="false"/>
                <w:color w:val="000000"/>
                <w:sz w:val="20"/>
              </w:rPr>
              <w:t>
6</w:t>
            </w:r>
          </w:p>
          <w:bookmarkEnd w:id="3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4"/>
          <w:p>
            <w:pPr>
              <w:spacing w:after="20"/>
              <w:ind w:left="20"/>
              <w:jc w:val="both"/>
            </w:pPr>
            <w:r>
              <w:rPr>
                <w:rFonts w:ascii="Times New Roman"/>
                <w:b w:val="false"/>
                <w:i w:val="false"/>
                <w:color w:val="000000"/>
                <w:sz w:val="20"/>
              </w:rPr>
              <w:t>
7</w:t>
            </w:r>
          </w:p>
          <w:bookmarkEnd w:id="31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5"/>
          <w:p>
            <w:pPr>
              <w:spacing w:after="20"/>
              <w:ind w:left="20"/>
              <w:jc w:val="both"/>
            </w:pPr>
            <w:r>
              <w:rPr>
                <w:rFonts w:ascii="Times New Roman"/>
                <w:b w:val="false"/>
                <w:i w:val="false"/>
                <w:color w:val="000000"/>
                <w:sz w:val="20"/>
              </w:rPr>
              <w:t>
8</w:t>
            </w:r>
          </w:p>
          <w:bookmarkEnd w:id="3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377" w:id="316"/>
    <w:p>
      <w:pPr>
        <w:spacing w:after="0"/>
        <w:ind w:left="0"/>
        <w:jc w:val="left"/>
      </w:pPr>
      <w:r>
        <w:rPr>
          <w:rFonts w:ascii="Times New Roman"/>
          <w:b/>
          <w:i w:val="false"/>
          <w:color w:val="000000"/>
        </w:rPr>
        <w:t xml:space="preserve">       Набор продуктов в детских оздоровительных объектах в день на одного ребенка</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7"/>
          <w:p>
            <w:pPr>
              <w:spacing w:after="20"/>
              <w:ind w:left="20"/>
              <w:jc w:val="both"/>
            </w:pPr>
            <w:r>
              <w:rPr>
                <w:rFonts w:ascii="Times New Roman"/>
                <w:b w:val="false"/>
                <w:i w:val="false"/>
                <w:color w:val="000000"/>
                <w:sz w:val="20"/>
              </w:rPr>
              <w:t>
Наименование продуктов</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в граммах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8"/>
          <w:p>
            <w:pPr>
              <w:spacing w:after="20"/>
              <w:ind w:left="20"/>
              <w:jc w:val="both"/>
            </w:pPr>
            <w:r>
              <w:rPr>
                <w:rFonts w:ascii="Times New Roman"/>
                <w:b w:val="false"/>
                <w:i w:val="false"/>
                <w:color w:val="000000"/>
                <w:sz w:val="20"/>
              </w:rPr>
              <w:t>
1</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9"/>
          <w:p>
            <w:pPr>
              <w:spacing w:after="20"/>
              <w:ind w:left="20"/>
              <w:jc w:val="both"/>
            </w:pPr>
            <w:r>
              <w:rPr>
                <w:rFonts w:ascii="Times New Roman"/>
                <w:b w:val="false"/>
                <w:i w:val="false"/>
                <w:color w:val="000000"/>
                <w:sz w:val="20"/>
              </w:rPr>
              <w:t>
молоко, кисломолочные продукты</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0"/>
          <w:p>
            <w:pPr>
              <w:spacing w:after="20"/>
              <w:ind w:left="20"/>
              <w:jc w:val="both"/>
            </w:pPr>
            <w:r>
              <w:rPr>
                <w:rFonts w:ascii="Times New Roman"/>
                <w:b w:val="false"/>
                <w:i w:val="false"/>
                <w:color w:val="000000"/>
                <w:sz w:val="20"/>
              </w:rPr>
              <w:t>
творог полужирный</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1"/>
          <w:p>
            <w:pPr>
              <w:spacing w:after="20"/>
              <w:ind w:left="20"/>
              <w:jc w:val="both"/>
            </w:pPr>
            <w:r>
              <w:rPr>
                <w:rFonts w:ascii="Times New Roman"/>
                <w:b w:val="false"/>
                <w:i w:val="false"/>
                <w:color w:val="000000"/>
                <w:sz w:val="20"/>
              </w:rPr>
              <w:t>
сметана</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2"/>
          <w:p>
            <w:pPr>
              <w:spacing w:after="20"/>
              <w:ind w:left="20"/>
              <w:jc w:val="both"/>
            </w:pPr>
            <w:r>
              <w:rPr>
                <w:rFonts w:ascii="Times New Roman"/>
                <w:b w:val="false"/>
                <w:i w:val="false"/>
                <w:color w:val="000000"/>
                <w:sz w:val="20"/>
              </w:rPr>
              <w:t>
сыр</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3"/>
          <w:p>
            <w:pPr>
              <w:spacing w:after="20"/>
              <w:ind w:left="20"/>
              <w:jc w:val="both"/>
            </w:pPr>
            <w:r>
              <w:rPr>
                <w:rFonts w:ascii="Times New Roman"/>
                <w:b w:val="false"/>
                <w:i w:val="false"/>
                <w:color w:val="000000"/>
                <w:sz w:val="20"/>
              </w:rPr>
              <w:t>
мясо</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4"/>
          <w:p>
            <w:pPr>
              <w:spacing w:after="20"/>
              <w:ind w:left="20"/>
              <w:jc w:val="both"/>
            </w:pPr>
            <w:r>
              <w:rPr>
                <w:rFonts w:ascii="Times New Roman"/>
                <w:b w:val="false"/>
                <w:i w:val="false"/>
                <w:color w:val="000000"/>
                <w:sz w:val="20"/>
              </w:rPr>
              <w:t>
рыба</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5"/>
          <w:p>
            <w:pPr>
              <w:spacing w:after="20"/>
              <w:ind w:left="20"/>
              <w:jc w:val="both"/>
            </w:pPr>
            <w:r>
              <w:rPr>
                <w:rFonts w:ascii="Times New Roman"/>
                <w:b w:val="false"/>
                <w:i w:val="false"/>
                <w:color w:val="000000"/>
                <w:sz w:val="20"/>
              </w:rPr>
              <w:t>
яйцо диетическое</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6"/>
          <w:p>
            <w:pPr>
              <w:spacing w:after="20"/>
              <w:ind w:left="20"/>
              <w:jc w:val="both"/>
            </w:pPr>
            <w:r>
              <w:rPr>
                <w:rFonts w:ascii="Times New Roman"/>
                <w:b w:val="false"/>
                <w:i w:val="false"/>
                <w:color w:val="000000"/>
                <w:sz w:val="20"/>
              </w:rPr>
              <w:t>
хлеб ржаной</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7"/>
          <w:p>
            <w:pPr>
              <w:spacing w:after="20"/>
              <w:ind w:left="20"/>
              <w:jc w:val="both"/>
            </w:pPr>
            <w:r>
              <w:rPr>
                <w:rFonts w:ascii="Times New Roman"/>
                <w:b w:val="false"/>
                <w:i w:val="false"/>
                <w:color w:val="000000"/>
                <w:sz w:val="20"/>
              </w:rPr>
              <w:t>
хлеб пшеничный (в том числе булочки)</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8"/>
          <w:p>
            <w:pPr>
              <w:spacing w:after="20"/>
              <w:ind w:left="20"/>
              <w:jc w:val="both"/>
            </w:pPr>
            <w:r>
              <w:rPr>
                <w:rFonts w:ascii="Times New Roman"/>
                <w:b w:val="false"/>
                <w:i w:val="false"/>
                <w:color w:val="000000"/>
                <w:sz w:val="20"/>
              </w:rPr>
              <w:t>
мука пшеничная</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9"/>
          <w:p>
            <w:pPr>
              <w:spacing w:after="20"/>
              <w:ind w:left="20"/>
              <w:jc w:val="both"/>
            </w:pPr>
            <w:r>
              <w:rPr>
                <w:rFonts w:ascii="Times New Roman"/>
                <w:b w:val="false"/>
                <w:i w:val="false"/>
                <w:color w:val="000000"/>
                <w:sz w:val="20"/>
              </w:rPr>
              <w:t>
макаронные изделия</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0"/>
          <w:p>
            <w:pPr>
              <w:spacing w:after="20"/>
              <w:ind w:left="20"/>
              <w:jc w:val="both"/>
            </w:pPr>
            <w:r>
              <w:rPr>
                <w:rFonts w:ascii="Times New Roman"/>
                <w:b w:val="false"/>
                <w:i w:val="false"/>
                <w:color w:val="000000"/>
                <w:sz w:val="20"/>
              </w:rPr>
              <w:t>
крупы</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1"/>
          <w:p>
            <w:pPr>
              <w:spacing w:after="20"/>
              <w:ind w:left="20"/>
              <w:jc w:val="both"/>
            </w:pPr>
            <w:r>
              <w:rPr>
                <w:rFonts w:ascii="Times New Roman"/>
                <w:b w:val="false"/>
                <w:i w:val="false"/>
                <w:color w:val="000000"/>
                <w:sz w:val="20"/>
              </w:rPr>
              <w:t>
бобовые</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2"/>
          <w:p>
            <w:pPr>
              <w:spacing w:after="20"/>
              <w:ind w:left="20"/>
              <w:jc w:val="both"/>
            </w:pPr>
            <w:r>
              <w:rPr>
                <w:rFonts w:ascii="Times New Roman"/>
                <w:b w:val="false"/>
                <w:i w:val="false"/>
                <w:color w:val="000000"/>
                <w:sz w:val="20"/>
              </w:rPr>
              <w:t>
сахар и кондитерские изделия</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3"/>
          <w:p>
            <w:pPr>
              <w:spacing w:after="20"/>
              <w:ind w:left="20"/>
              <w:jc w:val="both"/>
            </w:pPr>
            <w:r>
              <w:rPr>
                <w:rFonts w:ascii="Times New Roman"/>
                <w:b w:val="false"/>
                <w:i w:val="false"/>
                <w:color w:val="000000"/>
                <w:sz w:val="20"/>
              </w:rPr>
              <w:t>
мука картофельная</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4"/>
          <w:p>
            <w:pPr>
              <w:spacing w:after="20"/>
              <w:ind w:left="20"/>
              <w:jc w:val="both"/>
            </w:pPr>
            <w:r>
              <w:rPr>
                <w:rFonts w:ascii="Times New Roman"/>
                <w:b w:val="false"/>
                <w:i w:val="false"/>
                <w:color w:val="000000"/>
                <w:sz w:val="20"/>
              </w:rPr>
              <w:t>
дрожжи хлебопекарные</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35"/>
          <w:p>
            <w:pPr>
              <w:spacing w:after="20"/>
              <w:ind w:left="20"/>
              <w:jc w:val="both"/>
            </w:pPr>
            <w:r>
              <w:rPr>
                <w:rFonts w:ascii="Times New Roman"/>
                <w:b w:val="false"/>
                <w:i w:val="false"/>
                <w:color w:val="000000"/>
                <w:sz w:val="20"/>
              </w:rPr>
              <w:t xml:space="preserve">
масло сливочное </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6"/>
          <w:p>
            <w:pPr>
              <w:spacing w:after="20"/>
              <w:ind w:left="20"/>
              <w:jc w:val="both"/>
            </w:pPr>
            <w:r>
              <w:rPr>
                <w:rFonts w:ascii="Times New Roman"/>
                <w:b w:val="false"/>
                <w:i w:val="false"/>
                <w:color w:val="000000"/>
                <w:sz w:val="20"/>
              </w:rPr>
              <w:t>
масло растительное</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7"/>
          <w:p>
            <w:pPr>
              <w:spacing w:after="20"/>
              <w:ind w:left="20"/>
              <w:jc w:val="both"/>
            </w:pPr>
            <w:r>
              <w:rPr>
                <w:rFonts w:ascii="Times New Roman"/>
                <w:b w:val="false"/>
                <w:i w:val="false"/>
                <w:color w:val="000000"/>
                <w:sz w:val="20"/>
              </w:rPr>
              <w:t>
картофель</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8"/>
          <w:p>
            <w:pPr>
              <w:spacing w:after="20"/>
              <w:ind w:left="20"/>
              <w:jc w:val="both"/>
            </w:pPr>
            <w:r>
              <w:rPr>
                <w:rFonts w:ascii="Times New Roman"/>
                <w:b w:val="false"/>
                <w:i w:val="false"/>
                <w:color w:val="000000"/>
                <w:sz w:val="20"/>
              </w:rPr>
              <w:t>
овощи свежие</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9"/>
          <w:p>
            <w:pPr>
              <w:spacing w:after="20"/>
              <w:ind w:left="20"/>
              <w:jc w:val="both"/>
            </w:pPr>
            <w:r>
              <w:rPr>
                <w:rFonts w:ascii="Times New Roman"/>
                <w:b w:val="false"/>
                <w:i w:val="false"/>
                <w:color w:val="000000"/>
                <w:sz w:val="20"/>
              </w:rPr>
              <w:t>
фрукты свежие</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0"/>
          <w:p>
            <w:pPr>
              <w:spacing w:after="20"/>
              <w:ind w:left="20"/>
              <w:jc w:val="both"/>
            </w:pPr>
            <w:r>
              <w:rPr>
                <w:rFonts w:ascii="Times New Roman"/>
                <w:b w:val="false"/>
                <w:i w:val="false"/>
                <w:color w:val="000000"/>
                <w:sz w:val="20"/>
              </w:rPr>
              <w:t>
сухофрукты</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1"/>
          <w:p>
            <w:pPr>
              <w:spacing w:after="20"/>
              <w:ind w:left="20"/>
              <w:jc w:val="both"/>
            </w:pPr>
            <w:r>
              <w:rPr>
                <w:rFonts w:ascii="Times New Roman"/>
                <w:b w:val="false"/>
                <w:i w:val="false"/>
                <w:color w:val="000000"/>
                <w:sz w:val="20"/>
              </w:rPr>
              <w:t>
соки натуральные</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2"/>
          <w:p>
            <w:pPr>
              <w:spacing w:after="20"/>
              <w:ind w:left="20"/>
              <w:jc w:val="both"/>
            </w:pPr>
            <w:r>
              <w:rPr>
                <w:rFonts w:ascii="Times New Roman"/>
                <w:b w:val="false"/>
                <w:i w:val="false"/>
                <w:color w:val="000000"/>
                <w:sz w:val="20"/>
              </w:rPr>
              <w:t>
чай</w:t>
            </w:r>
          </w:p>
          <w:bookmarkEnd w:id="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3"/>
          <w:p>
            <w:pPr>
              <w:spacing w:after="20"/>
              <w:ind w:left="20"/>
              <w:jc w:val="both"/>
            </w:pPr>
            <w:r>
              <w:rPr>
                <w:rFonts w:ascii="Times New Roman"/>
                <w:b w:val="false"/>
                <w:i w:val="false"/>
                <w:color w:val="000000"/>
                <w:sz w:val="20"/>
              </w:rPr>
              <w:t>
какао</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44"/>
          <w:p>
            <w:pPr>
              <w:spacing w:after="20"/>
              <w:ind w:left="20"/>
              <w:jc w:val="both"/>
            </w:pPr>
            <w:r>
              <w:rPr>
                <w:rFonts w:ascii="Times New Roman"/>
                <w:b w:val="false"/>
                <w:i w:val="false"/>
                <w:color w:val="000000"/>
                <w:sz w:val="20"/>
              </w:rPr>
              <w:t>
соль</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45"/>
          <w:p>
            <w:pPr>
              <w:spacing w:after="20"/>
              <w:ind w:left="20"/>
              <w:jc w:val="both"/>
            </w:pPr>
            <w:r>
              <w:rPr>
                <w:rFonts w:ascii="Times New Roman"/>
                <w:b w:val="false"/>
                <w:i w:val="false"/>
                <w:color w:val="000000"/>
                <w:sz w:val="20"/>
              </w:rPr>
              <w:t>
специи</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8" w:id="346"/>
    <w:p>
      <w:pPr>
        <w:spacing w:after="0"/>
        <w:ind w:left="0"/>
        <w:jc w:val="left"/>
      </w:pPr>
      <w:r>
        <w:rPr>
          <w:rFonts w:ascii="Times New Roman"/>
          <w:b/>
          <w:i w:val="false"/>
          <w:color w:val="000000"/>
        </w:rPr>
        <w:t xml:space="preserve">    Масса порции (в граммах) для детей и подростков в зависимости от возраста (в годах)</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7"/>
          <w:p>
            <w:pPr>
              <w:spacing w:after="20"/>
              <w:ind w:left="20"/>
              <w:jc w:val="both"/>
            </w:pPr>
            <w:r>
              <w:rPr>
                <w:rFonts w:ascii="Times New Roman"/>
                <w:b w:val="false"/>
                <w:i w:val="false"/>
                <w:color w:val="000000"/>
                <w:sz w:val="20"/>
              </w:rPr>
              <w:t>
Прием пищи, блюдо</w:t>
            </w:r>
          </w:p>
          <w:bookmarkEnd w:id="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8"/>
          <w:p>
            <w:pPr>
              <w:spacing w:after="20"/>
              <w:ind w:left="20"/>
              <w:jc w:val="both"/>
            </w:pPr>
            <w:r>
              <w:rPr>
                <w:rFonts w:ascii="Times New Roman"/>
                <w:b w:val="false"/>
                <w:i w:val="false"/>
                <w:color w:val="000000"/>
                <w:sz w:val="20"/>
              </w:rPr>
              <w:t>
1</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9"/>
          <w:p>
            <w:pPr>
              <w:spacing w:after="20"/>
              <w:ind w:left="20"/>
              <w:jc w:val="both"/>
            </w:pPr>
            <w:r>
              <w:rPr>
                <w:rFonts w:ascii="Times New Roman"/>
                <w:b w:val="false"/>
                <w:i w:val="false"/>
                <w:color w:val="000000"/>
                <w:sz w:val="20"/>
              </w:rPr>
              <w:t>
Завтрак</w:t>
            </w:r>
          </w:p>
          <w:bookmarkEnd w:id="34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0"/>
          <w:p>
            <w:pPr>
              <w:spacing w:after="20"/>
              <w:ind w:left="20"/>
              <w:jc w:val="both"/>
            </w:pPr>
            <w:r>
              <w:rPr>
                <w:rFonts w:ascii="Times New Roman"/>
                <w:b w:val="false"/>
                <w:i w:val="false"/>
                <w:color w:val="000000"/>
                <w:sz w:val="20"/>
              </w:rPr>
              <w:t>
Каша или овощное блюдо</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1"/>
          <w:p>
            <w:pPr>
              <w:spacing w:after="20"/>
              <w:ind w:left="20"/>
              <w:jc w:val="both"/>
            </w:pPr>
            <w:r>
              <w:rPr>
                <w:rFonts w:ascii="Times New Roman"/>
                <w:b w:val="false"/>
                <w:i w:val="false"/>
                <w:color w:val="000000"/>
                <w:sz w:val="20"/>
              </w:rPr>
              <w:t>
Кофе (чай, какао)</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2"/>
          <w:p>
            <w:pPr>
              <w:spacing w:after="20"/>
              <w:ind w:left="20"/>
              <w:jc w:val="both"/>
            </w:pPr>
            <w:r>
              <w:rPr>
                <w:rFonts w:ascii="Times New Roman"/>
                <w:b w:val="false"/>
                <w:i w:val="false"/>
                <w:color w:val="000000"/>
                <w:sz w:val="20"/>
              </w:rPr>
              <w:t>
Обед</w:t>
            </w:r>
          </w:p>
          <w:bookmarkEnd w:id="35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3"/>
          <w:p>
            <w:pPr>
              <w:spacing w:after="20"/>
              <w:ind w:left="20"/>
              <w:jc w:val="both"/>
            </w:pPr>
            <w:r>
              <w:rPr>
                <w:rFonts w:ascii="Times New Roman"/>
                <w:b w:val="false"/>
                <w:i w:val="false"/>
                <w:color w:val="000000"/>
                <w:sz w:val="20"/>
              </w:rPr>
              <w:t>
Салат</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4"/>
          <w:p>
            <w:pPr>
              <w:spacing w:after="20"/>
              <w:ind w:left="20"/>
              <w:jc w:val="both"/>
            </w:pPr>
            <w:r>
              <w:rPr>
                <w:rFonts w:ascii="Times New Roman"/>
                <w:b w:val="false"/>
                <w:i w:val="false"/>
                <w:color w:val="000000"/>
                <w:sz w:val="20"/>
              </w:rPr>
              <w:t>
Суп</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5"/>
          <w:p>
            <w:pPr>
              <w:spacing w:after="20"/>
              <w:ind w:left="20"/>
              <w:jc w:val="both"/>
            </w:pPr>
            <w:r>
              <w:rPr>
                <w:rFonts w:ascii="Times New Roman"/>
                <w:b w:val="false"/>
                <w:i w:val="false"/>
                <w:color w:val="000000"/>
                <w:sz w:val="20"/>
              </w:rPr>
              <w:t>
Мясо, котлета</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6"/>
          <w:p>
            <w:pPr>
              <w:spacing w:after="20"/>
              <w:ind w:left="20"/>
              <w:jc w:val="both"/>
            </w:pPr>
            <w:r>
              <w:rPr>
                <w:rFonts w:ascii="Times New Roman"/>
                <w:b w:val="false"/>
                <w:i w:val="false"/>
                <w:color w:val="000000"/>
                <w:sz w:val="20"/>
              </w:rPr>
              <w:t>
Гарнир</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7"/>
          <w:p>
            <w:pPr>
              <w:spacing w:after="20"/>
              <w:ind w:left="20"/>
              <w:jc w:val="both"/>
            </w:pPr>
            <w:r>
              <w:rPr>
                <w:rFonts w:ascii="Times New Roman"/>
                <w:b w:val="false"/>
                <w:i w:val="false"/>
                <w:color w:val="000000"/>
                <w:sz w:val="20"/>
              </w:rPr>
              <w:t>
Компот и другие напитки</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8"/>
          <w:p>
            <w:pPr>
              <w:spacing w:after="20"/>
              <w:ind w:left="20"/>
              <w:jc w:val="both"/>
            </w:pPr>
            <w:r>
              <w:rPr>
                <w:rFonts w:ascii="Times New Roman"/>
                <w:b w:val="false"/>
                <w:i w:val="false"/>
                <w:color w:val="000000"/>
                <w:sz w:val="20"/>
              </w:rPr>
              <w:t>
Полдник</w:t>
            </w:r>
          </w:p>
          <w:bookmarkEnd w:id="35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9"/>
          <w:p>
            <w:pPr>
              <w:spacing w:after="20"/>
              <w:ind w:left="20"/>
              <w:jc w:val="both"/>
            </w:pPr>
            <w:r>
              <w:rPr>
                <w:rFonts w:ascii="Times New Roman"/>
                <w:b w:val="false"/>
                <w:i w:val="false"/>
                <w:color w:val="000000"/>
                <w:sz w:val="20"/>
              </w:rPr>
              <w:t>
Кефир</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0"/>
          <w:p>
            <w:pPr>
              <w:spacing w:after="20"/>
              <w:ind w:left="20"/>
              <w:jc w:val="both"/>
            </w:pPr>
            <w:r>
              <w:rPr>
                <w:rFonts w:ascii="Times New Roman"/>
                <w:b w:val="false"/>
                <w:i w:val="false"/>
                <w:color w:val="000000"/>
                <w:sz w:val="20"/>
              </w:rPr>
              <w:t>
Печенье (выпечка)</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1"/>
          <w:p>
            <w:pPr>
              <w:spacing w:after="20"/>
              <w:ind w:left="20"/>
              <w:jc w:val="both"/>
            </w:pPr>
            <w:r>
              <w:rPr>
                <w:rFonts w:ascii="Times New Roman"/>
                <w:b w:val="false"/>
                <w:i w:val="false"/>
                <w:color w:val="000000"/>
                <w:sz w:val="20"/>
              </w:rPr>
              <w:t>
Фрукты</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2"/>
          <w:p>
            <w:pPr>
              <w:spacing w:after="20"/>
              <w:ind w:left="20"/>
              <w:jc w:val="both"/>
            </w:pPr>
            <w:r>
              <w:rPr>
                <w:rFonts w:ascii="Times New Roman"/>
                <w:b w:val="false"/>
                <w:i w:val="false"/>
                <w:color w:val="000000"/>
                <w:sz w:val="20"/>
              </w:rPr>
              <w:t>
Ужин</w:t>
            </w:r>
          </w:p>
          <w:bookmarkEnd w:id="36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3"/>
          <w:p>
            <w:pPr>
              <w:spacing w:after="20"/>
              <w:ind w:left="20"/>
              <w:jc w:val="both"/>
            </w:pPr>
            <w:r>
              <w:rPr>
                <w:rFonts w:ascii="Times New Roman"/>
                <w:b w:val="false"/>
                <w:i w:val="false"/>
                <w:color w:val="000000"/>
                <w:sz w:val="20"/>
              </w:rPr>
              <w:t>
Овощное блюдо, каша</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4"/>
          <w:p>
            <w:pPr>
              <w:spacing w:after="20"/>
              <w:ind w:left="20"/>
              <w:jc w:val="both"/>
            </w:pPr>
            <w:r>
              <w:rPr>
                <w:rFonts w:ascii="Times New Roman"/>
                <w:b w:val="false"/>
                <w:i w:val="false"/>
                <w:color w:val="000000"/>
                <w:sz w:val="20"/>
              </w:rPr>
              <w:t>
Чай и другие напитки</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5"/>
          <w:p>
            <w:pPr>
              <w:spacing w:after="20"/>
              <w:ind w:left="20"/>
              <w:jc w:val="both"/>
            </w:pPr>
            <w:r>
              <w:rPr>
                <w:rFonts w:ascii="Times New Roman"/>
                <w:b w:val="false"/>
                <w:i w:val="false"/>
                <w:color w:val="000000"/>
                <w:sz w:val="20"/>
              </w:rPr>
              <w:t>
Хлеб на день:</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6"/>
          <w:p>
            <w:pPr>
              <w:spacing w:after="20"/>
              <w:ind w:left="20"/>
              <w:jc w:val="both"/>
            </w:pPr>
            <w:r>
              <w:rPr>
                <w:rFonts w:ascii="Times New Roman"/>
                <w:b w:val="false"/>
                <w:i w:val="false"/>
                <w:color w:val="000000"/>
                <w:sz w:val="20"/>
              </w:rPr>
              <w:t>
Пшеничный</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7"/>
          <w:p>
            <w:pPr>
              <w:spacing w:after="20"/>
              <w:ind w:left="20"/>
              <w:jc w:val="both"/>
            </w:pPr>
            <w:r>
              <w:rPr>
                <w:rFonts w:ascii="Times New Roman"/>
                <w:b w:val="false"/>
                <w:i w:val="false"/>
                <w:color w:val="000000"/>
                <w:sz w:val="20"/>
              </w:rPr>
              <w:t>
Ржаной</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433" w:id="368"/>
    <w:p>
      <w:pPr>
        <w:spacing w:after="0"/>
        <w:ind w:left="0"/>
        <w:jc w:val="left"/>
      </w:pPr>
      <w:r>
        <w:rPr>
          <w:rFonts w:ascii="Times New Roman"/>
          <w:b/>
          <w:i w:val="false"/>
          <w:color w:val="000000"/>
        </w:rPr>
        <w:t xml:space="preserve">                                Журнал "С" - витаминизации</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9"/>
          <w:p>
            <w:pPr>
              <w:spacing w:after="20"/>
              <w:ind w:left="20"/>
              <w:jc w:val="both"/>
            </w:pPr>
            <w:r>
              <w:rPr>
                <w:rFonts w:ascii="Times New Roman"/>
                <w:b w:val="false"/>
                <w:i w:val="false"/>
                <w:color w:val="000000"/>
                <w:sz w:val="20"/>
              </w:rPr>
              <w:t>
Дата и час приготовления блюда</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добавленного витамина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витамина С в одной порции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0"/>
          <w:p>
            <w:pPr>
              <w:spacing w:after="20"/>
              <w:ind w:left="20"/>
              <w:jc w:val="both"/>
            </w:pPr>
            <w:r>
              <w:rPr>
                <w:rFonts w:ascii="Times New Roman"/>
                <w:b w:val="false"/>
                <w:i w:val="false"/>
                <w:color w:val="000000"/>
                <w:sz w:val="20"/>
              </w:rPr>
              <w:t>
1</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71"/>
    <w:p>
      <w:pPr>
        <w:spacing w:after="0"/>
        <w:ind w:left="0"/>
        <w:jc w:val="left"/>
      </w:pPr>
      <w:r>
        <w:rPr>
          <w:rFonts w:ascii="Times New Roman"/>
          <w:b/>
          <w:i w:val="false"/>
          <w:color w:val="000000"/>
        </w:rPr>
        <w:t xml:space="preserve">        Бракеражный журнал скоропортящейся пищевой продукции и полуфабрикатов </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2"/>
          <w:p>
            <w:pPr>
              <w:spacing w:after="20"/>
              <w:ind w:left="20"/>
              <w:jc w:val="both"/>
            </w:pPr>
            <w:r>
              <w:rPr>
                <w:rFonts w:ascii="Times New Roman"/>
                <w:b w:val="false"/>
                <w:i w:val="false"/>
                <w:color w:val="000000"/>
                <w:sz w:val="20"/>
              </w:rPr>
              <w:t>
Дата и час, поступления продовольственного сырья и пищевых продуктов)</w:t>
            </w:r>
          </w:p>
          <w:bookmarkEnd w:id="3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пищевых 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пищевых продуктов (в килограммах, литрах,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безопасность принятого пищевого продукта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пищевых продуктов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пищевых продуктов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пищевых продуктов по дням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подпись ответственного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3"/>
          <w:p>
            <w:pPr>
              <w:spacing w:after="20"/>
              <w:ind w:left="20"/>
              <w:jc w:val="both"/>
            </w:pPr>
            <w:r>
              <w:rPr>
                <w:rFonts w:ascii="Times New Roman"/>
                <w:b w:val="false"/>
                <w:i w:val="false"/>
                <w:color w:val="000000"/>
                <w:sz w:val="20"/>
              </w:rPr>
              <w:t>
1</w:t>
            </w:r>
          </w:p>
          <w:bookmarkEnd w:id="3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74"/>
    <w:p>
      <w:pPr>
        <w:spacing w:after="0"/>
        <w:ind w:left="0"/>
        <w:jc w:val="both"/>
      </w:pPr>
      <w:r>
        <w:rPr>
          <w:rFonts w:ascii="Times New Roman"/>
          <w:b w:val="false"/>
          <w:i w:val="false"/>
          <w:color w:val="000000"/>
          <w:sz w:val="28"/>
        </w:rPr>
        <w:t>
       Примечание:* Указываются факты списания, возврата продуктов.</w:t>
      </w:r>
    </w:p>
    <w:bookmarkEnd w:id="374"/>
    <w:bookmarkStart w:name="z442" w:id="375"/>
    <w:p>
      <w:pPr>
        <w:spacing w:after="0"/>
        <w:ind w:left="0"/>
        <w:jc w:val="left"/>
      </w:pPr>
      <w:r>
        <w:rPr>
          <w:rFonts w:ascii="Times New Roman"/>
          <w:b/>
          <w:i w:val="false"/>
          <w:color w:val="000000"/>
        </w:rPr>
        <w:t xml:space="preserve">              Журнал органолептической оценки качества блюд и кулинарных изделий </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6"/>
          <w:p>
            <w:pPr>
              <w:spacing w:after="20"/>
              <w:ind w:left="20"/>
              <w:jc w:val="both"/>
            </w:pPr>
            <w:r>
              <w:rPr>
                <w:rFonts w:ascii="Times New Roman"/>
                <w:b w:val="false"/>
                <w:i w:val="false"/>
                <w:color w:val="000000"/>
                <w:sz w:val="20"/>
              </w:rPr>
              <w:t>
Дата и час изготовления блюда</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снятия бракеража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 кулинарного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и степени готовности блюда, кулинарного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блюда, кулинарного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7"/>
          <w:p>
            <w:pPr>
              <w:spacing w:after="20"/>
              <w:ind w:left="20"/>
              <w:jc w:val="both"/>
            </w:pPr>
            <w:r>
              <w:rPr>
                <w:rFonts w:ascii="Times New Roman"/>
                <w:b w:val="false"/>
                <w:i w:val="false"/>
                <w:color w:val="000000"/>
                <w:sz w:val="20"/>
              </w:rPr>
              <w:t>
1</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6" w:id="378"/>
      <w:r>
        <w:rPr>
          <w:rFonts w:ascii="Times New Roman"/>
          <w:b w:val="false"/>
          <w:i w:val="false"/>
          <w:color w:val="000000"/>
          <w:sz w:val="28"/>
        </w:rPr>
        <w:t>
      Примечание: в графе 7 указываются наименования готовой продукции, не допущенных</w:t>
      </w:r>
    </w:p>
    <w:bookmarkEnd w:id="378"/>
    <w:p>
      <w:pPr>
        <w:spacing w:after="0"/>
        <w:ind w:left="0"/>
        <w:jc w:val="both"/>
      </w:pPr>
      <w:r>
        <w:rPr>
          <w:rFonts w:ascii="Times New Roman"/>
          <w:b w:val="false"/>
          <w:i w:val="false"/>
          <w:color w:val="000000"/>
          <w:sz w:val="28"/>
        </w:rPr>
        <w:t>к реализации</w:t>
      </w:r>
    </w:p>
    <w:bookmarkStart w:name="z447" w:id="379"/>
    <w:p>
      <w:pPr>
        <w:spacing w:after="0"/>
        <w:ind w:left="0"/>
        <w:jc w:val="left"/>
      </w:pPr>
      <w:r>
        <w:rPr>
          <w:rFonts w:ascii="Times New Roman"/>
          <w:b/>
          <w:i w:val="false"/>
          <w:color w:val="000000"/>
        </w:rPr>
        <w:t xml:space="preserve">              Журнал результатов осмотра работников пищеблока</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0"/>
          <w:p>
            <w:pPr>
              <w:spacing w:after="20"/>
              <w:ind w:left="20"/>
              <w:jc w:val="both"/>
            </w:pPr>
            <w:r>
              <w:rPr>
                <w:rFonts w:ascii="Times New Roman"/>
                <w:b w:val="false"/>
                <w:i w:val="false"/>
                <w:color w:val="000000"/>
                <w:sz w:val="20"/>
              </w:rPr>
              <w:t>
№ п/п</w:t>
            </w:r>
          </w:p>
          <w:bookmarkEnd w:id="3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работников об отсутствии острой кишечной инфекции (ОКИ) в семье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гнойничковые заболевания кожи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наличие острых респираторных вирусных инфекций (ОРВИ), ангины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медработ 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1"/>
          <w:p>
            <w:pPr>
              <w:spacing w:after="20"/>
              <w:ind w:left="20"/>
              <w:jc w:val="both"/>
            </w:pPr>
            <w:r>
              <w:rPr>
                <w:rFonts w:ascii="Times New Roman"/>
                <w:b w:val="false"/>
                <w:i w:val="false"/>
                <w:color w:val="000000"/>
                <w:sz w:val="20"/>
              </w:rPr>
              <w:t>
1</w:t>
            </w:r>
          </w:p>
          <w:bookmarkEnd w:id="3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1" w:id="382"/>
      <w:r>
        <w:rPr>
          <w:rFonts w:ascii="Times New Roman"/>
          <w:b w:val="false"/>
          <w:i w:val="false"/>
          <w:color w:val="000000"/>
          <w:sz w:val="28"/>
        </w:rPr>
        <w:t>
      Примечание: *запись: здоров, болен, отстранен от работы, санирован, отпуск,</w:t>
      </w:r>
    </w:p>
    <w:bookmarkEnd w:id="382"/>
    <w:p>
      <w:pPr>
        <w:spacing w:after="0"/>
        <w:ind w:left="0"/>
        <w:jc w:val="both"/>
      </w:pPr>
      <w:r>
        <w:rPr>
          <w:rFonts w:ascii="Times New Roman"/>
          <w:b w:val="false"/>
          <w:i w:val="false"/>
          <w:color w:val="000000"/>
          <w:sz w:val="28"/>
        </w:rPr>
        <w:t>выходной</w:t>
      </w:r>
    </w:p>
    <w:bookmarkStart w:name="z452" w:id="383"/>
    <w:p>
      <w:pPr>
        <w:spacing w:after="0"/>
        <w:ind w:left="0"/>
        <w:jc w:val="left"/>
      </w:pPr>
      <w:r>
        <w:rPr>
          <w:rFonts w:ascii="Times New Roman"/>
          <w:b/>
          <w:i w:val="false"/>
          <w:color w:val="000000"/>
        </w:rPr>
        <w:t xml:space="preserve">              Ведомость контроля за выполнением норм продуктов питания </w:t>
      </w:r>
    </w:p>
    <w:bookmarkEnd w:id="383"/>
    <w:bookmarkStart w:name="z453" w:id="384"/>
    <w:p>
      <w:pPr>
        <w:spacing w:after="0"/>
        <w:ind w:left="0"/>
        <w:jc w:val="left"/>
      </w:pPr>
      <w:r>
        <w:rPr>
          <w:rFonts w:ascii="Times New Roman"/>
          <w:b/>
          <w:i w:val="false"/>
          <w:color w:val="000000"/>
        </w:rPr>
        <w:t xml:space="preserve">                                за ___ месяц _________г.</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5"/>
          <w:p>
            <w:pPr>
              <w:spacing w:after="20"/>
              <w:ind w:left="20"/>
              <w:jc w:val="both"/>
            </w:pPr>
            <w:r>
              <w:rPr>
                <w:rFonts w:ascii="Times New Roman"/>
                <w:b w:val="false"/>
                <w:i w:val="false"/>
                <w:color w:val="000000"/>
                <w:sz w:val="20"/>
              </w:rPr>
              <w:t>
№ п/п</w:t>
            </w:r>
          </w:p>
          <w:bookmarkEnd w:id="385"/>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продукта в граммах г (брутто) на 1 человека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 продуктов в брутто по дням (всего), г на одного человека / количество питающихся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продуктов в брутто на 1 человека за 10 дней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на 1 человека в день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нормы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6"/>
          <w:p>
            <w:pPr>
              <w:spacing w:after="20"/>
              <w:ind w:left="20"/>
              <w:jc w:val="both"/>
            </w:pPr>
            <w:r>
              <w:rPr>
                <w:rFonts w:ascii="Times New Roman"/>
                <w:b w:val="false"/>
                <w:i w:val="false"/>
                <w:color w:val="000000"/>
                <w:sz w:val="20"/>
              </w:rPr>
              <w:t>
1</w:t>
            </w:r>
          </w:p>
          <w:bookmarkEnd w:id="38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459" w:id="387"/>
    <w:p>
      <w:pPr>
        <w:spacing w:after="0"/>
        <w:ind w:left="0"/>
        <w:jc w:val="left"/>
      </w:pPr>
      <w:r>
        <w:rPr>
          <w:rFonts w:ascii="Times New Roman"/>
          <w:b/>
          <w:i w:val="false"/>
          <w:color w:val="000000"/>
        </w:rPr>
        <w:t xml:space="preserve"> Оценка эффективности оздоровления детей в условиях детских оздоровительных объектов</w:t>
      </w:r>
    </w:p>
    <w:bookmarkEnd w:id="387"/>
    <w:bookmarkStart w:name="z460" w:id="388"/>
    <w:p>
      <w:pPr>
        <w:spacing w:after="0"/>
        <w:ind w:left="0"/>
        <w:jc w:val="both"/>
      </w:pPr>
      <w:r>
        <w:rPr>
          <w:rFonts w:ascii="Times New Roman"/>
          <w:b w:val="false"/>
          <w:i w:val="false"/>
          <w:color w:val="000000"/>
          <w:sz w:val="28"/>
        </w:rPr>
        <w:t>
      1. Оценка эффективности оздоровления детей, проводится на основании сопоставления данных двух медицинских осмотров – в начале и в конце смены.</w:t>
      </w:r>
    </w:p>
    <w:bookmarkEnd w:id="388"/>
    <w:bookmarkStart w:name="z461" w:id="389"/>
    <w:p>
      <w:pPr>
        <w:spacing w:after="0"/>
        <w:ind w:left="0"/>
        <w:jc w:val="both"/>
      </w:pPr>
      <w:r>
        <w:rPr>
          <w:rFonts w:ascii="Times New Roman"/>
          <w:b w:val="false"/>
          <w:i w:val="false"/>
          <w:color w:val="000000"/>
          <w:sz w:val="28"/>
        </w:rPr>
        <w:t>
       Анализируются следующие показатели:</w:t>
      </w:r>
    </w:p>
    <w:bookmarkEnd w:id="389"/>
    <w:bookmarkStart w:name="z462" w:id="390"/>
    <w:p>
      <w:pPr>
        <w:spacing w:after="0"/>
        <w:ind w:left="0"/>
        <w:jc w:val="both"/>
      </w:pPr>
      <w:r>
        <w:rPr>
          <w:rFonts w:ascii="Times New Roman"/>
          <w:b w:val="false"/>
          <w:i w:val="false"/>
          <w:color w:val="000000"/>
          <w:sz w:val="28"/>
        </w:rPr>
        <w:t>
      1) физическое развитие ребенка;</w:t>
      </w:r>
    </w:p>
    <w:bookmarkEnd w:id="390"/>
    <w:bookmarkStart w:name="z463" w:id="391"/>
    <w:p>
      <w:pPr>
        <w:spacing w:after="0"/>
        <w:ind w:left="0"/>
        <w:jc w:val="both"/>
      </w:pPr>
      <w:r>
        <w:rPr>
          <w:rFonts w:ascii="Times New Roman"/>
          <w:b w:val="false"/>
          <w:i w:val="false"/>
          <w:color w:val="000000"/>
          <w:sz w:val="28"/>
        </w:rPr>
        <w:t>
      2) функциональное состояние организма;</w:t>
      </w:r>
    </w:p>
    <w:bookmarkEnd w:id="391"/>
    <w:bookmarkStart w:name="z464" w:id="392"/>
    <w:p>
      <w:pPr>
        <w:spacing w:after="0"/>
        <w:ind w:left="0"/>
        <w:jc w:val="both"/>
      </w:pPr>
      <w:r>
        <w:rPr>
          <w:rFonts w:ascii="Times New Roman"/>
          <w:b w:val="false"/>
          <w:i w:val="false"/>
          <w:color w:val="000000"/>
          <w:sz w:val="28"/>
        </w:rPr>
        <w:t>
      3) уровень физической подготовленности;</w:t>
      </w:r>
    </w:p>
    <w:bookmarkEnd w:id="392"/>
    <w:bookmarkStart w:name="z465" w:id="393"/>
    <w:p>
      <w:pPr>
        <w:spacing w:after="0"/>
        <w:ind w:left="0"/>
        <w:jc w:val="both"/>
      </w:pPr>
      <w:r>
        <w:rPr>
          <w:rFonts w:ascii="Times New Roman"/>
          <w:b w:val="false"/>
          <w:i w:val="false"/>
          <w:color w:val="000000"/>
          <w:sz w:val="28"/>
        </w:rPr>
        <w:t>
      4) общей заболеваемости.</w:t>
      </w:r>
    </w:p>
    <w:bookmarkEnd w:id="393"/>
    <w:bookmarkStart w:name="z466" w:id="394"/>
    <w:p>
      <w:pPr>
        <w:spacing w:after="0"/>
        <w:ind w:left="0"/>
        <w:jc w:val="both"/>
      </w:pPr>
      <w:r>
        <w:rPr>
          <w:rFonts w:ascii="Times New Roman"/>
          <w:b w:val="false"/>
          <w:i w:val="false"/>
          <w:color w:val="000000"/>
          <w:sz w:val="28"/>
        </w:rPr>
        <w:t>
      2. При оценке физического развития определяется соотношением массы тела к длине тела – индекс Кетле.</w:t>
      </w:r>
    </w:p>
    <w:bookmarkEnd w:id="394"/>
    <w:bookmarkStart w:name="z467" w:id="395"/>
    <w:p>
      <w:pPr>
        <w:spacing w:after="0"/>
        <w:ind w:left="0"/>
        <w:jc w:val="both"/>
      </w:pPr>
      <w:r>
        <w:rPr>
          <w:rFonts w:ascii="Times New Roman"/>
          <w:b w:val="false"/>
          <w:i w:val="false"/>
          <w:color w:val="000000"/>
          <w:sz w:val="28"/>
        </w:rPr>
        <w:t>
      Норма индекса Кетле, свидетельствующая о гармоничности физического развития, составляет (в килограммах на квадратных метров (далее – кг/м</w:t>
      </w:r>
      <w:r>
        <w:rPr>
          <w:rFonts w:ascii="Times New Roman"/>
          <w:b w:val="false"/>
          <w:i w:val="false"/>
          <w:color w:val="000000"/>
          <w:vertAlign w:val="superscript"/>
        </w:rPr>
        <w:t>2</w:t>
      </w:r>
      <w:r>
        <w:rPr>
          <w:rFonts w:ascii="Times New Roman"/>
          <w:b w:val="false"/>
          <w:i w:val="false"/>
          <w:color w:val="000000"/>
          <w:sz w:val="28"/>
        </w:rPr>
        <w:t>)):</w:t>
      </w:r>
    </w:p>
    <w:bookmarkEnd w:id="395"/>
    <w:bookmarkStart w:name="z468" w:id="396"/>
    <w:p>
      <w:pPr>
        <w:spacing w:after="0"/>
        <w:ind w:left="0"/>
        <w:jc w:val="both"/>
      </w:pPr>
      <w:r>
        <w:rPr>
          <w:rFonts w:ascii="Times New Roman"/>
          <w:b w:val="false"/>
          <w:i w:val="false"/>
          <w:color w:val="000000"/>
          <w:sz w:val="28"/>
        </w:rPr>
        <w:t>
      1) 6 – 8 летних детей обоего пола – 16 (в кг/м</w:t>
      </w:r>
      <w:r>
        <w:rPr>
          <w:rFonts w:ascii="Times New Roman"/>
          <w:b w:val="false"/>
          <w:i w:val="false"/>
          <w:color w:val="000000"/>
          <w:vertAlign w:val="superscript"/>
        </w:rPr>
        <w:t>2</w:t>
      </w:r>
      <w:r>
        <w:rPr>
          <w:rFonts w:ascii="Times New Roman"/>
          <w:b w:val="false"/>
          <w:i w:val="false"/>
          <w:color w:val="000000"/>
          <w:sz w:val="28"/>
        </w:rPr>
        <w:t>);</w:t>
      </w:r>
    </w:p>
    <w:bookmarkEnd w:id="396"/>
    <w:bookmarkStart w:name="z469" w:id="397"/>
    <w:p>
      <w:pPr>
        <w:spacing w:after="0"/>
        <w:ind w:left="0"/>
        <w:jc w:val="both"/>
      </w:pPr>
      <w:r>
        <w:rPr>
          <w:rFonts w:ascii="Times New Roman"/>
          <w:b w:val="false"/>
          <w:i w:val="false"/>
          <w:color w:val="000000"/>
          <w:sz w:val="28"/>
        </w:rPr>
        <w:t>
      2) 9 – 10 летних детей обоего пола – 17 (в кг/м</w:t>
      </w:r>
      <w:r>
        <w:rPr>
          <w:rFonts w:ascii="Times New Roman"/>
          <w:b w:val="false"/>
          <w:i w:val="false"/>
          <w:color w:val="000000"/>
          <w:vertAlign w:val="superscript"/>
        </w:rPr>
        <w:t>2</w:t>
      </w:r>
      <w:r>
        <w:rPr>
          <w:rFonts w:ascii="Times New Roman"/>
          <w:b w:val="false"/>
          <w:i w:val="false"/>
          <w:color w:val="000000"/>
          <w:sz w:val="28"/>
        </w:rPr>
        <w:t>);</w:t>
      </w:r>
    </w:p>
    <w:bookmarkEnd w:id="397"/>
    <w:bookmarkStart w:name="z470" w:id="398"/>
    <w:p>
      <w:pPr>
        <w:spacing w:after="0"/>
        <w:ind w:left="0"/>
        <w:jc w:val="both"/>
      </w:pPr>
      <w:r>
        <w:rPr>
          <w:rFonts w:ascii="Times New Roman"/>
          <w:b w:val="false"/>
          <w:i w:val="false"/>
          <w:color w:val="000000"/>
          <w:sz w:val="28"/>
        </w:rPr>
        <w:t>
      3) для 11 летних детей обоего пола – 18 (в кг/м</w:t>
      </w:r>
      <w:r>
        <w:rPr>
          <w:rFonts w:ascii="Times New Roman"/>
          <w:b w:val="false"/>
          <w:i w:val="false"/>
          <w:color w:val="000000"/>
          <w:vertAlign w:val="superscript"/>
        </w:rPr>
        <w:t>2</w:t>
      </w:r>
      <w:r>
        <w:rPr>
          <w:rFonts w:ascii="Times New Roman"/>
          <w:b w:val="false"/>
          <w:i w:val="false"/>
          <w:color w:val="000000"/>
          <w:sz w:val="28"/>
        </w:rPr>
        <w:t>);</w:t>
      </w:r>
    </w:p>
    <w:bookmarkEnd w:id="398"/>
    <w:bookmarkStart w:name="z471" w:id="399"/>
    <w:p>
      <w:pPr>
        <w:spacing w:after="0"/>
        <w:ind w:left="0"/>
        <w:jc w:val="both"/>
      </w:pPr>
      <w:r>
        <w:rPr>
          <w:rFonts w:ascii="Times New Roman"/>
          <w:b w:val="false"/>
          <w:i w:val="false"/>
          <w:color w:val="000000"/>
          <w:sz w:val="28"/>
        </w:rPr>
        <w:t>
      4) для 12 летних детей обоего пола – 19 (в кг/м</w:t>
      </w:r>
      <w:r>
        <w:rPr>
          <w:rFonts w:ascii="Times New Roman"/>
          <w:b w:val="false"/>
          <w:i w:val="false"/>
          <w:color w:val="000000"/>
          <w:vertAlign w:val="superscript"/>
        </w:rPr>
        <w:t>2</w:t>
      </w:r>
      <w:r>
        <w:rPr>
          <w:rFonts w:ascii="Times New Roman"/>
          <w:b w:val="false"/>
          <w:i w:val="false"/>
          <w:color w:val="000000"/>
          <w:sz w:val="28"/>
        </w:rPr>
        <w:t>);</w:t>
      </w:r>
    </w:p>
    <w:bookmarkEnd w:id="399"/>
    <w:bookmarkStart w:name="z472" w:id="400"/>
    <w:p>
      <w:pPr>
        <w:spacing w:after="0"/>
        <w:ind w:left="0"/>
        <w:jc w:val="both"/>
      </w:pPr>
      <w:r>
        <w:rPr>
          <w:rFonts w:ascii="Times New Roman"/>
          <w:b w:val="false"/>
          <w:i w:val="false"/>
          <w:color w:val="000000"/>
          <w:sz w:val="28"/>
        </w:rPr>
        <w:t>
      5) 13 – 14 летних детей обоего пола – 20 (в кг/м</w:t>
      </w:r>
      <w:r>
        <w:rPr>
          <w:rFonts w:ascii="Times New Roman"/>
          <w:b w:val="false"/>
          <w:i w:val="false"/>
          <w:color w:val="000000"/>
          <w:vertAlign w:val="superscript"/>
        </w:rPr>
        <w:t>2</w:t>
      </w:r>
      <w:r>
        <w:rPr>
          <w:rFonts w:ascii="Times New Roman"/>
          <w:b w:val="false"/>
          <w:i w:val="false"/>
          <w:color w:val="000000"/>
          <w:sz w:val="28"/>
        </w:rPr>
        <w:t>);</w:t>
      </w:r>
    </w:p>
    <w:bookmarkEnd w:id="400"/>
    <w:bookmarkStart w:name="z473" w:id="401"/>
    <w:p>
      <w:pPr>
        <w:spacing w:after="0"/>
        <w:ind w:left="0"/>
        <w:jc w:val="both"/>
      </w:pPr>
      <w:r>
        <w:rPr>
          <w:rFonts w:ascii="Times New Roman"/>
          <w:b w:val="false"/>
          <w:i w:val="false"/>
          <w:color w:val="000000"/>
          <w:sz w:val="28"/>
        </w:rPr>
        <w:t>
      6) увеличение индекса на две единицы свидетельствует об избыточности массы тела, снижение на две единицы – о дефиците.</w:t>
      </w:r>
    </w:p>
    <w:bookmarkEnd w:id="401"/>
    <w:bookmarkStart w:name="z474" w:id="402"/>
    <w:p>
      <w:pPr>
        <w:spacing w:after="0"/>
        <w:ind w:left="0"/>
        <w:jc w:val="both"/>
      </w:pPr>
      <w:r>
        <w:rPr>
          <w:rFonts w:ascii="Times New Roman"/>
          <w:b w:val="false"/>
          <w:i w:val="false"/>
          <w:color w:val="000000"/>
          <w:sz w:val="28"/>
        </w:rPr>
        <w:t>
      3. Важными критериями оздоровительной эффективности в условиях детской оздоровительной организации являются увеличение функциональных (резервных) возможностей организма.</w:t>
      </w:r>
    </w:p>
    <w:bookmarkEnd w:id="402"/>
    <w:bookmarkStart w:name="z475" w:id="403"/>
    <w:p>
      <w:pPr>
        <w:spacing w:after="0"/>
        <w:ind w:left="0"/>
        <w:jc w:val="both"/>
      </w:pPr>
      <w:r>
        <w:rPr>
          <w:rFonts w:ascii="Times New Roman"/>
          <w:b w:val="false"/>
          <w:i w:val="false"/>
          <w:color w:val="000000"/>
          <w:sz w:val="28"/>
        </w:rPr>
        <w:t>
      С этой целью проводится оценка функциональных проб сердечно-сосудистой, дыхательной систем и оценка физической работоспособности детей.</w:t>
      </w:r>
    </w:p>
    <w:bookmarkEnd w:id="403"/>
    <w:bookmarkStart w:name="z476" w:id="404"/>
    <w:p>
      <w:pPr>
        <w:spacing w:after="0"/>
        <w:ind w:left="0"/>
        <w:jc w:val="both"/>
      </w:pPr>
      <w:r>
        <w:rPr>
          <w:rFonts w:ascii="Times New Roman"/>
          <w:b w:val="false"/>
          <w:i w:val="false"/>
          <w:color w:val="000000"/>
          <w:sz w:val="28"/>
        </w:rPr>
        <w:t>
      4. Функциональное состояние сердечно-сосудистой системы следует оценивать с помощью ортостатической пробы. Методика проведения: после трех минут лежания на спине определяется частота сердечных сокращений (по 10-ти секундным отрезкам) и артериальное давление (далее - АД). Затем обследуемый быстро встает и сразу повторяются измерения в положении стоя. При этом учащение пульса не более, чем на четыре удара в минуту, а прирост максимального АД на 10 миллиметров ртутного столба, считается нормальной реакцией и принимается за индекс, равный 100. В таблице 1 приводится оценка индексов ортостатической пробы.</w:t>
      </w:r>
    </w:p>
    <w:bookmarkEnd w:id="404"/>
    <w:bookmarkStart w:name="z477" w:id="405"/>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 индексов ортостатической пробы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6"/>
          <w:p>
            <w:pPr>
              <w:spacing w:after="20"/>
              <w:ind w:left="20"/>
              <w:jc w:val="both"/>
            </w:pPr>
            <w:r>
              <w:rPr>
                <w:rFonts w:ascii="Times New Roman"/>
                <w:b w:val="false"/>
                <w:i w:val="false"/>
                <w:color w:val="000000"/>
                <w:sz w:val="20"/>
              </w:rPr>
              <w:t>
Учащение пульса в ударах в минуту</w:t>
            </w:r>
          </w:p>
          <w:bookmarkEnd w:id="40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максимального артериального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07"/>
          <w:p>
            <w:pPr>
              <w:spacing w:after="20"/>
              <w:ind w:left="20"/>
              <w:jc w:val="both"/>
            </w:pPr>
            <w:r>
              <w:rPr>
                <w:rFonts w:ascii="Times New Roman"/>
                <w:b w:val="false"/>
                <w:i w:val="false"/>
                <w:color w:val="000000"/>
                <w:sz w:val="20"/>
              </w:rPr>
              <w:t>
1</w:t>
            </w:r>
          </w:p>
          <w:bookmarkEnd w:id="4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8"/>
          <w:p>
            <w:pPr>
              <w:spacing w:after="20"/>
              <w:ind w:left="20"/>
              <w:jc w:val="both"/>
            </w:pPr>
            <w:r>
              <w:rPr>
                <w:rFonts w:ascii="Times New Roman"/>
                <w:b w:val="false"/>
                <w:i w:val="false"/>
                <w:color w:val="000000"/>
                <w:sz w:val="20"/>
              </w:rPr>
              <w:t>
0-4</w:t>
            </w:r>
          </w:p>
          <w:bookmarkEnd w:id="4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09"/>
          <w:p>
            <w:pPr>
              <w:spacing w:after="20"/>
              <w:ind w:left="20"/>
              <w:jc w:val="both"/>
            </w:pPr>
            <w:r>
              <w:rPr>
                <w:rFonts w:ascii="Times New Roman"/>
                <w:b w:val="false"/>
                <w:i w:val="false"/>
                <w:color w:val="000000"/>
                <w:sz w:val="20"/>
              </w:rPr>
              <w:t>
5-8</w:t>
            </w:r>
          </w:p>
          <w:bookmarkEnd w:id="4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0"/>
          <w:p>
            <w:pPr>
              <w:spacing w:after="20"/>
              <w:ind w:left="20"/>
              <w:jc w:val="both"/>
            </w:pPr>
            <w:r>
              <w:rPr>
                <w:rFonts w:ascii="Times New Roman"/>
                <w:b w:val="false"/>
                <w:i w:val="false"/>
                <w:color w:val="000000"/>
                <w:sz w:val="20"/>
              </w:rPr>
              <w:t>
9-12</w:t>
            </w:r>
          </w:p>
          <w:bookmarkEnd w:id="4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1"/>
          <w:p>
            <w:pPr>
              <w:spacing w:after="20"/>
              <w:ind w:left="20"/>
              <w:jc w:val="both"/>
            </w:pPr>
            <w:r>
              <w:rPr>
                <w:rFonts w:ascii="Times New Roman"/>
                <w:b w:val="false"/>
                <w:i w:val="false"/>
                <w:color w:val="000000"/>
                <w:sz w:val="20"/>
              </w:rPr>
              <w:t>
13-16</w:t>
            </w:r>
          </w:p>
          <w:bookmarkEnd w:id="4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2"/>
          <w:p>
            <w:pPr>
              <w:spacing w:after="20"/>
              <w:ind w:left="20"/>
              <w:jc w:val="both"/>
            </w:pPr>
            <w:r>
              <w:rPr>
                <w:rFonts w:ascii="Times New Roman"/>
                <w:b w:val="false"/>
                <w:i w:val="false"/>
                <w:color w:val="000000"/>
                <w:sz w:val="20"/>
              </w:rPr>
              <w:t>
17-20</w:t>
            </w:r>
          </w:p>
          <w:bookmarkEnd w:id="4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3"/>
          <w:p>
            <w:pPr>
              <w:spacing w:after="20"/>
              <w:ind w:left="20"/>
              <w:jc w:val="both"/>
            </w:pPr>
            <w:r>
              <w:rPr>
                <w:rFonts w:ascii="Times New Roman"/>
                <w:b w:val="false"/>
                <w:i w:val="false"/>
                <w:color w:val="000000"/>
                <w:sz w:val="20"/>
              </w:rPr>
              <w:t>
21-24</w:t>
            </w:r>
          </w:p>
          <w:bookmarkEnd w:id="4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4"/>
          <w:p>
            <w:pPr>
              <w:spacing w:after="20"/>
              <w:ind w:left="20"/>
              <w:jc w:val="both"/>
            </w:pPr>
            <w:r>
              <w:rPr>
                <w:rFonts w:ascii="Times New Roman"/>
                <w:b w:val="false"/>
                <w:i w:val="false"/>
                <w:color w:val="000000"/>
                <w:sz w:val="20"/>
              </w:rPr>
              <w:t>
25-28</w:t>
            </w:r>
          </w:p>
          <w:bookmarkEnd w:id="4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5"/>
          <w:p>
            <w:pPr>
              <w:spacing w:after="20"/>
              <w:ind w:left="20"/>
              <w:jc w:val="both"/>
            </w:pPr>
            <w:r>
              <w:rPr>
                <w:rFonts w:ascii="Times New Roman"/>
                <w:b w:val="false"/>
                <w:i w:val="false"/>
                <w:color w:val="000000"/>
                <w:sz w:val="20"/>
              </w:rPr>
              <w:t>
29-32</w:t>
            </w:r>
          </w:p>
          <w:bookmarkEnd w:id="4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6"/>
          <w:p>
            <w:pPr>
              <w:spacing w:after="20"/>
              <w:ind w:left="20"/>
              <w:jc w:val="both"/>
            </w:pPr>
            <w:r>
              <w:rPr>
                <w:rFonts w:ascii="Times New Roman"/>
                <w:b w:val="false"/>
                <w:i w:val="false"/>
                <w:color w:val="000000"/>
                <w:sz w:val="20"/>
              </w:rPr>
              <w:t>
33-36</w:t>
            </w:r>
          </w:p>
          <w:bookmarkEnd w:id="4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7"/>
          <w:p>
            <w:pPr>
              <w:spacing w:after="20"/>
              <w:ind w:left="20"/>
              <w:jc w:val="both"/>
            </w:pPr>
            <w:r>
              <w:rPr>
                <w:rFonts w:ascii="Times New Roman"/>
                <w:b w:val="false"/>
                <w:i w:val="false"/>
                <w:color w:val="000000"/>
                <w:sz w:val="20"/>
              </w:rPr>
              <w:t>
37-40</w:t>
            </w:r>
          </w:p>
          <w:bookmarkEnd w:id="4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8"/>
          <w:p>
            <w:pPr>
              <w:spacing w:after="20"/>
              <w:ind w:left="20"/>
              <w:jc w:val="both"/>
            </w:pPr>
            <w:r>
              <w:rPr>
                <w:rFonts w:ascii="Times New Roman"/>
                <w:b w:val="false"/>
                <w:i w:val="false"/>
                <w:color w:val="000000"/>
                <w:sz w:val="20"/>
              </w:rPr>
              <w:t>
41-44</w:t>
            </w:r>
          </w:p>
          <w:bookmarkEnd w:id="4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494" w:id="419"/>
      <w:r>
        <w:rPr>
          <w:rFonts w:ascii="Times New Roman"/>
          <w:b w:val="false"/>
          <w:i w:val="false"/>
          <w:color w:val="000000"/>
          <w:sz w:val="28"/>
        </w:rPr>
        <w:t>
      Оптимальными индексами считаются 100 – 85, допустимыми 84 – 75 и худшими 74 –</w:t>
      </w:r>
    </w:p>
    <w:bookmarkEnd w:id="419"/>
    <w:p>
      <w:pPr>
        <w:spacing w:after="0"/>
        <w:ind w:left="0"/>
        <w:jc w:val="both"/>
      </w:pPr>
      <w:r>
        <w:rPr>
          <w:rFonts w:ascii="Times New Roman"/>
          <w:b w:val="false"/>
          <w:i w:val="false"/>
          <w:color w:val="000000"/>
          <w:sz w:val="28"/>
        </w:rPr>
        <w:t>60. Увеличение индекса в процессе динамического наблюдения свидетельствует о</w:t>
      </w:r>
    </w:p>
    <w:p>
      <w:pPr>
        <w:spacing w:after="0"/>
        <w:ind w:left="0"/>
        <w:jc w:val="both"/>
      </w:pPr>
      <w:r>
        <w:rPr>
          <w:rFonts w:ascii="Times New Roman"/>
          <w:b w:val="false"/>
          <w:i w:val="false"/>
          <w:color w:val="000000"/>
          <w:sz w:val="28"/>
        </w:rPr>
        <w:t>тренирующем влиянии двигательного режима в оздоровительной организации.</w:t>
      </w:r>
    </w:p>
    <w:p>
      <w:pPr>
        <w:spacing w:after="0"/>
        <w:ind w:left="0"/>
        <w:jc w:val="both"/>
      </w:pPr>
      <w:bookmarkStart w:name="z495" w:id="420"/>
      <w:r>
        <w:rPr>
          <w:rFonts w:ascii="Times New Roman"/>
          <w:b w:val="false"/>
          <w:i w:val="false"/>
          <w:color w:val="000000"/>
          <w:sz w:val="28"/>
        </w:rPr>
        <w:t>
      5. Функциональное состояние дыхательной системы оценивается с помощью пробы</w:t>
      </w:r>
    </w:p>
    <w:bookmarkEnd w:id="420"/>
    <w:p>
      <w:pPr>
        <w:spacing w:after="0"/>
        <w:ind w:left="0"/>
        <w:jc w:val="both"/>
      </w:pPr>
      <w:r>
        <w:rPr>
          <w:rFonts w:ascii="Times New Roman"/>
          <w:b w:val="false"/>
          <w:i w:val="false"/>
          <w:color w:val="000000"/>
          <w:sz w:val="28"/>
        </w:rPr>
        <w:t>Генча (задержка дыхания на выдохе).</w:t>
      </w:r>
    </w:p>
    <w:p>
      <w:pPr>
        <w:spacing w:after="0"/>
        <w:ind w:left="0"/>
        <w:jc w:val="both"/>
      </w:pPr>
      <w:bookmarkStart w:name="z496" w:id="421"/>
      <w:r>
        <w:rPr>
          <w:rFonts w:ascii="Times New Roman"/>
          <w:b w:val="false"/>
          <w:i w:val="false"/>
          <w:color w:val="000000"/>
          <w:sz w:val="28"/>
        </w:rPr>
        <w:t>
      Проба Генча проводится следующим образом: испытуемый, сидя с зажимом на носу,</w:t>
      </w:r>
    </w:p>
    <w:bookmarkEnd w:id="421"/>
    <w:p>
      <w:pPr>
        <w:spacing w:after="0"/>
        <w:ind w:left="0"/>
        <w:jc w:val="both"/>
      </w:pPr>
      <w:r>
        <w:rPr>
          <w:rFonts w:ascii="Times New Roman"/>
          <w:b w:val="false"/>
          <w:i w:val="false"/>
          <w:color w:val="000000"/>
          <w:sz w:val="28"/>
        </w:rPr>
        <w:t>делает свободный выдох через рот и сидит с закрытым ртом до появления неприятных</w:t>
      </w:r>
    </w:p>
    <w:p>
      <w:pPr>
        <w:spacing w:after="0"/>
        <w:ind w:left="0"/>
        <w:jc w:val="both"/>
      </w:pPr>
      <w:r>
        <w:rPr>
          <w:rFonts w:ascii="Times New Roman"/>
          <w:b w:val="false"/>
          <w:i w:val="false"/>
          <w:color w:val="000000"/>
          <w:sz w:val="28"/>
        </w:rPr>
        <w:t>ощущений. Время задержки дыхания регистрируется секундомером. В таблице № 2</w:t>
      </w:r>
    </w:p>
    <w:p>
      <w:pPr>
        <w:spacing w:after="0"/>
        <w:ind w:left="0"/>
        <w:jc w:val="both"/>
      </w:pPr>
      <w:r>
        <w:rPr>
          <w:rFonts w:ascii="Times New Roman"/>
          <w:b w:val="false"/>
          <w:i w:val="false"/>
          <w:color w:val="000000"/>
          <w:sz w:val="28"/>
        </w:rPr>
        <w:t>приведены средние значения данного показателя (± ошибка средней) для детей разного</w:t>
      </w:r>
    </w:p>
    <w:p>
      <w:pPr>
        <w:spacing w:after="0"/>
        <w:ind w:left="0"/>
        <w:jc w:val="both"/>
      </w:pPr>
      <w:r>
        <w:rPr>
          <w:rFonts w:ascii="Times New Roman"/>
          <w:b w:val="false"/>
          <w:i w:val="false"/>
          <w:color w:val="000000"/>
          <w:sz w:val="28"/>
        </w:rPr>
        <w:t>возраста и пола.</w:t>
      </w:r>
    </w:p>
    <w:bookmarkStart w:name="z497" w:id="422"/>
    <w:p>
      <w:pPr>
        <w:spacing w:after="0"/>
        <w:ind w:left="0"/>
        <w:jc w:val="both"/>
      </w:pPr>
      <w:r>
        <w:rPr>
          <w:rFonts w:ascii="Times New Roman"/>
          <w:b w:val="false"/>
          <w:i w:val="false"/>
          <w:color w:val="000000"/>
          <w:sz w:val="28"/>
        </w:rPr>
        <w:t>
      Величина показателя задержки дыхания на выдохе у детей (в секунду)</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3"/>
          <w:p>
            <w:pPr>
              <w:spacing w:after="20"/>
              <w:ind w:left="20"/>
              <w:jc w:val="both"/>
            </w:pPr>
            <w:r>
              <w:rPr>
                <w:rFonts w:ascii="Times New Roman"/>
                <w:b w:val="false"/>
                <w:i w:val="false"/>
                <w:color w:val="000000"/>
                <w:sz w:val="20"/>
              </w:rPr>
              <w:t>
Возраст в годах</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4"/>
          <w:p>
            <w:pPr>
              <w:spacing w:after="20"/>
              <w:ind w:left="20"/>
              <w:jc w:val="both"/>
            </w:pPr>
            <w:r>
              <w:rPr>
                <w:rFonts w:ascii="Times New Roman"/>
                <w:b w:val="false"/>
                <w:i w:val="false"/>
                <w:color w:val="000000"/>
                <w:sz w:val="20"/>
              </w:rPr>
              <w:t>
1</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5"/>
          <w:p>
            <w:pPr>
              <w:spacing w:after="20"/>
              <w:ind w:left="20"/>
              <w:jc w:val="both"/>
            </w:pPr>
            <w:r>
              <w:rPr>
                <w:rFonts w:ascii="Times New Roman"/>
                <w:b w:val="false"/>
                <w:i w:val="false"/>
                <w:color w:val="000000"/>
                <w:sz w:val="20"/>
              </w:rPr>
              <w:t>
7</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6"/>
          <w:p>
            <w:pPr>
              <w:spacing w:after="20"/>
              <w:ind w:left="20"/>
              <w:jc w:val="both"/>
            </w:pPr>
            <w:r>
              <w:rPr>
                <w:rFonts w:ascii="Times New Roman"/>
                <w:b w:val="false"/>
                <w:i w:val="false"/>
                <w:color w:val="000000"/>
                <w:sz w:val="20"/>
              </w:rPr>
              <w:t>
8</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7"/>
          <w:p>
            <w:pPr>
              <w:spacing w:after="20"/>
              <w:ind w:left="20"/>
              <w:jc w:val="both"/>
            </w:pPr>
            <w:r>
              <w:rPr>
                <w:rFonts w:ascii="Times New Roman"/>
                <w:b w:val="false"/>
                <w:i w:val="false"/>
                <w:color w:val="000000"/>
                <w:sz w:val="20"/>
              </w:rPr>
              <w:t>
9</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8"/>
          <w:p>
            <w:pPr>
              <w:spacing w:after="20"/>
              <w:ind w:left="20"/>
              <w:jc w:val="both"/>
            </w:pPr>
            <w:r>
              <w:rPr>
                <w:rFonts w:ascii="Times New Roman"/>
                <w:b w:val="false"/>
                <w:i w:val="false"/>
                <w:color w:val="000000"/>
                <w:sz w:val="20"/>
              </w:rPr>
              <w:t>
10</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9"/>
          <w:p>
            <w:pPr>
              <w:spacing w:after="20"/>
              <w:ind w:left="20"/>
              <w:jc w:val="both"/>
            </w:pPr>
            <w:r>
              <w:rPr>
                <w:rFonts w:ascii="Times New Roman"/>
                <w:b w:val="false"/>
                <w:i w:val="false"/>
                <w:color w:val="000000"/>
                <w:sz w:val="20"/>
              </w:rPr>
              <w:t>
11</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 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0"/>
          <w:p>
            <w:pPr>
              <w:spacing w:after="20"/>
              <w:ind w:left="20"/>
              <w:jc w:val="both"/>
            </w:pPr>
            <w:r>
              <w:rPr>
                <w:rFonts w:ascii="Times New Roman"/>
                <w:b w:val="false"/>
                <w:i w:val="false"/>
                <w:color w:val="000000"/>
                <w:sz w:val="20"/>
              </w:rPr>
              <w:t>
12</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1"/>
          <w:p>
            <w:pPr>
              <w:spacing w:after="20"/>
              <w:ind w:left="20"/>
              <w:jc w:val="both"/>
            </w:pPr>
            <w:r>
              <w:rPr>
                <w:rFonts w:ascii="Times New Roman"/>
                <w:b w:val="false"/>
                <w:i w:val="false"/>
                <w:color w:val="000000"/>
                <w:sz w:val="20"/>
              </w:rPr>
              <w:t>
13</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2"/>
          <w:p>
            <w:pPr>
              <w:spacing w:after="20"/>
              <w:ind w:left="20"/>
              <w:jc w:val="both"/>
            </w:pPr>
            <w:r>
              <w:rPr>
                <w:rFonts w:ascii="Times New Roman"/>
                <w:b w:val="false"/>
                <w:i w:val="false"/>
                <w:color w:val="000000"/>
                <w:sz w:val="20"/>
              </w:rPr>
              <w:t>
14</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 9,2</w:t>
            </w:r>
          </w:p>
        </w:tc>
      </w:tr>
    </w:tbl>
    <w:p>
      <w:pPr>
        <w:spacing w:after="0"/>
        <w:ind w:left="0"/>
        <w:jc w:val="both"/>
      </w:pPr>
      <w:bookmarkStart w:name="z509" w:id="433"/>
      <w:r>
        <w:rPr>
          <w:rFonts w:ascii="Times New Roman"/>
          <w:b w:val="false"/>
          <w:i w:val="false"/>
          <w:color w:val="000000"/>
          <w:sz w:val="28"/>
        </w:rPr>
        <w:t>
      Оздоровительный эффект пребывания детей в детских оздоровительных объектах</w:t>
      </w:r>
    </w:p>
    <w:bookmarkEnd w:id="433"/>
    <w:p>
      <w:pPr>
        <w:spacing w:after="0"/>
        <w:ind w:left="0"/>
        <w:jc w:val="both"/>
      </w:pPr>
      <w:r>
        <w:rPr>
          <w:rFonts w:ascii="Times New Roman"/>
          <w:b w:val="false"/>
          <w:i w:val="false"/>
          <w:color w:val="000000"/>
          <w:sz w:val="28"/>
        </w:rPr>
        <w:t>проявляется в совершенствовании глубоких тканевых биохимических процессов –</w:t>
      </w:r>
    </w:p>
    <w:p>
      <w:pPr>
        <w:spacing w:after="0"/>
        <w:ind w:left="0"/>
        <w:jc w:val="both"/>
      </w:pPr>
      <w:r>
        <w:rPr>
          <w:rFonts w:ascii="Times New Roman"/>
          <w:b w:val="false"/>
          <w:i w:val="false"/>
          <w:color w:val="000000"/>
          <w:sz w:val="28"/>
        </w:rPr>
        <w:t>повышении устойчивости к гипоксии. Увеличение за время отдыха показателя задержки</w:t>
      </w:r>
    </w:p>
    <w:p>
      <w:pPr>
        <w:spacing w:after="0"/>
        <w:ind w:left="0"/>
        <w:jc w:val="both"/>
      </w:pPr>
      <w:r>
        <w:rPr>
          <w:rFonts w:ascii="Times New Roman"/>
          <w:b w:val="false"/>
          <w:i w:val="false"/>
          <w:color w:val="000000"/>
          <w:sz w:val="28"/>
        </w:rPr>
        <w:t>дыхания ребенком на 10% и более характеризуется как положительный сдвиг; снижение</w:t>
      </w:r>
    </w:p>
    <w:p>
      <w:pPr>
        <w:spacing w:after="0"/>
        <w:ind w:left="0"/>
        <w:jc w:val="both"/>
      </w:pPr>
      <w:r>
        <w:rPr>
          <w:rFonts w:ascii="Times New Roman"/>
          <w:b w:val="false"/>
          <w:i w:val="false"/>
          <w:color w:val="000000"/>
          <w:sz w:val="28"/>
        </w:rPr>
        <w:t>времени задержки дыхания на 10% характеризуется отрицательно и свидетельствует о</w:t>
      </w:r>
    </w:p>
    <w:p>
      <w:pPr>
        <w:spacing w:after="0"/>
        <w:ind w:left="0"/>
        <w:jc w:val="both"/>
      </w:pPr>
      <w:r>
        <w:rPr>
          <w:rFonts w:ascii="Times New Roman"/>
          <w:b w:val="false"/>
          <w:i w:val="false"/>
          <w:color w:val="000000"/>
          <w:sz w:val="28"/>
        </w:rPr>
        <w:t>снижении устойчивости к дефициту кислорода.</w:t>
      </w:r>
    </w:p>
    <w:p>
      <w:pPr>
        <w:spacing w:after="0"/>
        <w:ind w:left="0"/>
        <w:jc w:val="both"/>
      </w:pPr>
      <w:bookmarkStart w:name="z510" w:id="434"/>
      <w:r>
        <w:rPr>
          <w:rFonts w:ascii="Times New Roman"/>
          <w:b w:val="false"/>
          <w:i w:val="false"/>
          <w:color w:val="000000"/>
          <w:sz w:val="28"/>
        </w:rPr>
        <w:t>
      6. Физическую работоспособность детей рекомендуется оценивать по показателям</w:t>
      </w:r>
    </w:p>
    <w:bookmarkEnd w:id="434"/>
    <w:p>
      <w:pPr>
        <w:spacing w:after="0"/>
        <w:ind w:left="0"/>
        <w:jc w:val="both"/>
      </w:pPr>
      <w:r>
        <w:rPr>
          <w:rFonts w:ascii="Times New Roman"/>
          <w:b w:val="false"/>
          <w:i w:val="false"/>
          <w:color w:val="000000"/>
          <w:sz w:val="28"/>
        </w:rPr>
        <w:t>мышечной силы и мышечной выносливости.</w:t>
      </w:r>
    </w:p>
    <w:p>
      <w:pPr>
        <w:spacing w:after="0"/>
        <w:ind w:left="0"/>
        <w:jc w:val="both"/>
      </w:pPr>
      <w:bookmarkStart w:name="z511" w:id="435"/>
      <w:r>
        <w:rPr>
          <w:rFonts w:ascii="Times New Roman"/>
          <w:b w:val="false"/>
          <w:i w:val="false"/>
          <w:color w:val="000000"/>
          <w:sz w:val="28"/>
        </w:rPr>
        <w:t>
      Мышечная сила у детей определяется с помощью динамометра. Измеряется сила</w:t>
      </w:r>
    </w:p>
    <w:bookmarkEnd w:id="435"/>
    <w:p>
      <w:pPr>
        <w:spacing w:after="0"/>
        <w:ind w:left="0"/>
        <w:jc w:val="both"/>
      </w:pPr>
      <w:r>
        <w:rPr>
          <w:rFonts w:ascii="Times New Roman"/>
          <w:b w:val="false"/>
          <w:i w:val="false"/>
          <w:color w:val="000000"/>
          <w:sz w:val="28"/>
        </w:rPr>
        <w:t>мышц кисти кистевым динамометром сильнейшей правой (у левшей – левой) рукой,</w:t>
      </w:r>
    </w:p>
    <w:p>
      <w:pPr>
        <w:spacing w:after="0"/>
        <w:ind w:left="0"/>
        <w:jc w:val="both"/>
      </w:pPr>
      <w:r>
        <w:rPr>
          <w:rFonts w:ascii="Times New Roman"/>
          <w:b w:val="false"/>
          <w:i w:val="false"/>
          <w:color w:val="000000"/>
          <w:sz w:val="28"/>
        </w:rPr>
        <w:t>отведенной в сторону. Средние возрастно-половые стандарты мышечной силы кисти,</w:t>
      </w:r>
    </w:p>
    <w:p>
      <w:pPr>
        <w:spacing w:after="0"/>
        <w:ind w:left="0"/>
        <w:jc w:val="both"/>
      </w:pPr>
      <w:r>
        <w:rPr>
          <w:rFonts w:ascii="Times New Roman"/>
          <w:b w:val="false"/>
          <w:i w:val="false"/>
          <w:color w:val="000000"/>
          <w:sz w:val="28"/>
        </w:rPr>
        <w:t>представлены в таблице 3.</w:t>
      </w:r>
    </w:p>
    <w:bookmarkStart w:name="z512" w:id="436"/>
    <w:p>
      <w:pPr>
        <w:spacing w:after="0"/>
        <w:ind w:left="0"/>
        <w:jc w:val="both"/>
      </w:pPr>
      <w:r>
        <w:rPr>
          <w:rFonts w:ascii="Times New Roman"/>
          <w:b w:val="false"/>
          <w:i w:val="false"/>
          <w:color w:val="000000"/>
          <w:sz w:val="28"/>
        </w:rPr>
        <w:t xml:space="preserve">
                         </w:t>
      </w:r>
      <w:r>
        <w:rPr>
          <w:rFonts w:ascii="Times New Roman"/>
          <w:b/>
          <w:i w:val="false"/>
          <w:color w:val="000000"/>
          <w:sz w:val="28"/>
        </w:rPr>
        <w:t>Мышечная сила рук у детей (килограмм)</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37"/>
          <w:p>
            <w:pPr>
              <w:spacing w:after="20"/>
              <w:ind w:left="20"/>
              <w:jc w:val="both"/>
            </w:pPr>
            <w:r>
              <w:rPr>
                <w:rFonts w:ascii="Times New Roman"/>
                <w:b w:val="false"/>
                <w:i w:val="false"/>
                <w:color w:val="000000"/>
                <w:sz w:val="20"/>
              </w:rPr>
              <w:t>
Возраст в годах</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рука (левая рука для левшей)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8"/>
          <w:p>
            <w:pPr>
              <w:spacing w:after="20"/>
              <w:ind w:left="20"/>
              <w:jc w:val="both"/>
            </w:pPr>
            <w:r>
              <w:rPr>
                <w:rFonts w:ascii="Times New Roman"/>
                <w:b w:val="false"/>
                <w:i w:val="false"/>
                <w:color w:val="000000"/>
                <w:sz w:val="20"/>
              </w:rPr>
              <w:t>
1</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9"/>
          <w:p>
            <w:pPr>
              <w:spacing w:after="20"/>
              <w:ind w:left="20"/>
              <w:jc w:val="both"/>
            </w:pPr>
            <w:r>
              <w:rPr>
                <w:rFonts w:ascii="Times New Roman"/>
                <w:b w:val="false"/>
                <w:i w:val="false"/>
                <w:color w:val="000000"/>
                <w:sz w:val="20"/>
              </w:rPr>
              <w:t>
8</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0"/>
          <w:p>
            <w:pPr>
              <w:spacing w:after="20"/>
              <w:ind w:left="20"/>
              <w:jc w:val="both"/>
            </w:pPr>
            <w:r>
              <w:rPr>
                <w:rFonts w:ascii="Times New Roman"/>
                <w:b w:val="false"/>
                <w:i w:val="false"/>
                <w:color w:val="000000"/>
                <w:sz w:val="20"/>
              </w:rPr>
              <w:t>
9</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1"/>
          <w:p>
            <w:pPr>
              <w:spacing w:after="20"/>
              <w:ind w:left="20"/>
              <w:jc w:val="both"/>
            </w:pPr>
            <w:r>
              <w:rPr>
                <w:rFonts w:ascii="Times New Roman"/>
                <w:b w:val="false"/>
                <w:i w:val="false"/>
                <w:color w:val="000000"/>
                <w:sz w:val="20"/>
              </w:rPr>
              <w:t>
10</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2"/>
          <w:p>
            <w:pPr>
              <w:spacing w:after="20"/>
              <w:ind w:left="20"/>
              <w:jc w:val="both"/>
            </w:pPr>
            <w:r>
              <w:rPr>
                <w:rFonts w:ascii="Times New Roman"/>
                <w:b w:val="false"/>
                <w:i w:val="false"/>
                <w:color w:val="000000"/>
                <w:sz w:val="20"/>
              </w:rPr>
              <w:t>
11</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3"/>
          <w:p>
            <w:pPr>
              <w:spacing w:after="20"/>
              <w:ind w:left="20"/>
              <w:jc w:val="both"/>
            </w:pPr>
            <w:r>
              <w:rPr>
                <w:rFonts w:ascii="Times New Roman"/>
                <w:b w:val="false"/>
                <w:i w:val="false"/>
                <w:color w:val="000000"/>
                <w:sz w:val="20"/>
              </w:rPr>
              <w:t>
12</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4"/>
          <w:p>
            <w:pPr>
              <w:spacing w:after="20"/>
              <w:ind w:left="20"/>
              <w:jc w:val="both"/>
            </w:pPr>
            <w:r>
              <w:rPr>
                <w:rFonts w:ascii="Times New Roman"/>
                <w:b w:val="false"/>
                <w:i w:val="false"/>
                <w:color w:val="000000"/>
                <w:sz w:val="20"/>
              </w:rPr>
              <w:t>
13</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5"/>
          <w:p>
            <w:pPr>
              <w:spacing w:after="20"/>
              <w:ind w:left="20"/>
              <w:jc w:val="both"/>
            </w:pPr>
            <w:r>
              <w:rPr>
                <w:rFonts w:ascii="Times New Roman"/>
                <w:b w:val="false"/>
                <w:i w:val="false"/>
                <w:color w:val="000000"/>
                <w:sz w:val="20"/>
              </w:rPr>
              <w:t>
14</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 4,6</w:t>
            </w:r>
          </w:p>
        </w:tc>
      </w:tr>
    </w:tbl>
    <w:bookmarkStart w:name="z524" w:id="446"/>
    <w:p>
      <w:pPr>
        <w:spacing w:after="0"/>
        <w:ind w:left="0"/>
        <w:jc w:val="both"/>
      </w:pPr>
      <w:r>
        <w:rPr>
          <w:rFonts w:ascii="Times New Roman"/>
          <w:b w:val="false"/>
          <w:i w:val="false"/>
          <w:color w:val="000000"/>
          <w:sz w:val="28"/>
        </w:rPr>
        <w:t>
      1) Увеличение мышечной силы на 10% и более свидетельствуют о правильной постановке физического воспитания в детском оздоровительном объекте, об использовании упражнений силовой и скоростно-силовой направленности в системе оздоровительных мероприятий. Снижение мышечной силы на 10% в процессе динамического наблюдения свидетельствует об отрицательной динамике показателя;</w:t>
      </w:r>
    </w:p>
    <w:bookmarkEnd w:id="446"/>
    <w:bookmarkStart w:name="z525" w:id="447"/>
    <w:p>
      <w:pPr>
        <w:spacing w:after="0"/>
        <w:ind w:left="0"/>
        <w:jc w:val="both"/>
      </w:pPr>
      <w:r>
        <w:rPr>
          <w:rFonts w:ascii="Times New Roman"/>
          <w:b w:val="false"/>
          <w:i w:val="false"/>
          <w:color w:val="000000"/>
          <w:sz w:val="28"/>
        </w:rPr>
        <w:t>
      2) определение мышечной выносливости производится также с помощью динамометра. Ребенок сжимает динамометр 5 раз с максимальным усилием с перерывом на отдых в 5-7 секунд и затем сравниваются первое и пятое показания динамометра. Показатель мышечной силы в среднем снижается на 10-15% в зависимости от состояния ребенка и ее исходной величины. Чем эта разница менее, тем выше силовая выносливость. У выносливых детей, относящихся к типу "стайеров", показания динамометра в начале и конце измерений совпадают. Уменьшение разницы между этими измерениями от начала к концу оздоровительной смены свидетельствуют о развитии или повышении выносливости.</w:t>
      </w:r>
    </w:p>
    <w:bookmarkEnd w:id="447"/>
    <w:bookmarkStart w:name="z526" w:id="448"/>
    <w:p>
      <w:pPr>
        <w:spacing w:after="0"/>
        <w:ind w:left="0"/>
        <w:jc w:val="both"/>
      </w:pPr>
      <w:r>
        <w:rPr>
          <w:rFonts w:ascii="Times New Roman"/>
          <w:b w:val="false"/>
          <w:i w:val="false"/>
          <w:color w:val="000000"/>
          <w:sz w:val="28"/>
        </w:rPr>
        <w:t>
      7. Важным показателем, свидетельствующем о росте функциональных возможностей ребенка, является положительная динамика физической подготовленности: улучшение результатов при беге на скорость (30 метров и 60 метров), при беге на выносливость (300 метров и 500 метров).</w:t>
      </w:r>
    </w:p>
    <w:bookmarkEnd w:id="448"/>
    <w:bookmarkStart w:name="z527" w:id="449"/>
    <w:p>
      <w:pPr>
        <w:spacing w:after="0"/>
        <w:ind w:left="0"/>
        <w:jc w:val="left"/>
      </w:pPr>
      <w:r>
        <w:rPr>
          <w:rFonts w:ascii="Times New Roman"/>
          <w:b/>
          <w:i w:val="false"/>
          <w:color w:val="000000"/>
        </w:rPr>
        <w:t xml:space="preserve">                    Динамика показателей эффективности оздоровления детей</w:t>
      </w:r>
    </w:p>
    <w:bookmarkEnd w:id="449"/>
    <w:bookmarkStart w:name="z528" w:id="450"/>
    <w:p>
      <w:pPr>
        <w:spacing w:after="0"/>
        <w:ind w:left="0"/>
        <w:jc w:val="both"/>
      </w:pPr>
      <w:r>
        <w:rPr>
          <w:rFonts w:ascii="Times New Roman"/>
          <w:b w:val="false"/>
          <w:i w:val="false"/>
          <w:color w:val="000000"/>
          <w:sz w:val="28"/>
        </w:rPr>
        <w:t>
      Улучшение плюс (далее - "+"), "-" ухудшение минус (далее - "-"), "0" без изменений ноль (далее - "0").</w:t>
      </w:r>
    </w:p>
    <w:bookmarkEnd w:id="450"/>
    <w:bookmarkStart w:name="z529" w:id="451"/>
    <w:p>
      <w:pPr>
        <w:spacing w:after="0"/>
        <w:ind w:left="0"/>
        <w:jc w:val="both"/>
      </w:pPr>
      <w:r>
        <w:rPr>
          <w:rFonts w:ascii="Times New Roman"/>
          <w:b w:val="false"/>
          <w:i w:val="false"/>
          <w:color w:val="000000"/>
          <w:sz w:val="28"/>
        </w:rPr>
        <w:t>
      Итого: удельный вес детей с выраженным эффектом, со слабым оздоровительным эффектом, отсутствием оздоровительного эффекта.</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2"/>
          <w:p>
            <w:pPr>
              <w:spacing w:after="20"/>
              <w:ind w:left="20"/>
              <w:jc w:val="both"/>
            </w:pPr>
            <w:r>
              <w:rPr>
                <w:rFonts w:ascii="Times New Roman"/>
                <w:b w:val="false"/>
                <w:i w:val="false"/>
                <w:color w:val="000000"/>
                <w:sz w:val="20"/>
              </w:rPr>
              <w:t>
Фамилия, имя ребенка</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сила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Выносливость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Жизненная емкость легких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дыхания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Ортостатистическая проба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подготовленность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3"/>
          <w:p>
            <w:pPr>
              <w:spacing w:after="20"/>
              <w:ind w:left="20"/>
              <w:jc w:val="both"/>
            </w:pPr>
            <w:r>
              <w:rPr>
                <w:rFonts w:ascii="Times New Roman"/>
                <w:b w:val="false"/>
                <w:i w:val="false"/>
                <w:color w:val="000000"/>
                <w:sz w:val="20"/>
              </w:rPr>
              <w:t>
1</w:t>
            </w:r>
          </w:p>
          <w:bookmarkEnd w:id="4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4"/>
          <w:p>
            <w:pPr>
              <w:spacing w:after="20"/>
              <w:ind w:left="20"/>
              <w:jc w:val="both"/>
            </w:pPr>
            <w:r>
              <w:rPr>
                <w:rFonts w:ascii="Times New Roman"/>
                <w:b w:val="false"/>
                <w:i w:val="false"/>
                <w:color w:val="000000"/>
                <w:sz w:val="20"/>
              </w:rPr>
              <w:t>
2</w:t>
            </w:r>
          </w:p>
          <w:bookmarkEnd w:id="4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535" w:id="455"/>
    <w:p>
      <w:pPr>
        <w:spacing w:after="0"/>
        <w:ind w:left="0"/>
        <w:jc w:val="left"/>
      </w:pPr>
      <w:r>
        <w:rPr>
          <w:rFonts w:ascii="Times New Roman"/>
          <w:b/>
          <w:i w:val="false"/>
          <w:color w:val="000000"/>
        </w:rPr>
        <w:t xml:space="preserve">        Нормируемые физико-химические и токсикологические показатели лечебных</w:t>
      </w:r>
      <w:r>
        <w:br/>
      </w:r>
      <w:r>
        <w:rPr>
          <w:rFonts w:ascii="Times New Roman"/>
          <w:b/>
          <w:i w:val="false"/>
          <w:color w:val="000000"/>
        </w:rPr>
        <w:t xml:space="preserve">                   грязей естественных и подготовленных к процедурам </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6"/>
          <w:p>
            <w:pPr>
              <w:spacing w:after="20"/>
              <w:ind w:left="20"/>
              <w:jc w:val="both"/>
            </w:pPr>
            <w:r>
              <w:rPr>
                <w:rFonts w:ascii="Times New Roman"/>
                <w:b w:val="false"/>
                <w:i w:val="false"/>
                <w:color w:val="000000"/>
                <w:sz w:val="20"/>
              </w:rPr>
              <w:t>
Показатель</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иловых сульфидных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торфяных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сапропелевых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сопочных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57"/>
          <w:p>
            <w:pPr>
              <w:spacing w:after="20"/>
              <w:ind w:left="20"/>
              <w:jc w:val="both"/>
            </w:pPr>
            <w:r>
              <w:rPr>
                <w:rFonts w:ascii="Times New Roman"/>
                <w:b w:val="false"/>
                <w:i w:val="false"/>
                <w:color w:val="000000"/>
                <w:sz w:val="20"/>
              </w:rPr>
              <w:t>
1</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8"/>
          <w:p>
            <w:pPr>
              <w:spacing w:after="20"/>
              <w:ind w:left="20"/>
              <w:jc w:val="both"/>
            </w:pPr>
            <w:r>
              <w:rPr>
                <w:rFonts w:ascii="Times New Roman"/>
                <w:b w:val="false"/>
                <w:i w:val="false"/>
                <w:color w:val="000000"/>
                <w:sz w:val="20"/>
              </w:rPr>
              <w:t>
Влажность, %</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9"/>
          <w:p>
            <w:pPr>
              <w:spacing w:after="20"/>
              <w:ind w:left="20"/>
              <w:jc w:val="both"/>
            </w:pPr>
            <w:r>
              <w:rPr>
                <w:rFonts w:ascii="Times New Roman"/>
                <w:b w:val="false"/>
                <w:i w:val="false"/>
                <w:color w:val="000000"/>
                <w:sz w:val="20"/>
              </w:rPr>
              <w:t>
Засоренность минеральными частицами размером 0,25 – 5 миллиметр (далее –мм), % на естественное вещество</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0"/>
          <w:p>
            <w:pPr>
              <w:spacing w:after="20"/>
              <w:ind w:left="20"/>
              <w:jc w:val="both"/>
            </w:pPr>
            <w:r>
              <w:rPr>
                <w:rFonts w:ascii="Times New Roman"/>
                <w:b w:val="false"/>
                <w:i w:val="false"/>
                <w:color w:val="000000"/>
                <w:sz w:val="20"/>
              </w:rPr>
              <w:t>
Твердые минеральные включения размером более 5 мм</w:t>
            </w:r>
          </w:p>
          <w:bookmarkEnd w:id="4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61"/>
          <w:p>
            <w:pPr>
              <w:spacing w:after="20"/>
              <w:ind w:left="20"/>
              <w:jc w:val="both"/>
            </w:pPr>
            <w:r>
              <w:rPr>
                <w:rFonts w:ascii="Times New Roman"/>
                <w:b w:val="false"/>
                <w:i w:val="false"/>
                <w:color w:val="000000"/>
                <w:sz w:val="20"/>
              </w:rPr>
              <w:t>
Степень разложения (для торф, грязей), % на органическое вещество</w:t>
            </w:r>
          </w:p>
          <w:bookmarkEnd w:id="4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2"/>
          <w:p>
            <w:pPr>
              <w:spacing w:after="20"/>
              <w:ind w:left="20"/>
              <w:jc w:val="both"/>
            </w:pPr>
            <w:r>
              <w:rPr>
                <w:rFonts w:ascii="Times New Roman"/>
                <w:b w:val="false"/>
                <w:i w:val="false"/>
                <w:color w:val="000000"/>
                <w:sz w:val="20"/>
              </w:rPr>
              <w:t>
Сопротивление сдвигу, дин/см</w:t>
            </w:r>
            <w:r>
              <w:rPr>
                <w:rFonts w:ascii="Times New Roman"/>
                <w:b w:val="false"/>
                <w:i w:val="false"/>
                <w:color w:val="000000"/>
                <w:vertAlign w:val="superscript"/>
              </w:rPr>
              <w:t>2</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3"/>
          <w:p>
            <w:pPr>
              <w:spacing w:after="20"/>
              <w:ind w:left="20"/>
              <w:jc w:val="both"/>
            </w:pPr>
            <w:r>
              <w:rPr>
                <w:rFonts w:ascii="Times New Roman"/>
                <w:b w:val="false"/>
                <w:i w:val="false"/>
                <w:color w:val="000000"/>
                <w:sz w:val="20"/>
              </w:rPr>
              <w:t>
Токсичные вещества</w:t>
            </w:r>
          </w:p>
          <w:bookmarkEnd w:id="46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4"/>
          <w:p>
            <w:pPr>
              <w:spacing w:after="20"/>
              <w:ind w:left="20"/>
              <w:jc w:val="both"/>
            </w:pPr>
            <w:r>
              <w:rPr>
                <w:rFonts w:ascii="Times New Roman"/>
                <w:b w:val="false"/>
                <w:i w:val="false"/>
                <w:color w:val="000000"/>
                <w:sz w:val="20"/>
              </w:rPr>
              <w:t>
Техногенные радионуклиды (Cs137, зараженных Sr90), беккерель/килограмм (Бк/кг)</w:t>
            </w:r>
          </w:p>
          <w:bookmarkEnd w:id="4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нормами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5"/>
          <w:p>
            <w:pPr>
              <w:spacing w:after="20"/>
              <w:ind w:left="20"/>
              <w:jc w:val="both"/>
            </w:pPr>
            <w:r>
              <w:rPr>
                <w:rFonts w:ascii="Times New Roman"/>
                <w:b w:val="false"/>
                <w:i w:val="false"/>
                <w:color w:val="000000"/>
                <w:sz w:val="20"/>
              </w:rPr>
              <w:t>
Тяжелые металлы (Hg, Pb, Zn, Cu, Cd), миллиграмм/килограмм (далее – мг/кг)</w:t>
            </w:r>
          </w:p>
          <w:bookmarkEnd w:id="4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местного природного фона почв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66"/>
          <w:p>
            <w:pPr>
              <w:spacing w:after="20"/>
              <w:ind w:left="20"/>
              <w:jc w:val="both"/>
            </w:pPr>
            <w:r>
              <w:rPr>
                <w:rFonts w:ascii="Times New Roman"/>
                <w:b w:val="false"/>
                <w:i w:val="false"/>
                <w:color w:val="000000"/>
                <w:sz w:val="20"/>
              </w:rPr>
              <w:t>
Пестициды, мг/кг</w:t>
            </w:r>
          </w:p>
          <w:bookmarkEnd w:id="4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норм, установленных для местных почв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детским оздоровительным и</w:t>
            </w:r>
            <w:r>
              <w:br/>
            </w:r>
            <w:r>
              <w:rPr>
                <w:rFonts w:ascii="Times New Roman"/>
                <w:b w:val="false"/>
                <w:i w:val="false"/>
                <w:color w:val="000000"/>
                <w:sz w:val="20"/>
              </w:rPr>
              <w:t>санаторным объектам"</w:t>
            </w:r>
          </w:p>
        </w:tc>
      </w:tr>
    </w:tbl>
    <w:bookmarkStart w:name="z549" w:id="467"/>
    <w:p>
      <w:pPr>
        <w:spacing w:after="0"/>
        <w:ind w:left="0"/>
        <w:jc w:val="left"/>
      </w:pPr>
      <w:r>
        <w:rPr>
          <w:rFonts w:ascii="Times New Roman"/>
          <w:b/>
          <w:i w:val="false"/>
          <w:color w:val="000000"/>
        </w:rPr>
        <w:t xml:space="preserve">        Нормируемые микробиологические показатели лечебных грязей естественных и</w:t>
      </w:r>
      <w:r>
        <w:br/>
      </w:r>
      <w:r>
        <w:rPr>
          <w:rFonts w:ascii="Times New Roman"/>
          <w:b/>
          <w:i w:val="false"/>
          <w:color w:val="000000"/>
        </w:rPr>
        <w:t xml:space="preserve">                         подготовленных к процедурам </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68"/>
          <w:p>
            <w:pPr>
              <w:spacing w:after="20"/>
              <w:ind w:left="20"/>
              <w:jc w:val="both"/>
            </w:pPr>
            <w:r>
              <w:rPr>
                <w:rFonts w:ascii="Times New Roman"/>
                <w:b w:val="false"/>
                <w:i w:val="false"/>
                <w:color w:val="000000"/>
                <w:sz w:val="20"/>
              </w:rPr>
              <w:t>
Типы грязей</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(ОМЧ),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 бактерии групп кишечной палочки (БГКП)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эширехия коли (лактозоположительные)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клостридия перфрингенс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Патогенная кокковая микрофлора, синегнойная палочка в 10 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9"/>
          <w:p>
            <w:pPr>
              <w:spacing w:after="20"/>
              <w:ind w:left="20"/>
              <w:jc w:val="both"/>
            </w:pPr>
            <w:r>
              <w:rPr>
                <w:rFonts w:ascii="Times New Roman"/>
                <w:b w:val="false"/>
                <w:i w:val="false"/>
                <w:color w:val="000000"/>
                <w:sz w:val="20"/>
              </w:rPr>
              <w:t>
1</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0"/>
          <w:p>
            <w:pPr>
              <w:spacing w:after="20"/>
              <w:ind w:left="20"/>
              <w:jc w:val="both"/>
            </w:pPr>
            <w:r>
              <w:rPr>
                <w:rFonts w:ascii="Times New Roman"/>
                <w:b w:val="false"/>
                <w:i w:val="false"/>
                <w:color w:val="000000"/>
                <w:sz w:val="20"/>
              </w:rPr>
              <w:t>
Сапропелевые и сопочные грязи</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1"/>
          <w:p>
            <w:pPr>
              <w:spacing w:after="20"/>
              <w:ind w:left="20"/>
              <w:jc w:val="both"/>
            </w:pPr>
            <w:r>
              <w:rPr>
                <w:rFonts w:ascii="Times New Roman"/>
                <w:b w:val="false"/>
                <w:i w:val="false"/>
                <w:color w:val="000000"/>
                <w:sz w:val="20"/>
              </w:rPr>
              <w:t>
Иловые средне- и слабоминерализованные и торфяные с рН менее 3,6</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2"/>
          <w:p>
            <w:pPr>
              <w:spacing w:after="20"/>
              <w:ind w:left="20"/>
              <w:jc w:val="both"/>
            </w:pPr>
            <w:r>
              <w:rPr>
                <w:rFonts w:ascii="Times New Roman"/>
                <w:b w:val="false"/>
                <w:i w:val="false"/>
                <w:color w:val="000000"/>
                <w:sz w:val="20"/>
              </w:rPr>
              <w:t>
Иловые сульфидные сильно-минерализованные и торфяные с рН менее 3,6</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bookmarkStart w:name="z556" w:id="473"/>
    <w:p>
      <w:pPr>
        <w:spacing w:after="0"/>
        <w:ind w:left="0"/>
        <w:jc w:val="both"/>
      </w:pPr>
      <w:r>
        <w:rPr>
          <w:rFonts w:ascii="Times New Roman"/>
          <w:b w:val="false"/>
          <w:i w:val="false"/>
          <w:color w:val="000000"/>
          <w:sz w:val="28"/>
        </w:rPr>
        <w:t>
      Примечание: микробиологические показатели грязи:</w:t>
      </w:r>
    </w:p>
    <w:bookmarkEnd w:id="473"/>
    <w:bookmarkStart w:name="z557" w:id="474"/>
    <w:p>
      <w:pPr>
        <w:spacing w:after="0"/>
        <w:ind w:left="0"/>
        <w:jc w:val="both"/>
      </w:pPr>
      <w:r>
        <w:rPr>
          <w:rFonts w:ascii="Times New Roman"/>
          <w:b w:val="false"/>
          <w:i w:val="false"/>
          <w:color w:val="000000"/>
          <w:sz w:val="28"/>
        </w:rPr>
        <w:t>
      1) общее количество микроорганизмов в 1 грамме – показатель интенсивности загрязнения грязи органическими веществами;</w:t>
      </w:r>
    </w:p>
    <w:bookmarkEnd w:id="474"/>
    <w:bookmarkStart w:name="z558" w:id="475"/>
    <w:p>
      <w:pPr>
        <w:spacing w:after="0"/>
        <w:ind w:left="0"/>
        <w:jc w:val="both"/>
      </w:pPr>
      <w:r>
        <w:rPr>
          <w:rFonts w:ascii="Times New Roman"/>
          <w:b w:val="false"/>
          <w:i w:val="false"/>
          <w:color w:val="000000"/>
          <w:sz w:val="28"/>
        </w:rPr>
        <w:t>
      2) коли-титр, или содержание бактерии групп кишечной палочки (БГКП) – объем грязи, в котором обнаруживаются бактерии группы кишечных палочек;</w:t>
      </w:r>
    </w:p>
    <w:bookmarkEnd w:id="475"/>
    <w:bookmarkStart w:name="z559" w:id="476"/>
    <w:p>
      <w:pPr>
        <w:spacing w:after="0"/>
        <w:ind w:left="0"/>
        <w:jc w:val="both"/>
      </w:pPr>
      <w:r>
        <w:rPr>
          <w:rFonts w:ascii="Times New Roman"/>
          <w:b w:val="false"/>
          <w:i w:val="false"/>
          <w:color w:val="000000"/>
          <w:sz w:val="28"/>
        </w:rPr>
        <w:t>
      3) титр Escherichia coli (эширехия коли) – объем грязи, в котором обнаруживается Escherichia coli как показатель свежего фекального загрязнения;</w:t>
      </w:r>
    </w:p>
    <w:bookmarkEnd w:id="476"/>
    <w:bookmarkStart w:name="z560" w:id="477"/>
    <w:p>
      <w:pPr>
        <w:spacing w:after="0"/>
        <w:ind w:left="0"/>
        <w:jc w:val="both"/>
      </w:pPr>
      <w:r>
        <w:rPr>
          <w:rFonts w:ascii="Times New Roman"/>
          <w:b w:val="false"/>
          <w:i w:val="false"/>
          <w:color w:val="000000"/>
          <w:sz w:val="28"/>
        </w:rPr>
        <w:t>
      4) титр Clostridium perfringens (клостридия перфрингенс) – объем грязи, в котором обнаруживается Clostridium perfringens (клостридия перфрингенс), как свидетельство фекального загрязнения той или иной степени давности;</w:t>
      </w:r>
    </w:p>
    <w:bookmarkEnd w:id="477"/>
    <w:bookmarkStart w:name="z561" w:id="478"/>
    <w:p>
      <w:pPr>
        <w:spacing w:after="0"/>
        <w:ind w:left="0"/>
        <w:jc w:val="both"/>
      </w:pPr>
      <w:r>
        <w:rPr>
          <w:rFonts w:ascii="Times New Roman"/>
          <w:b w:val="false"/>
          <w:i w:val="false"/>
          <w:color w:val="000000"/>
          <w:sz w:val="28"/>
        </w:rPr>
        <w:t>
      5) содержание патогенной кокковой микрофлоры (стафилококков, стрептококков), Pseudomonas aeruginosa (синегнойная палочка) в определенном объеме грязи – как микроорганизмы, вызывающие тяжелые поражения кожи, пищевые отравления и заболевания (столбняк).</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 xml:space="preserve">к детским оздоровительным и </w:t>
            </w:r>
            <w:r>
              <w:br/>
            </w:r>
            <w:r>
              <w:rPr>
                <w:rFonts w:ascii="Times New Roman"/>
                <w:b w:val="false"/>
                <w:i w:val="false"/>
                <w:color w:val="000000"/>
                <w:sz w:val="20"/>
              </w:rPr>
              <w:t>санаторным объектам"</w:t>
            </w:r>
          </w:p>
        </w:tc>
      </w:tr>
    </w:tbl>
    <w:bookmarkStart w:name="z566" w:id="479"/>
    <w:p>
      <w:pPr>
        <w:spacing w:after="0"/>
        <w:ind w:left="0"/>
        <w:jc w:val="left"/>
      </w:pPr>
      <w:r>
        <w:rPr>
          <w:rFonts w:ascii="Times New Roman"/>
          <w:b/>
          <w:i w:val="false"/>
          <w:color w:val="000000"/>
        </w:rPr>
        <w:t xml:space="preserve"> Санитарно-эпидемиологические требования к объектам санаторно-курортного назначения, домов отдыха на период введения ограничительных мероприятий, в том числе карантина</w:t>
      </w:r>
    </w:p>
    <w:bookmarkEnd w:id="479"/>
    <w:p>
      <w:pPr>
        <w:spacing w:after="0"/>
        <w:ind w:left="0"/>
        <w:jc w:val="both"/>
      </w:pPr>
      <w:r>
        <w:rPr>
          <w:rFonts w:ascii="Times New Roman"/>
          <w:b w:val="false"/>
          <w:i w:val="false"/>
          <w:color w:val="ff0000"/>
          <w:sz w:val="28"/>
        </w:rPr>
        <w:t xml:space="preserve">
      Сноска. Санитарные правила дополнены приложением 8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567" w:id="480"/>
    <w:p>
      <w:pPr>
        <w:spacing w:after="0"/>
        <w:ind w:left="0"/>
        <w:jc w:val="both"/>
      </w:pPr>
      <w:r>
        <w:rPr>
          <w:rFonts w:ascii="Times New Roman"/>
          <w:b w:val="false"/>
          <w:i w:val="false"/>
          <w:color w:val="000000"/>
          <w:sz w:val="28"/>
        </w:rPr>
        <w:t>
      1. В целях обеспечения усиленного противоэпидемического режима на объектах санаторно-курортного назначения, домах отдыха:</w:t>
      </w:r>
    </w:p>
    <w:bookmarkEnd w:id="480"/>
    <w:bookmarkStart w:name="z568" w:id="481"/>
    <w:p>
      <w:pPr>
        <w:spacing w:after="0"/>
        <w:ind w:left="0"/>
        <w:jc w:val="both"/>
      </w:pPr>
      <w:r>
        <w:rPr>
          <w:rFonts w:ascii="Times New Roman"/>
          <w:b w:val="false"/>
          <w:i w:val="false"/>
          <w:color w:val="000000"/>
          <w:sz w:val="28"/>
        </w:rPr>
        <w:t>
      1) строго соблюдаются профилактические мероприятия на время по COVID-19;</w:t>
      </w:r>
    </w:p>
    <w:bookmarkEnd w:id="481"/>
    <w:bookmarkStart w:name="z569" w:id="482"/>
    <w:p>
      <w:pPr>
        <w:spacing w:after="0"/>
        <w:ind w:left="0"/>
        <w:jc w:val="both"/>
      </w:pPr>
      <w:r>
        <w:rPr>
          <w:rFonts w:ascii="Times New Roman"/>
          <w:b w:val="false"/>
          <w:i w:val="false"/>
          <w:color w:val="000000"/>
          <w:sz w:val="28"/>
        </w:rPr>
        <w:t>
      2) персонал максимально переводится на дистанционную форму работы и максимально сокращается рабочий день в зависимости от производственной необходимости;</w:t>
      </w:r>
    </w:p>
    <w:bookmarkEnd w:id="482"/>
    <w:bookmarkStart w:name="z570" w:id="483"/>
    <w:p>
      <w:pPr>
        <w:spacing w:after="0"/>
        <w:ind w:left="0"/>
        <w:jc w:val="both"/>
      </w:pPr>
      <w:r>
        <w:rPr>
          <w:rFonts w:ascii="Times New Roman"/>
          <w:b w:val="false"/>
          <w:i w:val="false"/>
          <w:color w:val="000000"/>
          <w:sz w:val="28"/>
        </w:rPr>
        <w:t>
      3) заполнение корпусов санаторно-курортных организаций не превышают проектную мощность;</w:t>
      </w:r>
    </w:p>
    <w:bookmarkEnd w:id="483"/>
    <w:bookmarkStart w:name="z571" w:id="484"/>
    <w:p>
      <w:pPr>
        <w:spacing w:after="0"/>
        <w:ind w:left="0"/>
        <w:jc w:val="both"/>
      </w:pPr>
      <w:r>
        <w:rPr>
          <w:rFonts w:ascii="Times New Roman"/>
          <w:b w:val="false"/>
          <w:i w:val="false"/>
          <w:color w:val="000000"/>
          <w:sz w:val="28"/>
        </w:rPr>
        <w:t>
      4) проводится контроль температуры тела посетителей на входе (ресепшин, пункт охраны);</w:t>
      </w:r>
    </w:p>
    <w:bookmarkEnd w:id="484"/>
    <w:bookmarkStart w:name="z572" w:id="485"/>
    <w:p>
      <w:pPr>
        <w:spacing w:after="0"/>
        <w:ind w:left="0"/>
        <w:jc w:val="both"/>
      </w:pPr>
      <w:r>
        <w:rPr>
          <w:rFonts w:ascii="Times New Roman"/>
          <w:b w:val="false"/>
          <w:i w:val="false"/>
          <w:color w:val="000000"/>
          <w:sz w:val="28"/>
        </w:rPr>
        <w:t>
      5) максимально создаются условия для безналичного расчета за произведенные/полученные услуги (карты, приложение на телефоне), оказание процедур осуществляется по записи без создания очередей;</w:t>
      </w:r>
    </w:p>
    <w:bookmarkEnd w:id="485"/>
    <w:bookmarkStart w:name="z573" w:id="486"/>
    <w:p>
      <w:pPr>
        <w:spacing w:after="0"/>
        <w:ind w:left="0"/>
        <w:jc w:val="both"/>
      </w:pPr>
      <w:r>
        <w:rPr>
          <w:rFonts w:ascii="Times New Roman"/>
          <w:b w:val="false"/>
          <w:i w:val="false"/>
          <w:color w:val="000000"/>
          <w:sz w:val="28"/>
        </w:rPr>
        <w:t>
      6) в местах наибольшего скопления людей, перед ресепшин, где наблюдается интенсивность передвижения, путем нанесения сигнальной разметки на полу или по средством ограничительных стоек определяются зоны социального дистанцирования. Устанавливать диваны, стулья на расстоянии от 1,5 метров между собой в гостевых зонах;</w:t>
      </w:r>
    </w:p>
    <w:bookmarkEnd w:id="486"/>
    <w:bookmarkStart w:name="z574" w:id="487"/>
    <w:p>
      <w:pPr>
        <w:spacing w:after="0"/>
        <w:ind w:left="0"/>
        <w:jc w:val="both"/>
      </w:pPr>
      <w:r>
        <w:rPr>
          <w:rFonts w:ascii="Times New Roman"/>
          <w:b w:val="false"/>
          <w:i w:val="false"/>
          <w:color w:val="000000"/>
          <w:sz w:val="28"/>
        </w:rPr>
        <w:t>
      7) проведение 1 раз в неделю "санитарного" дня;</w:t>
      </w:r>
    </w:p>
    <w:bookmarkEnd w:id="487"/>
    <w:bookmarkStart w:name="z575" w:id="488"/>
    <w:p>
      <w:pPr>
        <w:spacing w:after="0"/>
        <w:ind w:left="0"/>
        <w:jc w:val="both"/>
      </w:pPr>
      <w:r>
        <w:rPr>
          <w:rFonts w:ascii="Times New Roman"/>
          <w:b w:val="false"/>
          <w:i w:val="false"/>
          <w:color w:val="000000"/>
          <w:sz w:val="28"/>
        </w:rPr>
        <w:t>
      8) назначается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bookmarkEnd w:id="488"/>
    <w:bookmarkStart w:name="z576" w:id="489"/>
    <w:p>
      <w:pPr>
        <w:spacing w:after="0"/>
        <w:ind w:left="0"/>
        <w:jc w:val="both"/>
      </w:pPr>
      <w:r>
        <w:rPr>
          <w:rFonts w:ascii="Times New Roman"/>
          <w:b w:val="false"/>
          <w:i w:val="false"/>
          <w:color w:val="000000"/>
          <w:sz w:val="28"/>
        </w:rPr>
        <w:t>
      9) при наличии у учреждения собственного транспорта, на котором проводится оказание транспортных услуг отдыхающим (трансфер, проведение экскурсий и др.). При этом водители снабжаются антисептиком для обработки рук и средствами защиты (спецодежда, маски и перчатки, маска для лица) с обязательной их сменой с требуемой частотой, а также проведение дезинфекции салона автотранспорта перед каждым рейсом с последующим проветриванием;</w:t>
      </w:r>
    </w:p>
    <w:bookmarkEnd w:id="489"/>
    <w:bookmarkStart w:name="z577" w:id="490"/>
    <w:p>
      <w:pPr>
        <w:spacing w:after="0"/>
        <w:ind w:left="0"/>
        <w:jc w:val="both"/>
      </w:pPr>
      <w:r>
        <w:rPr>
          <w:rFonts w:ascii="Times New Roman"/>
          <w:b w:val="false"/>
          <w:i w:val="false"/>
          <w:color w:val="000000"/>
          <w:sz w:val="28"/>
        </w:rPr>
        <w:t>
      10) после выезда каждого посетителя/клиента проводить генеральную уборку комнат с применением дезинфицирующих средств;</w:t>
      </w:r>
    </w:p>
    <w:bookmarkEnd w:id="490"/>
    <w:bookmarkStart w:name="z578" w:id="491"/>
    <w:p>
      <w:pPr>
        <w:spacing w:after="0"/>
        <w:ind w:left="0"/>
        <w:jc w:val="both"/>
      </w:pPr>
      <w:r>
        <w:rPr>
          <w:rFonts w:ascii="Times New Roman"/>
          <w:b w:val="false"/>
          <w:i w:val="false"/>
          <w:color w:val="000000"/>
          <w:sz w:val="28"/>
        </w:rPr>
        <w:t>
      11) предусматривается изолятор для лиц с подозрением на COVID 19 (за исключением гостевых домов).</w:t>
      </w:r>
    </w:p>
    <w:bookmarkEnd w:id="491"/>
    <w:bookmarkStart w:name="z579" w:id="492"/>
    <w:p>
      <w:pPr>
        <w:spacing w:after="0"/>
        <w:ind w:left="0"/>
        <w:jc w:val="both"/>
      </w:pPr>
      <w:r>
        <w:rPr>
          <w:rFonts w:ascii="Times New Roman"/>
          <w:b w:val="false"/>
          <w:i w:val="false"/>
          <w:color w:val="000000"/>
          <w:sz w:val="28"/>
        </w:rPr>
        <w:t>
      2. При организации питания соблюдаются следующие требования:</w:t>
      </w:r>
    </w:p>
    <w:bookmarkEnd w:id="492"/>
    <w:bookmarkStart w:name="z580" w:id="493"/>
    <w:p>
      <w:pPr>
        <w:spacing w:after="0"/>
        <w:ind w:left="0"/>
        <w:jc w:val="both"/>
      </w:pPr>
      <w:r>
        <w:rPr>
          <w:rFonts w:ascii="Times New Roman"/>
          <w:b w:val="false"/>
          <w:i w:val="false"/>
          <w:color w:val="000000"/>
          <w:sz w:val="28"/>
        </w:rPr>
        <w:t>
      1) Прием пищи персоналом на рабочих местах не осуществляется. Прием пищи осуществляется в специально отведенной комнате – комнате приема пищи. При отсутствии комнаты приема пищи, предусматривается выделение помещения для этих целей с раковиной для мытья рук (подводкой горячей и холодной воды), обеспечив его ежедневную уборку с помощью дезинфицирующих средств;</w:t>
      </w:r>
    </w:p>
    <w:bookmarkEnd w:id="493"/>
    <w:bookmarkStart w:name="z581" w:id="494"/>
    <w:p>
      <w:pPr>
        <w:spacing w:after="0"/>
        <w:ind w:left="0"/>
        <w:jc w:val="both"/>
      </w:pPr>
      <w:r>
        <w:rPr>
          <w:rFonts w:ascii="Times New Roman"/>
          <w:b w:val="false"/>
          <w:i w:val="false"/>
          <w:color w:val="000000"/>
          <w:sz w:val="28"/>
        </w:rPr>
        <w:t>
      2) в случаях организации питания по типу "шведский стол" расстановку блюд на шведской линии осуществляют с соблюдением принципа социального дистанцирования, включая использование системы информирования отдыхающих во всех местах общего пользования, а также нанесением сигнальной разметки на полу. Аналогичные требования предъявляются к организации питания по принципу линии раздачи;</w:t>
      </w:r>
    </w:p>
    <w:bookmarkEnd w:id="494"/>
    <w:bookmarkStart w:name="z582" w:id="495"/>
    <w:p>
      <w:pPr>
        <w:spacing w:after="0"/>
        <w:ind w:left="0"/>
        <w:jc w:val="both"/>
      </w:pPr>
      <w:r>
        <w:rPr>
          <w:rFonts w:ascii="Times New Roman"/>
          <w:b w:val="false"/>
          <w:i w:val="false"/>
          <w:color w:val="000000"/>
          <w:sz w:val="28"/>
        </w:rPr>
        <w:t>
      3) организация питания отдыхающих и туристов в столовых осуществляется при соблюдении дистанцирования между столами не менее 1 метра и рассадку не более 1 человек за 1 стол (за исключением случаев, когда прибывшие на отдых и оздоровление являются членами одной семьи либо проживают в 1 номере), и условий, исключающих скопление постояльцев.</w:t>
      </w:r>
    </w:p>
    <w:bookmarkEnd w:id="495"/>
    <w:bookmarkStart w:name="z583" w:id="496"/>
    <w:p>
      <w:pPr>
        <w:spacing w:after="0"/>
        <w:ind w:left="0"/>
        <w:jc w:val="both"/>
      </w:pPr>
      <w:r>
        <w:rPr>
          <w:rFonts w:ascii="Times New Roman"/>
          <w:b w:val="false"/>
          <w:i w:val="false"/>
          <w:color w:val="000000"/>
          <w:sz w:val="28"/>
        </w:rPr>
        <w:t>
      3. Персонал объектов санаторно-курортного назначения, домов отдыха обеспечивает соблюдение требований к:</w:t>
      </w:r>
    </w:p>
    <w:bookmarkEnd w:id="496"/>
    <w:bookmarkStart w:name="z584" w:id="497"/>
    <w:p>
      <w:pPr>
        <w:spacing w:after="0"/>
        <w:ind w:left="0"/>
        <w:jc w:val="both"/>
      </w:pPr>
      <w:r>
        <w:rPr>
          <w:rFonts w:ascii="Times New Roman"/>
          <w:b w:val="false"/>
          <w:i w:val="false"/>
          <w:color w:val="000000"/>
          <w:sz w:val="28"/>
        </w:rPr>
        <w:t>
      1) обязательному ношению медицинских масок в закрытых помещениях;</w:t>
      </w:r>
    </w:p>
    <w:bookmarkEnd w:id="497"/>
    <w:bookmarkStart w:name="z585" w:id="498"/>
    <w:p>
      <w:pPr>
        <w:spacing w:after="0"/>
        <w:ind w:left="0"/>
        <w:jc w:val="both"/>
      </w:pPr>
      <w:r>
        <w:rPr>
          <w:rFonts w:ascii="Times New Roman"/>
          <w:b w:val="false"/>
          <w:i w:val="false"/>
          <w:color w:val="000000"/>
          <w:sz w:val="28"/>
        </w:rPr>
        <w:t>
      2) соблюдение социального дистанцирования;</w:t>
      </w:r>
    </w:p>
    <w:bookmarkEnd w:id="498"/>
    <w:bookmarkStart w:name="z586" w:id="499"/>
    <w:p>
      <w:pPr>
        <w:spacing w:after="0"/>
        <w:ind w:left="0"/>
        <w:jc w:val="both"/>
      </w:pPr>
      <w:r>
        <w:rPr>
          <w:rFonts w:ascii="Times New Roman"/>
          <w:b w:val="false"/>
          <w:i w:val="false"/>
          <w:color w:val="000000"/>
          <w:sz w:val="28"/>
        </w:rPr>
        <w:t>
      4. Служба внутренней безопасности обеспечивает безопасность персонала, принимая следующие меры предосторожности:</w:t>
      </w:r>
    </w:p>
    <w:bookmarkEnd w:id="499"/>
    <w:bookmarkStart w:name="z587" w:id="500"/>
    <w:p>
      <w:pPr>
        <w:spacing w:after="0"/>
        <w:ind w:left="0"/>
        <w:jc w:val="both"/>
      </w:pPr>
      <w:r>
        <w:rPr>
          <w:rFonts w:ascii="Times New Roman"/>
          <w:b w:val="false"/>
          <w:i w:val="false"/>
          <w:color w:val="000000"/>
          <w:sz w:val="28"/>
        </w:rPr>
        <w:t>
      1) использование персоналом санитайзеров на входе и выходе из здания;</w:t>
      </w:r>
    </w:p>
    <w:bookmarkEnd w:id="500"/>
    <w:bookmarkStart w:name="z588" w:id="501"/>
    <w:p>
      <w:pPr>
        <w:spacing w:after="0"/>
        <w:ind w:left="0"/>
        <w:jc w:val="both"/>
      </w:pPr>
      <w:r>
        <w:rPr>
          <w:rFonts w:ascii="Times New Roman"/>
          <w:b w:val="false"/>
          <w:i w:val="false"/>
          <w:color w:val="000000"/>
          <w:sz w:val="28"/>
        </w:rPr>
        <w:t>
      2) контролируют соблюдения социального дистанцирования между людьми внутри здания;</w:t>
      </w:r>
    </w:p>
    <w:bookmarkEnd w:id="501"/>
    <w:bookmarkStart w:name="z589" w:id="502"/>
    <w:p>
      <w:pPr>
        <w:spacing w:after="0"/>
        <w:ind w:left="0"/>
        <w:jc w:val="both"/>
      </w:pPr>
      <w:r>
        <w:rPr>
          <w:rFonts w:ascii="Times New Roman"/>
          <w:b w:val="false"/>
          <w:i w:val="false"/>
          <w:color w:val="000000"/>
          <w:sz w:val="28"/>
        </w:rPr>
        <w:t>
      3) в здание персонал без средств индивидуальной защиты (без медицинских масок) не заходят;</w:t>
      </w:r>
    </w:p>
    <w:bookmarkEnd w:id="502"/>
    <w:bookmarkStart w:name="z590" w:id="503"/>
    <w:p>
      <w:pPr>
        <w:spacing w:after="0"/>
        <w:ind w:left="0"/>
        <w:jc w:val="both"/>
      </w:pPr>
      <w:r>
        <w:rPr>
          <w:rFonts w:ascii="Times New Roman"/>
          <w:b w:val="false"/>
          <w:i w:val="false"/>
          <w:color w:val="000000"/>
          <w:sz w:val="28"/>
        </w:rPr>
        <w:t>
      4) проводят измерение температуры персонала при входе в здание, не пропускают в здание персонал с высокой температурой и признаками ОРВИ. В случае выявления или появления симптомов информируют администрацию.</w:t>
      </w:r>
    </w:p>
    <w:bookmarkEnd w:id="503"/>
    <w:bookmarkStart w:name="z591" w:id="504"/>
    <w:p>
      <w:pPr>
        <w:spacing w:after="0"/>
        <w:ind w:left="0"/>
        <w:jc w:val="both"/>
      </w:pPr>
      <w:r>
        <w:rPr>
          <w:rFonts w:ascii="Times New Roman"/>
          <w:b w:val="false"/>
          <w:i w:val="false"/>
          <w:color w:val="000000"/>
          <w:sz w:val="28"/>
        </w:rPr>
        <w:t>
      5. Руководители подразделений обеспечивают:</w:t>
      </w:r>
    </w:p>
    <w:bookmarkEnd w:id="504"/>
    <w:bookmarkStart w:name="z592" w:id="505"/>
    <w:p>
      <w:pPr>
        <w:spacing w:after="0"/>
        <w:ind w:left="0"/>
        <w:jc w:val="both"/>
      </w:pPr>
      <w:r>
        <w:rPr>
          <w:rFonts w:ascii="Times New Roman"/>
          <w:b w:val="false"/>
          <w:i w:val="false"/>
          <w:color w:val="000000"/>
          <w:sz w:val="28"/>
        </w:rPr>
        <w:t>
      1) условия, при которых персонал в одном помещении будут соблюдать социальное дистанцирование; на территории санаторно-курортных учреждений обеспечивается возможность приобретения отдыхающими средств индивидуальной защиты;</w:t>
      </w:r>
    </w:p>
    <w:bookmarkEnd w:id="505"/>
    <w:bookmarkStart w:name="z593" w:id="506"/>
    <w:p>
      <w:pPr>
        <w:spacing w:after="0"/>
        <w:ind w:left="0"/>
        <w:jc w:val="both"/>
      </w:pPr>
      <w:r>
        <w:rPr>
          <w:rFonts w:ascii="Times New Roman"/>
          <w:b w:val="false"/>
          <w:i w:val="false"/>
          <w:color w:val="000000"/>
          <w:sz w:val="28"/>
        </w:rPr>
        <w:t>
      2) бесперебойную работу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bookmarkEnd w:id="506"/>
    <w:bookmarkStart w:name="z594" w:id="507"/>
    <w:p>
      <w:pPr>
        <w:spacing w:after="0"/>
        <w:ind w:left="0"/>
        <w:jc w:val="both"/>
      </w:pPr>
      <w:r>
        <w:rPr>
          <w:rFonts w:ascii="Times New Roman"/>
          <w:b w:val="false"/>
          <w:i w:val="false"/>
          <w:color w:val="000000"/>
          <w:sz w:val="28"/>
        </w:rPr>
        <w:t>
      3) ежедневный мониторинг выхода персонала на работу с выяснением причины отсутствия, уделять особое внимание заболеваниям ОРВИ, гриппом и другим вирусными заболеваниями с регистрацией на бумажном или электронном носителе;</w:t>
      </w:r>
    </w:p>
    <w:bookmarkEnd w:id="507"/>
    <w:bookmarkStart w:name="z595" w:id="508"/>
    <w:p>
      <w:pPr>
        <w:spacing w:after="0"/>
        <w:ind w:left="0"/>
        <w:jc w:val="both"/>
      </w:pPr>
      <w:r>
        <w:rPr>
          <w:rFonts w:ascii="Times New Roman"/>
          <w:b w:val="false"/>
          <w:i w:val="false"/>
          <w:color w:val="000000"/>
          <w:sz w:val="28"/>
        </w:rPr>
        <w:t>
      4) изолирование до приезда бригады скорой медицинской помощи персонала с высокой температурой и признаками ОРВИ;</w:t>
      </w:r>
    </w:p>
    <w:bookmarkEnd w:id="508"/>
    <w:bookmarkStart w:name="z596" w:id="509"/>
    <w:p>
      <w:pPr>
        <w:spacing w:after="0"/>
        <w:ind w:left="0"/>
        <w:jc w:val="both"/>
      </w:pPr>
      <w:r>
        <w:rPr>
          <w:rFonts w:ascii="Times New Roman"/>
          <w:b w:val="false"/>
          <w:i w:val="false"/>
          <w:color w:val="000000"/>
          <w:sz w:val="28"/>
        </w:rPr>
        <w:t>
      5) условия для соблюдения личной гигиены персонала (функционирование санитарных узлов, обеспечение моющими средствами, санитайзерами, бумажными полотенцами);</w:t>
      </w:r>
    </w:p>
    <w:bookmarkEnd w:id="509"/>
    <w:bookmarkStart w:name="z597" w:id="510"/>
    <w:p>
      <w:pPr>
        <w:spacing w:after="0"/>
        <w:ind w:left="0"/>
        <w:jc w:val="both"/>
      </w:pPr>
      <w:r>
        <w:rPr>
          <w:rFonts w:ascii="Times New Roman"/>
          <w:b w:val="false"/>
          <w:i w:val="false"/>
          <w:color w:val="000000"/>
          <w:sz w:val="28"/>
        </w:rPr>
        <w:t>
      6) неснижаемый запас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средств индивидуальной защиты (далее – СИЗ) проводить в пакеты в специально отведенных местах для вывоза, в дальнейшем утилизировать как твердые бытовые отходы;</w:t>
      </w:r>
    </w:p>
    <w:bookmarkEnd w:id="510"/>
    <w:bookmarkStart w:name="z598" w:id="511"/>
    <w:p>
      <w:pPr>
        <w:spacing w:after="0"/>
        <w:ind w:left="0"/>
        <w:jc w:val="both"/>
      </w:pPr>
      <w:r>
        <w:rPr>
          <w:rFonts w:ascii="Times New Roman"/>
          <w:b w:val="false"/>
          <w:i w:val="false"/>
          <w:color w:val="000000"/>
          <w:sz w:val="28"/>
        </w:rPr>
        <w:t>
      7) проведение инструктажа среди работников:</w:t>
      </w:r>
    </w:p>
    <w:bookmarkEnd w:id="511"/>
    <w:bookmarkStart w:name="z599" w:id="512"/>
    <w:p>
      <w:pPr>
        <w:spacing w:after="0"/>
        <w:ind w:left="0"/>
        <w:jc w:val="both"/>
      </w:pPr>
      <w:r>
        <w:rPr>
          <w:rFonts w:ascii="Times New Roman"/>
          <w:b w:val="false"/>
          <w:i w:val="false"/>
          <w:color w:val="000000"/>
          <w:sz w:val="28"/>
        </w:rPr>
        <w:t>
      о плане реагирования в случае, если по прибытии или во время пребывания у гостей будут наблюдаться любые признаки заболевания (кашель, слабость, высокая температура).</w:t>
      </w:r>
    </w:p>
    <w:bookmarkEnd w:id="512"/>
    <w:bookmarkStart w:name="z600" w:id="513"/>
    <w:p>
      <w:pPr>
        <w:spacing w:after="0"/>
        <w:ind w:left="0"/>
        <w:jc w:val="both"/>
      </w:pPr>
      <w:r>
        <w:rPr>
          <w:rFonts w:ascii="Times New Roman"/>
          <w:b w:val="false"/>
          <w:i w:val="false"/>
          <w:color w:val="000000"/>
          <w:sz w:val="28"/>
        </w:rPr>
        <w:t>
      о необходимости соблюдения правил личной/производственной гигиены и контроля за их неукоснительным соблюдением;</w:t>
      </w:r>
    </w:p>
    <w:bookmarkEnd w:id="513"/>
    <w:bookmarkStart w:name="z601" w:id="514"/>
    <w:p>
      <w:pPr>
        <w:spacing w:after="0"/>
        <w:ind w:left="0"/>
        <w:jc w:val="both"/>
      </w:pPr>
      <w:r>
        <w:rPr>
          <w:rFonts w:ascii="Times New Roman"/>
          <w:b w:val="false"/>
          <w:i w:val="false"/>
          <w:color w:val="000000"/>
          <w:sz w:val="28"/>
        </w:rPr>
        <w:t>
      8) установку кожных антисептиков для обработки рук, размещение памятки по профилактике коронавирусной инфекции;</w:t>
      </w:r>
    </w:p>
    <w:bookmarkEnd w:id="514"/>
    <w:bookmarkStart w:name="z602" w:id="515"/>
    <w:p>
      <w:pPr>
        <w:spacing w:after="0"/>
        <w:ind w:left="0"/>
        <w:jc w:val="both"/>
      </w:pPr>
      <w:r>
        <w:rPr>
          <w:rFonts w:ascii="Times New Roman"/>
          <w:b w:val="false"/>
          <w:i w:val="false"/>
          <w:color w:val="000000"/>
          <w:sz w:val="28"/>
        </w:rPr>
        <w:t>
      9) неснижаемый запас дезинфицирующих средств, исходя из расчетной потребности, площади и кратности обработки.</w:t>
      </w:r>
    </w:p>
    <w:bookmarkEnd w:id="515"/>
    <w:bookmarkStart w:name="z603" w:id="516"/>
    <w:p>
      <w:pPr>
        <w:spacing w:after="0"/>
        <w:ind w:left="0"/>
        <w:jc w:val="both"/>
      </w:pPr>
      <w:r>
        <w:rPr>
          <w:rFonts w:ascii="Times New Roman"/>
          <w:b w:val="false"/>
          <w:i w:val="false"/>
          <w:color w:val="000000"/>
          <w:sz w:val="28"/>
        </w:rPr>
        <w:t>
      6. Начальник службы номерного фонда обеспечивает:</w:t>
      </w:r>
    </w:p>
    <w:bookmarkEnd w:id="516"/>
    <w:bookmarkStart w:name="z604" w:id="517"/>
    <w:p>
      <w:pPr>
        <w:spacing w:after="0"/>
        <w:ind w:left="0"/>
        <w:jc w:val="both"/>
      </w:pPr>
      <w:r>
        <w:rPr>
          <w:rFonts w:ascii="Times New Roman"/>
          <w:b w:val="false"/>
          <w:i w:val="false"/>
          <w:color w:val="000000"/>
          <w:sz w:val="28"/>
        </w:rPr>
        <w:t>
      1) проведение ежедневной влажной уборки и дезинфекции помещений не менее 1 раз в день с применением моющих и дезинфицирующих средств с обязательной обработкой мобильных телефонов персонала,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кнопок лифтов. Влажная уборка коврового покрытия выполняется ковромоечными машинами с моющими химическими средствами, после которой проводится орошение чистой поверхности ковра.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bookmarkEnd w:id="517"/>
    <w:bookmarkStart w:name="z605" w:id="518"/>
    <w:p>
      <w:pPr>
        <w:spacing w:after="0"/>
        <w:ind w:left="0"/>
        <w:jc w:val="both"/>
      </w:pPr>
      <w:r>
        <w:rPr>
          <w:rFonts w:ascii="Times New Roman"/>
          <w:b w:val="false"/>
          <w:i w:val="false"/>
          <w:color w:val="000000"/>
          <w:sz w:val="28"/>
        </w:rPr>
        <w:t>
      2) использование сухой уборки стен и потолков в номерах с бумажными обоями вместо влажной уборки и дезинфекции, после которой проводится обработка оборудованием для обеззараживания воздуха, разрешенного к применению в присутствии людей, в соответствии с инструкцией по их использованию;</w:t>
      </w:r>
    </w:p>
    <w:bookmarkEnd w:id="518"/>
    <w:bookmarkStart w:name="z606" w:id="519"/>
    <w:p>
      <w:pPr>
        <w:spacing w:after="0"/>
        <w:ind w:left="0"/>
        <w:jc w:val="both"/>
      </w:pPr>
      <w:r>
        <w:rPr>
          <w:rFonts w:ascii="Times New Roman"/>
          <w:b w:val="false"/>
          <w:i w:val="false"/>
          <w:color w:val="000000"/>
          <w:sz w:val="28"/>
        </w:rPr>
        <w:t>
      3) использование отдельной ветоши для мытья и обработки помещений и отдельных видов оборудования (столы, панели, двери, окна, пол);</w:t>
      </w:r>
    </w:p>
    <w:bookmarkEnd w:id="519"/>
    <w:bookmarkStart w:name="z607" w:id="520"/>
    <w:p>
      <w:pPr>
        <w:spacing w:after="0"/>
        <w:ind w:left="0"/>
        <w:jc w:val="both"/>
      </w:pPr>
      <w:r>
        <w:rPr>
          <w:rFonts w:ascii="Times New Roman"/>
          <w:b w:val="false"/>
          <w:i w:val="false"/>
          <w:color w:val="000000"/>
          <w:sz w:val="28"/>
        </w:rPr>
        <w:t>
      4) приготовление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w:t>
      </w:r>
    </w:p>
    <w:bookmarkEnd w:id="520"/>
    <w:bookmarkStart w:name="z608" w:id="521"/>
    <w:p>
      <w:pPr>
        <w:spacing w:after="0"/>
        <w:ind w:left="0"/>
        <w:jc w:val="both"/>
      </w:pPr>
      <w:r>
        <w:rPr>
          <w:rFonts w:ascii="Times New Roman"/>
          <w:b w:val="false"/>
          <w:i w:val="false"/>
          <w:color w:val="000000"/>
          <w:sz w:val="28"/>
        </w:rPr>
        <w:t>
      5) проведение дезинфекции с использованием средств индивидуальной защиты: униформа, перчатки, медицинская маска;</w:t>
      </w:r>
    </w:p>
    <w:bookmarkEnd w:id="521"/>
    <w:bookmarkStart w:name="z609" w:id="522"/>
    <w:p>
      <w:pPr>
        <w:spacing w:after="0"/>
        <w:ind w:left="0"/>
        <w:jc w:val="both"/>
      </w:pPr>
      <w:r>
        <w:rPr>
          <w:rFonts w:ascii="Times New Roman"/>
          <w:b w:val="false"/>
          <w:i w:val="false"/>
          <w:color w:val="000000"/>
          <w:sz w:val="28"/>
        </w:rPr>
        <w:t>
      6) допуск лиц к работе с дезинфицирующими средствами, не имеющих противопоказаний по состоянию здоровья;</w:t>
      </w:r>
    </w:p>
    <w:bookmarkEnd w:id="522"/>
    <w:bookmarkStart w:name="z610" w:id="523"/>
    <w:p>
      <w:pPr>
        <w:spacing w:after="0"/>
        <w:ind w:left="0"/>
        <w:jc w:val="both"/>
      </w:pPr>
      <w:r>
        <w:rPr>
          <w:rFonts w:ascii="Times New Roman"/>
          <w:b w:val="false"/>
          <w:i w:val="false"/>
          <w:color w:val="000000"/>
          <w:sz w:val="28"/>
        </w:rPr>
        <w:t>
      7) проветривание не реже 2-х раз в день в течении 15-ти минут;</w:t>
      </w:r>
    </w:p>
    <w:bookmarkEnd w:id="523"/>
    <w:bookmarkStart w:name="z611" w:id="524"/>
    <w:p>
      <w:pPr>
        <w:spacing w:after="0"/>
        <w:ind w:left="0"/>
        <w:jc w:val="both"/>
      </w:pPr>
      <w:r>
        <w:rPr>
          <w:rFonts w:ascii="Times New Roman"/>
          <w:b w:val="false"/>
          <w:i w:val="false"/>
          <w:color w:val="000000"/>
          <w:sz w:val="28"/>
        </w:rPr>
        <w:t>
      7. В целях обеспечения усиленного противоэпидемического режима в гостевых домах администрация обеспечивает:</w:t>
      </w:r>
    </w:p>
    <w:bookmarkEnd w:id="524"/>
    <w:bookmarkStart w:name="z612" w:id="525"/>
    <w:p>
      <w:pPr>
        <w:spacing w:after="0"/>
        <w:ind w:left="0"/>
        <w:jc w:val="both"/>
      </w:pPr>
      <w:r>
        <w:rPr>
          <w:rFonts w:ascii="Times New Roman"/>
          <w:b w:val="false"/>
          <w:i w:val="false"/>
          <w:color w:val="000000"/>
          <w:sz w:val="28"/>
        </w:rPr>
        <w:t>
      1) ношение персоналом средств индивидуальной защиты (масок);</w:t>
      </w:r>
    </w:p>
    <w:bookmarkEnd w:id="525"/>
    <w:bookmarkStart w:name="z613" w:id="526"/>
    <w:p>
      <w:pPr>
        <w:spacing w:after="0"/>
        <w:ind w:left="0"/>
        <w:jc w:val="both"/>
      </w:pPr>
      <w:r>
        <w:rPr>
          <w:rFonts w:ascii="Times New Roman"/>
          <w:b w:val="false"/>
          <w:i w:val="false"/>
          <w:color w:val="000000"/>
          <w:sz w:val="28"/>
        </w:rPr>
        <w:t>
      2) ежедневное измерение температуры персонала с регистрацией на бумажном или электронном носителе. Не приступают к работе персонал с высокой температурой и признаками ОРВИ.</w:t>
      </w:r>
    </w:p>
    <w:bookmarkEnd w:id="526"/>
    <w:bookmarkStart w:name="z614" w:id="527"/>
    <w:p>
      <w:pPr>
        <w:spacing w:after="0"/>
        <w:ind w:left="0"/>
        <w:jc w:val="both"/>
      </w:pPr>
      <w:r>
        <w:rPr>
          <w:rFonts w:ascii="Times New Roman"/>
          <w:b w:val="false"/>
          <w:i w:val="false"/>
          <w:color w:val="000000"/>
          <w:sz w:val="28"/>
        </w:rPr>
        <w:t>
      3) проведение ежедневной влажной уборки и дезинфекции помещений не менее 2 раз в день с применением моющих и дезинфицирующих средств с обязательной обработкой мобильных телефонов персонала, гаджетов, компьютерной техники, ручек дверей, поручней, столов, спинок стульев (подлокотники кресел), мебели, раковин для мытья рук, подоконников, дверных проемов, включателей и розеток. Для дезинфекции применять средства, обладающие противовирусной эффективностью (согласно методическим указаниям или инструкции), прошедшие государственную регистрацию в установленном порядке при строгом соблюдении прилагаемой к ним инструкции;</w:t>
      </w:r>
    </w:p>
    <w:bookmarkEnd w:id="527"/>
    <w:bookmarkStart w:name="z615" w:id="528"/>
    <w:p>
      <w:pPr>
        <w:spacing w:after="0"/>
        <w:ind w:left="0"/>
        <w:jc w:val="both"/>
      </w:pPr>
      <w:r>
        <w:rPr>
          <w:rFonts w:ascii="Times New Roman"/>
          <w:b w:val="false"/>
          <w:i w:val="false"/>
          <w:color w:val="000000"/>
          <w:sz w:val="28"/>
        </w:rPr>
        <w:t>
      4) использование отдельной ветоши мытья и обработки помещений и отдельных видов оборудования (столы, панели, двери, окна, пол);</w:t>
      </w:r>
    </w:p>
    <w:bookmarkEnd w:id="528"/>
    <w:bookmarkStart w:name="z616" w:id="529"/>
    <w:p>
      <w:pPr>
        <w:spacing w:after="0"/>
        <w:ind w:left="0"/>
        <w:jc w:val="both"/>
      </w:pPr>
      <w:r>
        <w:rPr>
          <w:rFonts w:ascii="Times New Roman"/>
          <w:b w:val="false"/>
          <w:i w:val="false"/>
          <w:color w:val="000000"/>
          <w:sz w:val="28"/>
        </w:rPr>
        <w:t>
      5) приготовления рабочих растворов дезинфицирующих средств в специально отведенном месте, хранить в таре (упаковке) поставщика с указанием наименование средства, его назначения, срока годности на этикетке;</w:t>
      </w:r>
    </w:p>
    <w:bookmarkEnd w:id="529"/>
    <w:bookmarkStart w:name="z617" w:id="530"/>
    <w:p>
      <w:pPr>
        <w:spacing w:after="0"/>
        <w:ind w:left="0"/>
        <w:jc w:val="both"/>
      </w:pPr>
      <w:r>
        <w:rPr>
          <w:rFonts w:ascii="Times New Roman"/>
          <w:b w:val="false"/>
          <w:i w:val="false"/>
          <w:color w:val="000000"/>
          <w:sz w:val="28"/>
        </w:rPr>
        <w:t>
      6) проведение дезинфекции с использованием средств индивидуальной защиты: униформа, перчатки, маска;</w:t>
      </w:r>
    </w:p>
    <w:bookmarkEnd w:id="530"/>
    <w:bookmarkStart w:name="z618" w:id="531"/>
    <w:p>
      <w:pPr>
        <w:spacing w:after="0"/>
        <w:ind w:left="0"/>
        <w:jc w:val="both"/>
      </w:pPr>
      <w:r>
        <w:rPr>
          <w:rFonts w:ascii="Times New Roman"/>
          <w:b w:val="false"/>
          <w:i w:val="false"/>
          <w:color w:val="000000"/>
          <w:sz w:val="28"/>
        </w:rPr>
        <w:t>
      7) допуск к работе с дезинфицирующими средствами лиц, не имеющие противопоказаний по состоянию здоровья;</w:t>
      </w:r>
    </w:p>
    <w:bookmarkEnd w:id="531"/>
    <w:bookmarkStart w:name="z619" w:id="532"/>
    <w:p>
      <w:pPr>
        <w:spacing w:after="0"/>
        <w:ind w:left="0"/>
        <w:jc w:val="both"/>
      </w:pPr>
      <w:r>
        <w:rPr>
          <w:rFonts w:ascii="Times New Roman"/>
          <w:b w:val="false"/>
          <w:i w:val="false"/>
          <w:color w:val="000000"/>
          <w:sz w:val="28"/>
        </w:rPr>
        <w:t>
      8) неснижаемый запас одноразовых медицинских масок (исходя из продолжительности рабочей смены и смены масок не реже 1 раза в 2 часа) или многоразовых защитных масок (с последующей стиркой и термической обработкой перед следующим применением), а также одноразовыми или многоразовыми перчатками (подлежащих замене не реже 2 раз в смену и при нарушении целостности), дезинфицирующими салфетками или кожными антисептиками для обработки рук. Исключить повторное использование одноразовых масок. Сбор использованных СИЗ проводить в пакеты в специально отведенных местах для вывоза, в дальнейшем утилизировать как твердые бытовые отходы;</w:t>
      </w:r>
    </w:p>
    <w:bookmarkEnd w:id="532"/>
    <w:bookmarkStart w:name="z620" w:id="533"/>
    <w:p>
      <w:pPr>
        <w:spacing w:after="0"/>
        <w:ind w:left="0"/>
        <w:jc w:val="both"/>
      </w:pPr>
      <w:r>
        <w:rPr>
          <w:rFonts w:ascii="Times New Roman"/>
          <w:b w:val="false"/>
          <w:i w:val="false"/>
          <w:color w:val="000000"/>
          <w:sz w:val="28"/>
        </w:rPr>
        <w:t>
      9) установку на видных местах кожных антисептиков для обработки рук, памятки по профилактике коронавирусной инфекции;</w:t>
      </w:r>
    </w:p>
    <w:bookmarkEnd w:id="533"/>
    <w:bookmarkStart w:name="z621" w:id="534"/>
    <w:p>
      <w:pPr>
        <w:spacing w:after="0"/>
        <w:ind w:left="0"/>
        <w:jc w:val="both"/>
      </w:pPr>
      <w:r>
        <w:rPr>
          <w:rFonts w:ascii="Times New Roman"/>
          <w:b w:val="false"/>
          <w:i w:val="false"/>
          <w:color w:val="000000"/>
          <w:sz w:val="28"/>
        </w:rPr>
        <w:t>
      10) неснижаемый запас дезинфицирующих средств, исходя из расчетной потребности, площади и кратности обработки;</w:t>
      </w:r>
    </w:p>
    <w:bookmarkEnd w:id="534"/>
    <w:bookmarkStart w:name="z622" w:id="535"/>
    <w:p>
      <w:pPr>
        <w:spacing w:after="0"/>
        <w:ind w:left="0"/>
        <w:jc w:val="both"/>
      </w:pPr>
      <w:r>
        <w:rPr>
          <w:rFonts w:ascii="Times New Roman"/>
          <w:b w:val="false"/>
          <w:i w:val="false"/>
          <w:color w:val="000000"/>
          <w:sz w:val="28"/>
        </w:rPr>
        <w:t>
      11) периодическое обучение персонала для повышения личной гигиены и реализации необходимых мер и плана действий при COVİD-19.</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 xml:space="preserve">к детским оздоровительным и </w:t>
            </w:r>
            <w:r>
              <w:br/>
            </w:r>
            <w:r>
              <w:rPr>
                <w:rFonts w:ascii="Times New Roman"/>
                <w:b w:val="false"/>
                <w:i w:val="false"/>
                <w:color w:val="000000"/>
                <w:sz w:val="20"/>
              </w:rPr>
              <w:t>санаторным объектам"</w:t>
            </w:r>
          </w:p>
        </w:tc>
      </w:tr>
    </w:tbl>
    <w:bookmarkStart w:name="z624" w:id="536"/>
    <w:p>
      <w:pPr>
        <w:spacing w:after="0"/>
        <w:ind w:left="0"/>
        <w:jc w:val="left"/>
      </w:pPr>
      <w:r>
        <w:rPr>
          <w:rFonts w:ascii="Times New Roman"/>
          <w:b/>
          <w:i w:val="false"/>
          <w:color w:val="000000"/>
        </w:rPr>
        <w:t xml:space="preserve"> Санитарно-эпидемиологические требования к деятельности детских оздоровительных лагерей (пришкольных, загородных), независимо от форм собственности на период введения ограничительных мероприятий, в том числе карантина</w:t>
      </w:r>
    </w:p>
    <w:bookmarkEnd w:id="536"/>
    <w:p>
      <w:pPr>
        <w:spacing w:after="0"/>
        <w:ind w:left="0"/>
        <w:jc w:val="both"/>
      </w:pPr>
      <w:r>
        <w:rPr>
          <w:rFonts w:ascii="Times New Roman"/>
          <w:b w:val="false"/>
          <w:i w:val="false"/>
          <w:color w:val="ff0000"/>
          <w:sz w:val="28"/>
        </w:rPr>
        <w:t xml:space="preserve">
      Сноска. Санитарные правила дополнены приложением 9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625" w:id="537"/>
    <w:p>
      <w:pPr>
        <w:spacing w:after="0"/>
        <w:ind w:left="0"/>
        <w:jc w:val="both"/>
      </w:pPr>
      <w:r>
        <w:rPr>
          <w:rFonts w:ascii="Times New Roman"/>
          <w:b w:val="false"/>
          <w:i w:val="false"/>
          <w:color w:val="000000"/>
          <w:sz w:val="28"/>
        </w:rPr>
        <w:t>
      1. Ежедневно до начала работы проводится опрос персонала детского оздоровительного лагеря (далее – лагерь) на наличие симптомов респираторных заболеваний, в том числе у членов семьи, наличие контакта с приехавшими из-за рубежа, с бесконтактной термометрией.</w:t>
      </w:r>
    </w:p>
    <w:bookmarkEnd w:id="537"/>
    <w:bookmarkStart w:name="z626" w:id="538"/>
    <w:p>
      <w:pPr>
        <w:spacing w:after="0"/>
        <w:ind w:left="0"/>
        <w:jc w:val="both"/>
      </w:pPr>
      <w:r>
        <w:rPr>
          <w:rFonts w:ascii="Times New Roman"/>
          <w:b w:val="false"/>
          <w:i w:val="false"/>
          <w:color w:val="000000"/>
          <w:sz w:val="28"/>
        </w:rPr>
        <w:t>
      2. Персонал с симптомами ОРВИ и гриппа, а также с симптомами, не исключающими COVID-19 (сухой кашель, повышенная температура, затруднение дыхания, одышка) изолируется до приезда скорой помощи.</w:t>
      </w:r>
    </w:p>
    <w:bookmarkEnd w:id="538"/>
    <w:bookmarkStart w:name="z627" w:id="539"/>
    <w:p>
      <w:pPr>
        <w:spacing w:after="0"/>
        <w:ind w:left="0"/>
        <w:jc w:val="both"/>
      </w:pPr>
      <w:r>
        <w:rPr>
          <w:rFonts w:ascii="Times New Roman"/>
          <w:b w:val="false"/>
          <w:i w:val="false"/>
          <w:color w:val="000000"/>
          <w:sz w:val="28"/>
        </w:rPr>
        <w:t>
      3. Допуск к работе персонала осуществляется после лабораторного исследования на коронавирусную инфекцию, проведенного не позднее чем за 72 часа до начала работы лагеря. Списки и графики обследования составляются администрацией лагеря совместно с органами санитарно-эпидемиологической службы.</w:t>
      </w:r>
    </w:p>
    <w:bookmarkEnd w:id="539"/>
    <w:bookmarkStart w:name="z628" w:id="540"/>
    <w:p>
      <w:pPr>
        <w:spacing w:after="0"/>
        <w:ind w:left="0"/>
        <w:jc w:val="both"/>
      </w:pPr>
      <w:r>
        <w:rPr>
          <w:rFonts w:ascii="Times New Roman"/>
          <w:b w:val="false"/>
          <w:i w:val="false"/>
          <w:color w:val="000000"/>
          <w:sz w:val="28"/>
        </w:rPr>
        <w:t>
      4. Во время заезда в лагерь проводится термометрия каждого ребенка и сопровождающих взрослых бесконтакными термометрами с оформлением результатов в журналах.</w:t>
      </w:r>
    </w:p>
    <w:bookmarkEnd w:id="540"/>
    <w:bookmarkStart w:name="z629" w:id="541"/>
    <w:p>
      <w:pPr>
        <w:spacing w:after="0"/>
        <w:ind w:left="0"/>
        <w:jc w:val="both"/>
      </w:pPr>
      <w:r>
        <w:rPr>
          <w:rFonts w:ascii="Times New Roman"/>
          <w:b w:val="false"/>
          <w:i w:val="false"/>
          <w:color w:val="000000"/>
          <w:sz w:val="28"/>
        </w:rPr>
        <w:t>
      5. На территорию лагеря вход посторонних лиц и заезд автотранспорта не осуществляется. Въезд на территорию лагеря автотранспорта осуществляется через оборудованную специальную площадку (дезбарьер).</w:t>
      </w:r>
    </w:p>
    <w:bookmarkEnd w:id="541"/>
    <w:bookmarkStart w:name="z630" w:id="542"/>
    <w:p>
      <w:pPr>
        <w:spacing w:after="0"/>
        <w:ind w:left="0"/>
        <w:jc w:val="both"/>
      </w:pPr>
      <w:r>
        <w:rPr>
          <w:rFonts w:ascii="Times New Roman"/>
          <w:b w:val="false"/>
          <w:i w:val="false"/>
          <w:color w:val="000000"/>
          <w:sz w:val="28"/>
        </w:rPr>
        <w:t>
      6. До размещения товаров в складские помещения, проводится протирание их наружной поверхности упаковки дезинфицирующими средствами.</w:t>
      </w:r>
    </w:p>
    <w:bookmarkEnd w:id="542"/>
    <w:bookmarkStart w:name="z631" w:id="543"/>
    <w:p>
      <w:pPr>
        <w:spacing w:after="0"/>
        <w:ind w:left="0"/>
        <w:jc w:val="both"/>
      </w:pPr>
      <w:r>
        <w:rPr>
          <w:rFonts w:ascii="Times New Roman"/>
          <w:b w:val="false"/>
          <w:i w:val="false"/>
          <w:color w:val="000000"/>
          <w:sz w:val="28"/>
        </w:rPr>
        <w:t>
      7. Персонал участвующий в приеме детей, приеме-передаче пищевых продуктов и товаров находится в средствах индивидуальной защиты (маски, перчатки).</w:t>
      </w:r>
    </w:p>
    <w:bookmarkEnd w:id="543"/>
    <w:bookmarkStart w:name="z632" w:id="544"/>
    <w:p>
      <w:pPr>
        <w:spacing w:after="0"/>
        <w:ind w:left="0"/>
        <w:jc w:val="both"/>
      </w:pPr>
      <w:r>
        <w:rPr>
          <w:rFonts w:ascii="Times New Roman"/>
          <w:b w:val="false"/>
          <w:i w:val="false"/>
          <w:color w:val="000000"/>
          <w:sz w:val="28"/>
        </w:rPr>
        <w:t>
      8. Открытие пришкольных лагерей и объектов дополнительного образования проводится на территориях благополучных по короновирусной инфекции с обеспечением требований санитарных правил и санитарно-противоэпидемиологических требований в период карантина.</w:t>
      </w:r>
    </w:p>
    <w:bookmarkEnd w:id="544"/>
    <w:bookmarkStart w:name="z633" w:id="545"/>
    <w:p>
      <w:pPr>
        <w:spacing w:after="0"/>
        <w:ind w:left="0"/>
        <w:jc w:val="both"/>
      </w:pPr>
      <w:r>
        <w:rPr>
          <w:rFonts w:ascii="Times New Roman"/>
          <w:b w:val="false"/>
          <w:i w:val="false"/>
          <w:color w:val="000000"/>
          <w:sz w:val="28"/>
        </w:rPr>
        <w:t>
      9. До начала каждой смены проводится генеральная уборка с применением дезинфицирующих средств.</w:t>
      </w:r>
    </w:p>
    <w:bookmarkEnd w:id="545"/>
    <w:bookmarkStart w:name="z634" w:id="546"/>
    <w:p>
      <w:pPr>
        <w:spacing w:after="0"/>
        <w:ind w:left="0"/>
        <w:jc w:val="both"/>
      </w:pPr>
      <w:r>
        <w:rPr>
          <w:rFonts w:ascii="Times New Roman"/>
          <w:b w:val="false"/>
          <w:i w:val="false"/>
          <w:color w:val="000000"/>
          <w:sz w:val="28"/>
        </w:rPr>
        <w:t>
      10. При входе в здания и перед входом в столовую и санитарные узлы устанавливаются дозаторы с кожными антисептиками для обработки рук.</w:t>
      </w:r>
    </w:p>
    <w:bookmarkEnd w:id="546"/>
    <w:bookmarkStart w:name="z635" w:id="547"/>
    <w:p>
      <w:pPr>
        <w:spacing w:after="0"/>
        <w:ind w:left="0"/>
        <w:jc w:val="both"/>
      </w:pPr>
      <w:r>
        <w:rPr>
          <w:rFonts w:ascii="Times New Roman"/>
          <w:b w:val="false"/>
          <w:i w:val="false"/>
          <w:color w:val="000000"/>
          <w:sz w:val="28"/>
        </w:rPr>
        <w:t>
      11. Администрация лагеря обеспечивает:</w:t>
      </w:r>
    </w:p>
    <w:bookmarkEnd w:id="547"/>
    <w:bookmarkStart w:name="z636" w:id="548"/>
    <w:p>
      <w:pPr>
        <w:spacing w:after="0"/>
        <w:ind w:left="0"/>
        <w:jc w:val="both"/>
      </w:pPr>
      <w:r>
        <w:rPr>
          <w:rFonts w:ascii="Times New Roman"/>
          <w:b w:val="false"/>
          <w:i w:val="false"/>
          <w:color w:val="000000"/>
          <w:sz w:val="28"/>
        </w:rPr>
        <w:t>
      1) контроль за организацией питьевого режима, обеспеченности одноразовой посудой и проведением обработки кулеров и дозаторов;</w:t>
      </w:r>
    </w:p>
    <w:bookmarkEnd w:id="548"/>
    <w:bookmarkStart w:name="z637" w:id="549"/>
    <w:p>
      <w:pPr>
        <w:spacing w:after="0"/>
        <w:ind w:left="0"/>
        <w:jc w:val="both"/>
      </w:pPr>
      <w:r>
        <w:rPr>
          <w:rFonts w:ascii="Times New Roman"/>
          <w:b w:val="false"/>
          <w:i w:val="false"/>
          <w:color w:val="000000"/>
          <w:sz w:val="28"/>
        </w:rPr>
        <w:t>
      2) определяет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салфеток, обработкой оборудования и инвентаря, уборкой помещений);</w:t>
      </w:r>
    </w:p>
    <w:bookmarkEnd w:id="549"/>
    <w:bookmarkStart w:name="z638" w:id="550"/>
    <w:p>
      <w:pPr>
        <w:spacing w:after="0"/>
        <w:ind w:left="0"/>
        <w:jc w:val="both"/>
      </w:pPr>
      <w:r>
        <w:rPr>
          <w:rFonts w:ascii="Times New Roman"/>
          <w:b w:val="false"/>
          <w:i w:val="false"/>
          <w:color w:val="000000"/>
          <w:sz w:val="28"/>
        </w:rPr>
        <w:t>
      3) проведение ежедневной влажной уборки и дезинфекции помещений с применением моющих и дезинфицирующих средств с обязательной обработкой контактных поверхностей, ручек дверей, поручней, столов, спинок стульев, мебели, раковин для мытья рук, подоконников, дверных проемов, включателей и розеток;</w:t>
      </w:r>
    </w:p>
    <w:bookmarkEnd w:id="550"/>
    <w:bookmarkStart w:name="z639" w:id="551"/>
    <w:p>
      <w:pPr>
        <w:spacing w:after="0"/>
        <w:ind w:left="0"/>
        <w:jc w:val="both"/>
      </w:pPr>
      <w:r>
        <w:rPr>
          <w:rFonts w:ascii="Times New Roman"/>
          <w:b w:val="false"/>
          <w:i w:val="false"/>
          <w:color w:val="000000"/>
          <w:sz w:val="28"/>
        </w:rPr>
        <w:t>
      5) незамедлительную изоляцию детей с симптомами респираторных заболеваний и с повышенной температурой до приезда законных представителей (родители, опекуны) или приезда бригады "скорой помощи" в изоляторе или специально выделенном помещении;</w:t>
      </w:r>
    </w:p>
    <w:bookmarkEnd w:id="551"/>
    <w:bookmarkStart w:name="z640" w:id="552"/>
    <w:p>
      <w:pPr>
        <w:spacing w:after="0"/>
        <w:ind w:left="0"/>
        <w:jc w:val="both"/>
      </w:pPr>
      <w:r>
        <w:rPr>
          <w:rFonts w:ascii="Times New Roman"/>
          <w:b w:val="false"/>
          <w:i w:val="false"/>
          <w:color w:val="000000"/>
          <w:sz w:val="28"/>
        </w:rPr>
        <w:t>
      6) неснижаемый запас дезинфицирующих средств, исходя из расчетной потребности, площади и кратности обработки;</w:t>
      </w:r>
    </w:p>
    <w:bookmarkEnd w:id="552"/>
    <w:bookmarkStart w:name="z641" w:id="553"/>
    <w:p>
      <w:pPr>
        <w:spacing w:after="0"/>
        <w:ind w:left="0"/>
        <w:jc w:val="both"/>
      </w:pPr>
      <w:r>
        <w:rPr>
          <w:rFonts w:ascii="Times New Roman"/>
          <w:b w:val="false"/>
          <w:i w:val="false"/>
          <w:color w:val="000000"/>
          <w:sz w:val="28"/>
        </w:rPr>
        <w:t>
      7) бесперебойная работа вентиляционных систем и систем кондиционирования воздуха с проведением профилактического осмотра (включая замену фильтров, дезинфекцию воздуховодов), соблюдение режима проветривания;</w:t>
      </w:r>
    </w:p>
    <w:bookmarkEnd w:id="553"/>
    <w:bookmarkStart w:name="z642" w:id="554"/>
    <w:p>
      <w:pPr>
        <w:spacing w:after="0"/>
        <w:ind w:left="0"/>
        <w:jc w:val="both"/>
      </w:pPr>
      <w:r>
        <w:rPr>
          <w:rFonts w:ascii="Times New Roman"/>
          <w:b w:val="false"/>
          <w:i w:val="false"/>
          <w:color w:val="000000"/>
          <w:sz w:val="28"/>
        </w:rPr>
        <w:t>
      8) работу по гигиеническому воспитанию, информированию о необходимости соблюдения правил личной гигиены, соблюдения мер профилактики, социального дистанцирования.</w:t>
      </w:r>
    </w:p>
    <w:bookmarkEnd w:id="554"/>
    <w:bookmarkStart w:name="z643" w:id="555"/>
    <w:p>
      <w:pPr>
        <w:spacing w:after="0"/>
        <w:ind w:left="0"/>
        <w:jc w:val="both"/>
      </w:pPr>
      <w:r>
        <w:rPr>
          <w:rFonts w:ascii="Times New Roman"/>
          <w:b w:val="false"/>
          <w:i w:val="false"/>
          <w:color w:val="000000"/>
          <w:sz w:val="28"/>
        </w:rPr>
        <w:t>
      12. Сквозное проветривание помещений проводится в отсутствие детей.</w:t>
      </w:r>
    </w:p>
    <w:bookmarkEnd w:id="555"/>
    <w:bookmarkStart w:name="z644" w:id="556"/>
    <w:p>
      <w:pPr>
        <w:spacing w:after="0"/>
        <w:ind w:left="0"/>
        <w:jc w:val="both"/>
      </w:pPr>
      <w:r>
        <w:rPr>
          <w:rFonts w:ascii="Times New Roman"/>
          <w:b w:val="false"/>
          <w:i w:val="false"/>
          <w:color w:val="000000"/>
          <w:sz w:val="28"/>
        </w:rPr>
        <w:t>
      13. Один раз в сутки (в утренние или вечерние часы) проводится дезинфекция открытых пространств.</w:t>
      </w:r>
    </w:p>
    <w:bookmarkEnd w:id="556"/>
    <w:bookmarkStart w:name="z645" w:id="557"/>
    <w:p>
      <w:pPr>
        <w:spacing w:after="0"/>
        <w:ind w:left="0"/>
        <w:jc w:val="both"/>
      </w:pPr>
      <w:r>
        <w:rPr>
          <w:rFonts w:ascii="Times New Roman"/>
          <w:b w:val="false"/>
          <w:i w:val="false"/>
          <w:color w:val="000000"/>
          <w:sz w:val="28"/>
        </w:rPr>
        <w:t>
      14. Дезинфекции подлежат беседки, скамейки, игровые площадки, площадки у входов, наружные двери, контактные оградительные конструкции, поручни, урны.</w:t>
      </w:r>
    </w:p>
    <w:bookmarkEnd w:id="557"/>
    <w:bookmarkStart w:name="z646" w:id="558"/>
    <w:p>
      <w:pPr>
        <w:spacing w:after="0"/>
        <w:ind w:left="0"/>
        <w:jc w:val="both"/>
      </w:pPr>
      <w:r>
        <w:rPr>
          <w:rFonts w:ascii="Times New Roman"/>
          <w:b w:val="false"/>
          <w:i w:val="false"/>
          <w:color w:val="000000"/>
          <w:sz w:val="28"/>
        </w:rPr>
        <w:t>
      15. Для дезинфекции применяются средства, обладающие противовирусной эффективностью (согласно методическим указаниям или инструкции).</w:t>
      </w:r>
    </w:p>
    <w:bookmarkEnd w:id="558"/>
    <w:bookmarkStart w:name="z647" w:id="559"/>
    <w:p>
      <w:pPr>
        <w:spacing w:after="0"/>
        <w:ind w:left="0"/>
        <w:jc w:val="both"/>
      </w:pPr>
      <w:r>
        <w:rPr>
          <w:rFonts w:ascii="Times New Roman"/>
          <w:b w:val="false"/>
          <w:i w:val="false"/>
          <w:color w:val="000000"/>
          <w:sz w:val="28"/>
        </w:rPr>
        <w:t>
      16. В целях недопущения завоза инфекции в лагерь:</w:t>
      </w:r>
    </w:p>
    <w:bookmarkEnd w:id="559"/>
    <w:bookmarkStart w:name="z648" w:id="560"/>
    <w:p>
      <w:pPr>
        <w:spacing w:after="0"/>
        <w:ind w:left="0"/>
        <w:jc w:val="both"/>
      </w:pPr>
      <w:r>
        <w:rPr>
          <w:rFonts w:ascii="Times New Roman"/>
          <w:b w:val="false"/>
          <w:i w:val="false"/>
          <w:color w:val="000000"/>
          <w:sz w:val="28"/>
        </w:rPr>
        <w:t>
      1) перемещение персонала (в том числе работа по совместительству) за пределы лагеря в период работы смены не осуществляется;</w:t>
      </w:r>
    </w:p>
    <w:bookmarkEnd w:id="560"/>
    <w:bookmarkStart w:name="z649" w:id="561"/>
    <w:p>
      <w:pPr>
        <w:spacing w:after="0"/>
        <w:ind w:left="0"/>
        <w:jc w:val="both"/>
      </w:pPr>
      <w:r>
        <w:rPr>
          <w:rFonts w:ascii="Times New Roman"/>
          <w:b w:val="false"/>
          <w:i w:val="false"/>
          <w:color w:val="000000"/>
          <w:sz w:val="28"/>
        </w:rPr>
        <w:t>
      2) осуществляется одномоментный заезд всех детей в лагерь (в один день), а также одномоментный выезд с перерывом между сменами не менее 2-х дней (для проведения заключительной дезинфекции);</w:t>
      </w:r>
    </w:p>
    <w:bookmarkEnd w:id="561"/>
    <w:bookmarkStart w:name="z650" w:id="562"/>
    <w:p>
      <w:pPr>
        <w:spacing w:after="0"/>
        <w:ind w:left="0"/>
        <w:jc w:val="both"/>
      </w:pPr>
      <w:r>
        <w:rPr>
          <w:rFonts w:ascii="Times New Roman"/>
          <w:b w:val="false"/>
          <w:i w:val="false"/>
          <w:color w:val="000000"/>
          <w:sz w:val="28"/>
        </w:rPr>
        <w:t>
      3) прием детей после дня заезда и временный выезд детей во время смены не осуществляется;</w:t>
      </w:r>
    </w:p>
    <w:bookmarkEnd w:id="562"/>
    <w:bookmarkStart w:name="z651" w:id="563"/>
    <w:p>
      <w:pPr>
        <w:spacing w:after="0"/>
        <w:ind w:left="0"/>
        <w:jc w:val="both"/>
      </w:pPr>
      <w:r>
        <w:rPr>
          <w:rFonts w:ascii="Times New Roman"/>
          <w:b w:val="false"/>
          <w:i w:val="false"/>
          <w:color w:val="000000"/>
          <w:sz w:val="28"/>
        </w:rPr>
        <w:t>
      4) наполняемость групп не превышает более 50 % от проектной мощности;</w:t>
      </w:r>
    </w:p>
    <w:bookmarkEnd w:id="563"/>
    <w:bookmarkStart w:name="z652" w:id="564"/>
    <w:p>
      <w:pPr>
        <w:spacing w:after="0"/>
        <w:ind w:left="0"/>
        <w:jc w:val="both"/>
      </w:pPr>
      <w:r>
        <w:rPr>
          <w:rFonts w:ascii="Times New Roman"/>
          <w:b w:val="false"/>
          <w:i w:val="false"/>
          <w:color w:val="000000"/>
          <w:sz w:val="28"/>
        </w:rPr>
        <w:t>
      5) наличие на каждого ребенка при заезде документов о состоянии здоровья (форма 086/у) и справки об отсутствии контакта с инфекционными заболваниями, в том числе по COVID-19;</w:t>
      </w:r>
    </w:p>
    <w:bookmarkEnd w:id="564"/>
    <w:bookmarkStart w:name="z653" w:id="565"/>
    <w:p>
      <w:pPr>
        <w:spacing w:after="0"/>
        <w:ind w:left="0"/>
        <w:jc w:val="both"/>
      </w:pPr>
      <w:r>
        <w:rPr>
          <w:rFonts w:ascii="Times New Roman"/>
          <w:b w:val="false"/>
          <w:i w:val="false"/>
          <w:color w:val="000000"/>
          <w:sz w:val="28"/>
        </w:rPr>
        <w:t>
      6) обеспечивается круглосуточное нахождение медицинских работников (врач и (или) медицинская сестра), из расчета количества детей;</w:t>
      </w:r>
    </w:p>
    <w:bookmarkEnd w:id="565"/>
    <w:bookmarkStart w:name="z654" w:id="566"/>
    <w:p>
      <w:pPr>
        <w:spacing w:after="0"/>
        <w:ind w:left="0"/>
        <w:jc w:val="both"/>
      </w:pPr>
      <w:r>
        <w:rPr>
          <w:rFonts w:ascii="Times New Roman"/>
          <w:b w:val="false"/>
          <w:i w:val="false"/>
          <w:color w:val="000000"/>
          <w:sz w:val="28"/>
        </w:rPr>
        <w:t>
      7) предусматривается изолятор для лиц с подозрением на COVID 19.</w:t>
      </w:r>
    </w:p>
    <w:bookmarkEnd w:id="566"/>
    <w:bookmarkStart w:name="z655" w:id="567"/>
    <w:p>
      <w:pPr>
        <w:spacing w:after="0"/>
        <w:ind w:left="0"/>
        <w:jc w:val="both"/>
      </w:pPr>
      <w:r>
        <w:rPr>
          <w:rFonts w:ascii="Times New Roman"/>
          <w:b w:val="false"/>
          <w:i w:val="false"/>
          <w:color w:val="000000"/>
          <w:sz w:val="28"/>
        </w:rPr>
        <w:t>
      17. При наличии в лагере пляжа расстановка пляжного оборудования (шезлонги, ногомойки, кулеры для воды и др.) проводится с учетом социального дистанцирования, по возможности нанесения сигнальной разметки, с указанием на входе информации о необходимости соблюдения социального дистанцирования.</w:t>
      </w:r>
    </w:p>
    <w:bookmarkEnd w:id="567"/>
    <w:bookmarkStart w:name="z656" w:id="568"/>
    <w:p>
      <w:pPr>
        <w:spacing w:after="0"/>
        <w:ind w:left="0"/>
        <w:jc w:val="both"/>
      </w:pPr>
      <w:r>
        <w:rPr>
          <w:rFonts w:ascii="Times New Roman"/>
          <w:b w:val="false"/>
          <w:i w:val="false"/>
          <w:color w:val="000000"/>
          <w:sz w:val="28"/>
        </w:rPr>
        <w:t>
      18. Автотранспорт для перевозки детей подлежит дезинфекции салона (до посадки) с последующим проветриванием. Проводится предрейсовый осмотр водителей с обязательной термометрией и оформлением результатов в путевом листе, водители и сопровождающие лица находятся в маске и перчатках. Водители обеспечиваются средствами защиты (маски, перчатки, антисептики).</w:t>
      </w:r>
    </w:p>
    <w:bookmarkEnd w:id="568"/>
    <w:bookmarkStart w:name="z657" w:id="569"/>
    <w:p>
      <w:pPr>
        <w:spacing w:after="0"/>
        <w:ind w:left="0"/>
        <w:jc w:val="both"/>
      </w:pPr>
      <w:r>
        <w:rPr>
          <w:rFonts w:ascii="Times New Roman"/>
          <w:b w:val="false"/>
          <w:i w:val="false"/>
          <w:color w:val="000000"/>
          <w:sz w:val="28"/>
        </w:rPr>
        <w:t>
      19. При транспортировке детей другими видами транспорта (железнодорожный, авиа) обеспечить максимальную изоляцию организованных групп от контактов с посторонними лицами, осуществлять доставку по заранее подготовленным маршрутам.</w:t>
      </w:r>
    </w:p>
    <w:bookmarkEnd w:id="569"/>
    <w:bookmarkStart w:name="z658" w:id="570"/>
    <w:p>
      <w:pPr>
        <w:spacing w:after="0"/>
        <w:ind w:left="0"/>
        <w:jc w:val="both"/>
      </w:pPr>
      <w:r>
        <w:rPr>
          <w:rFonts w:ascii="Times New Roman"/>
          <w:b w:val="false"/>
          <w:i w:val="false"/>
          <w:color w:val="000000"/>
          <w:sz w:val="28"/>
        </w:rPr>
        <w:t>
      20. Прием пищи сотрудников на рабочих местах не осуществляется, пища принимается только в специально отведенной комнате – комнате приема пищи, оборудованную раковиной для мытья рук (подводкой горячей и холодной воды), обеспечив его ежедневную уборку с помощью дезинфицирующих средств;</w:t>
      </w:r>
    </w:p>
    <w:bookmarkEnd w:id="570"/>
    <w:bookmarkStart w:name="z659" w:id="571"/>
    <w:p>
      <w:pPr>
        <w:spacing w:after="0"/>
        <w:ind w:left="0"/>
        <w:jc w:val="both"/>
      </w:pPr>
      <w:r>
        <w:rPr>
          <w:rFonts w:ascii="Times New Roman"/>
          <w:b w:val="false"/>
          <w:i w:val="false"/>
          <w:color w:val="000000"/>
          <w:sz w:val="28"/>
        </w:rPr>
        <w:t>
      21. Прием пищи детьми в комнатах не осуществляется.</w:t>
      </w:r>
    </w:p>
    <w:bookmarkEnd w:id="571"/>
    <w:bookmarkStart w:name="z660" w:id="572"/>
    <w:p>
      <w:pPr>
        <w:spacing w:after="0"/>
        <w:ind w:left="0"/>
        <w:jc w:val="both"/>
      </w:pPr>
      <w:r>
        <w:rPr>
          <w:rFonts w:ascii="Times New Roman"/>
          <w:b w:val="false"/>
          <w:i w:val="false"/>
          <w:color w:val="000000"/>
          <w:sz w:val="28"/>
        </w:rPr>
        <w:t>
      22. Организация питания детей в столовых осуществляется при соблюдении дистанцирования между столами не менее 1 метра.</w:t>
      </w:r>
    </w:p>
    <w:bookmarkEnd w:id="572"/>
    <w:bookmarkStart w:name="z661" w:id="573"/>
    <w:p>
      <w:pPr>
        <w:spacing w:after="0"/>
        <w:ind w:left="0"/>
        <w:jc w:val="both"/>
      </w:pPr>
      <w:r>
        <w:rPr>
          <w:rFonts w:ascii="Times New Roman"/>
          <w:b w:val="false"/>
          <w:i w:val="false"/>
          <w:color w:val="000000"/>
          <w:sz w:val="28"/>
        </w:rPr>
        <w:t>
      23. Режима работы и организации досуга детей осуществляется при условиях максимальной изоляции отрядов (кружки, занятия по интересам).</w:t>
      </w:r>
    </w:p>
    <w:bookmarkEnd w:id="5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