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b824" w14:textId="af8b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мая 2018 года № 513. Зарегистрирован в Министерстве юстиции Республики Казахстан 10 мая 2018 года № 16880.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01 "Государственные услуги общего характера":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217 "Развитие науки":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107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Обеспечение реализации Соглашения о продолжении деятельности Международного научно-технического центра";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081 "Обеспечение представления статистической информации":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104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Развитие интегрированной информационной системы "е-Статистика";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101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Обеспечение деятельности торговых представительств за рубежом";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061 "Развитие объектов государственных органов":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482 "Отдел предпринимательства и туризма района (города областного значения)":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208 "Министерство обороны Республики Казахстан":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"Обеспечение боевой, мобилизационной готовности Вооруженных Сил Республики Казахстан":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Исследования в области обороны";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076 "Охрана общественного порядка и обеспечение общественной безопасности":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110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Строительство, реконструкция объектов общественного порядка, безопасности";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099 "Обеспечение доступности качественного школьного образования":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подпрограмме 100 "Обучение и воспитание детей в республиканских организациях образования" в наименование внесено изменение на государственном языке, текст на русском языке не изменяется;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111, 119 и 120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организаций образования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Целевые текущие трансферты областным бюджетам, бюджетам городов Астаны и Алматы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Целевые текущие трансферты областным бюджетам, бюджетам городов Астаны и Алматы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071 и 072 с бюджетными подпрограммами 011 и 015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"071 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072 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099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 Управление строительства, архитектуры и градостроительства области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099 Строительство и реконструкция объектов технического, профессионального и послесреднего образования";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212 с бюджетной программой 263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"212 Министерство сельского хозяйства Республики Казахстан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 Увеличение уставного капитала НАО "Национальный аграрный научно-образовательный центр" для создания лабораторий в рамках Государственной программы индустриально-инновационного развития Республики Казахстан на 2015-2019 годы";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041 "Подготовка кадров в области культуры и искусства":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102 следующего содержания: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Строительство, реконструкция объектов образования, осуществляющих деятельность в области культуры и искусства";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"Обеспечение хранения специального медицинского резерва и развитие инфраструктуры здравоохранения":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государственных организаций здравоохранения на республиканском уровне";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020 и 071 следующего содержания: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"020 Реформирование системы здравоохранения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 Реализация мероприятий технической помощи по проектам государственного-частного партнерства и концессионным проектам в сфере здравоохранения";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213 "Министерство труда и социальной защиты населения Республики Казахстан":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027 "Социальное обеспечение отдельных категорий граждан и их сопровождение по выплатам":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138 следующего содержания: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Государственные пособия семьям (лицам), осуществляющим уход за инвалидом первой группы с детства";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228 "Реализация мероприятий в рамках программы жилищного строительства "Нұрлы жер":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100 "Целевые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фонда" изложить в следующей редакции: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 Целевые трансферты на развитие областным бюджетам, бюджетам городов Астаны и Алматы на строительство и (или) реконструкцию жилья коммунального жилищного фонда";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101 "Целевые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за счет средств республиканского бюджета" изложить в следующей редакции: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 Целевые трансферты на развитие областным бюджетам, бюджетам городов Астаны и Алматы на развитие и (или) обустройство инженерно-коммуникационной инфраструктуры за счет средств республиканского бюджета";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251 с бюджетной программой 011 с бюджетными подпрограммами 011 и 015 следующего содержания: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 Управление земельных отношений области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Целевые текущие трансферты районным (городов областного значения) бюджетам на изъятие земельных участков для государственных нужд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014 "Целевые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фонда" изложить в следующей редакции: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027 "Целевые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инфраструктуры" изложить в следующей редакции: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"027 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инфраструктуры";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008 "Целевые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инфраструктуры" изложить в следующей редакции: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"008 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инфраструктуры";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012 "Целевые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фонда" изложить в следующей редакции: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048 "Целевые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инфраструктуры" изложить в следующей редакции: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283 "Управление по вопросам молодежной политики области":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следующего содержания: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Бюджетное кредитование АО "Жилищный строительный сберегательный банк Казахстана" для предоставления жилищных займов";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014 "Целевые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фонда" изложить в следующей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034 "Целевые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инфраструктуры" изложить в следующей редакции: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"034 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инфраструктуры";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341 "Управление строительства и жилищной политики города республиканского значения, столицы":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"Изъятие, в том числе путем выкупа, земельных участков для государственных надобностей и связанное с этим отчуждение недвижимого имущества":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351 "Управление земельных отношений города республиканского значения, столицы":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"Изъятие, в том числе путем выкупа, земельных участков для государственных надобностей и связанное с этим отчуждение недвижимого имущества":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463 "Отдел земельных отношений района (города областного значения)":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"Изъятие земельных участков для государственных нужд":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229 "Реализация мероприятий в области жилищно-коммунального хозяйства в рамках Программы развития регионов до 2020 года":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102 следующего содержания: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240 "Министерство культуры и спорта Республики Казахстан": 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117 следующего содержания: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Целевые трансферты на развитие областным бюджетам, бюджету города Астаны на строительство объектов культуры";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"Развитие государственного языка и других языков народа Казахстана":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100 и 111 следующего содержания: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Обеспечение развития государственного языка и других языков народа Казахстана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Капитальные расходы государственных организаций в области развития языков"; 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246 "Министерство по делам религий и гражданского общества Республики Казахстан":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005 "Проведение мероприятий по молодежной политике" в наименование внесено изменение на государственном языке, текст на русском языке не изменяется; 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343 "Управление топливно-энергетического комплекса и коммунального хозяйства города республиканского значения, столицы":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"Строительство Национального пантеона":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089 "Обеспечение рационального и комплексного использования недр и повышение геологической изученности территории Республики Казахстан":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107 следующего содержания: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 Ликвидация и консервация бесхозных нефтегазовых и самоизливающихся гидрогеологических скважин";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249 "Создание условий для развития животноводства и производства, реализации продукции животноводства":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подведомственных государственных учреждений и организаций в сфере ветеринарии";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269 следующего содержания: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 Увеличение уставного капитала НАО "Национальный аграрный научно-образовательный центр" для модернизации научных организаций";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259 "Повышение доступности информации о земельных ресурсах":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Нормативно-методическое обеспечение в сфере управления земельными ресурсами, геодезии и картографии";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"Промышленность":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090 "Содействие развитию отраслей промышленности и обеспечение промышленной безопасности":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102 следующего содержания: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Исследования в области индустриального развития Республики Казахстан";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241 следующего содержания: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 Кредитование АО "Национальный управляющий холдинг "Байтерек" с последующим кредитованием АО "БРК-Лизинг" через АО "Банк Развития Казахстана" по реализации в лизинг автобусов, тракторов и комбайнов в рамках поддержки отечественных производителей автобусов, комбайнов и тракторов";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организаций";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"Водный транспорт":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092 "Развитие, содержание водного транспорта и водной инфраструктуры":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102 следующего содержания: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Строительство и реконструкция инфраструктуры водного транспорта";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093 "Развитие гражданской авиации и воздушного транспорта":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104 "Целевые трансферты на развитие бюджету Восточно-Казахстанской области на развитие инфраструктуры воздушного транспорта" изложить в следующей редакции: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Целевые трансферты на развитие областным бюджетам на развитие инфраструктуры воздушного транспорта";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051 с бюджетными подпрограммами 011 и 015 следующего содержания: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Развитие инфраструктуры воздушного транспорта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240 следующего содержания: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 Строительство и реконструкция пунктов пропуска через Государственную границу Республики Казахстан";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247 "Министерство оборонной и аэрокосмической промышленности Республики Казахстан": 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следующего содержания: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Создание космической системы научно-технологического назначения";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организаций";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087 "Реализация мероприятий в рамках Единой программы поддержки и развития бизнеса "Дорожная карта бизнеса 2020":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112 следующего содержания: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Поддержка деятельности бизнес-инкубаторов";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082 "Реализация мероприятий в моногородах и регионах в рамках Программы развития регионов до 2020 года":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104 следующего содержания: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Целевые трансферты на развитие бюджету Актюбинской области на строительство административного здания города Актобе".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