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878c" w14:textId="7788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исполняющего обязанности Министра образования и науки Республики Казахстан от 10 марта 2016 года № 193 "Об утверждении образовательных программ курсов повышения квалификации педагогических кадров организаций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апреля 2018 года № 165. Зарегистрирован в Министерстве юстиции Республики Казахстан 10 мая 2018 года № 16877. Утратил силу приказом Министра образования и науки Республики Казахстан от 4 мая 2020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04.05.2020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10 марта 2016 года № 193 "Об утверждении образовательных программ курсов повышения квалификации педагогических кадров организаций технического и профессионального образования" (зарегистрирован в Реестре государственной регистрации нормативных правовых актов под № 13594, опубликован в информационно-правовой системе нормативных правовых актов "Әділет" 28 апреля 2016 года) следующие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образовательную программу курсов повышения квалификации педагогических кадров "Профессиональное развитие руководителей колледжей в условиях модернизации системы технического и профессионального образования" для руководителей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образовательную программу курсов повышения квалификации педагогических кадров "Повышение качества обучения в организациях технического и профессионального образования на основе современного педагогического менеджмента" для руководителей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образовательную программу курсов повышения квалификации педагогических кадров "Методика использования моделирования производственно-технологических процессов в условиях внедрения дуальной системы обучения" для преподавателей специальных дисциплин и мастеров производственного обучения отрасли легкой промышленности в организациях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образовательную программу курсов повышения квалификации педагогических кадров "Кластерный подход к организации образовательной деятельности в техническом и профессиональном образовании в условиях внедрения дуальной системы обучения" для преподавателей специальных дисциплин и мастеров производственного обучения сферы издания, полиграфии и книгораспространения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образовательную программу курсов повышения квалификации педагогических кадров "Инновационный подход в подготовке специалистов для сферы туризма и организации гостиничных хозяйств в организациях технического и профессионального образования" для преподавателей специальных дисциплин и мастеров производственного обучения сферы туризма и организации гостиничных хозяйств учебных заведений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образовательную программу курсов повышения квалификации педагогических кадров "Инновационный подход в подготовке специалистов организаций сферы питания - как условие качества обучения выпускников технического и профессионального образования" для преподавателей специальных дисциплин и мастеров производственного обучения сферы питания и ресторанного бизнеса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образовательную программу курсов повышения квалификации педагогических кадров "Инклюзивное обучение и внедрение элементов дуального обучения как условие адаптации и социализации выпускников технического и профессионального образования" для преподавателей специальных дисциплин и мастеров производственного обучения по специальности "Швейное производство и моделирование одежды"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образовательную программу курсов повышения квалификации педагогических кадров "Инклюзивное обучение и внедрение элементов дуального обучения как условие адаптации и социализации выпускников технического и профессионального образования" для преподавателей специальных дисциплин и мастеров производственного обучения по специальности "Парикмахерское искусство и декоративная косметика"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образовательную программу курсов повышения квалификации педагогических кадров "Организация образовательного процесса в системе технического и профессионального образования в условиях дуального обучения" для преподавателей специальных дисциплин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образовательную программу курсов повышения квалификации педагогических кадров "Профессионально-личностная готовность преподавателя общественно-гуманитарных дисциплин к деятельности в модели образования, ориентированного на результат" для преподавателей общественно-гуманитарных дисциплин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образовательную программу курсов повышения квалификации педагогических кадров "Профессиональная компетентность преподавателя общеобразовательных дисциплин в условиях модернизации системы ТиПО" для преподавателей общеобразовательных дисциплин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образовательную программу курсов повышения квалификации педагогических кадров "Профессионально-личностная готовность преподавателя естественно-математических дисциплин к деятельности в модели образования, ориентированного на результат" для преподавателей естественно-математических дисциплин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образовательную программу курсов повышения квалификации педагогических кадров "Управление изменениями в контексте мировых тенденций и государственной политики модернизации системы подготовки кадров" для руководителей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образовательную программу курсов повышения квалификации педагогических кадров "Педагог новой формации системы технического и профессионального образования" для преподавателей и мастеров производственного обучения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образовательную программу курсов повышения квалификации педагогических кадров "Проектирование и организация учебного процесса в организациях технического и профессионального образования в условиях дуальной системы обучения"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образовательную программу курсов повышения квалификации педагогических кадров "Инновационные методы обучения выпускников организаций технического и профессионального образования по экологическим специальностям методологии внедрения "чистого производства"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образовательную программу курсов повышения квалификации педагогических кадров "Особенности организации образовательного процесса в условиях обновления содержания обучения по специальности 0903000 "Электроэнергетика"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образовательную программу курсов повышения квалификации педагогических кадров "Особенности дуального обучения в условиях обновления содержания технического и профессионального образования по специальностям нефтегазовой отрасли"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образовательную программу курсов повышения квалификации педагогических кадров "Развитие педагогического мастерства преподавателей специальных дисциплин и мастеров производственного обучения организаций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образовательную программу курсов повышения квалификации педагогических кадров "Проектирование образовательного процесса по музыкально-теоретическим и специальным дисциплинам в условиях модернизации системы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образовательную программу курсов повышения квалификации педагогических кадров "Эффективное преподавание образовательных технологий по педагогическим специальностям в организациях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образовательную программу курсов повышения квалификации педагогических кадров "Использование современных педагогических и SMART-технологий (СМАРТ) в техническом и профессиональном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образовательную программу курсов повышения квалификации педагогических кадров "Формирование базовых и профессиональных компетенций обучающихся в процессе изучения специальных дисциплин"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образовательную программу курсов повышения квалификации педагогических кадров "Инновационные образовательные технологии как средство развития профессионально-педагогической деятельности преподавателей естественно-математических дисциплин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образовательную программу курсов повышения квалификации педагогических кадров "Методика CLIL (КЛИЛ): предметно-языковое интегрированное обучение в процессе преподавания общеобразовательных дисциплин на английском языке"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образовательную программу курсов повышения квалификации педагогических кадров "Тьюторское сопровождение проектно-исследовательской деятельности обучающихся организаций технического и профессионального образования в процессе преподавания естественнонаучных дисциплин"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образовательную программу курсов повышения квалификации педагогических кадров "Развитие правовой компетенции у руководителей организаций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образовательную программу курсов повышения квалификации педагогических кадров "Особенности внедрения кредитно-модульной технологии обучения в организациях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образовательную программу курсов повышения квалификации педагогических кадров "Методика CLIL (КЛИЛ): предметно-языковое интегрированное обучение в процессе преподавания специальных дисциплин на английском языке"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образовательную программу курсов повышения квалификации педагогических кадров "Современные подходы в подготовке кадров по профилю (специальности)"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образовательную программу курсов повышения квалификации педагогических кадров "Реализация образовательных программ прикладного бакалавриата в организациях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образовательную программу курсов повышения квалификации педагогических кадров "Реализация образовательных программ технического и профессионального образования, разработанных на основе модульно-компетентностного подхода"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образовательную программу курсов повышения квалификации педагогических кадров "Эффективное управление организацией технического и профессионального образования. Система менеджмента качества в образовании на основе международного стандарта ISO 9001" (ИСО)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образовательную программу курсов повышения квалификации педагогических кадров "Педагогическая компетентность мастера производственного обучения: развитие и совершенствование" согласно приложению 34 к настоящему приказу;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образовательную программу курсов повышения квалификации педагогических кадров "Реализация инновационных образовательных технологий в деятельности методистов организаций образования, учебно-методических кабинетов, центров и работников отделов технического и профессионального образования управлений образования регионов" согласно приложению 35 к настоящему приказу;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образовательную программу курсов повышения квалификации педагогических кадров "Основные аспекты и условия процесса инклюзивного обучения в организациях технического и профессионального образования" согласно приложению 36 к настоящему приказу;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образовательную программу курсов повышения квалификации педагогических кадров "Преподавание специальных дисциплин (модулей) на английском языке на основе интеграции методик Content and Language Integrated Learning, Task-based Learning and Teaching и модели Bridging-in - Outcomes - Pre-Assessment - Participatory learning - Post-assessment - Summary" (Контент энд Лангуэдж Интэгрейтед Лернинг, Таск-бэйзд Лернинг энд Тичинг, Бриджинг-ин - Оуткамз - Пре-Ассесмент - Партисипэйтери Лернинг - Пост-ассэсмент - Саммари) согласно приложению 37 к настоящему приказу;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образовательную программу курсов повышения квалификации педагогических кадров "Особенности разработки и реализации интегрированных образовательных программ в организациях технического и профессионального, послесреднего образования" согласно приложению 38 к настоящему приказу;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образовательную программу курсов повышения квалификации педагогических кадров "Развитие системы предпринимательской деятельности и финансово-правовой грамотности в организациях технического и профессионального образования в Республике Казахстан" согласно приложению 39 к настоящему приказу;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образовательную программу курсов повышения квалификации педагогических кадров "Внедрение методов критериального оценивания в процесс обучения организаций технического и профессионального образования" согласно приложению 40 к настоящему приказу;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образовательную программу курсов повышения квалификации педагогических кадров "Дуальное обучение в системе технического и профессионального образования Казахстана" согласно приложению 41 к настоящему приказу;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образовательную программу курсов повышения квалификации педагогических кадров "Роль информационно-коммуникационных технологий в ключевых секторах экономики Казахстана" согласно приложению 42 к настоящему приказу;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образовательную программу курсов повышения квалификации педагогических кадров "Организация эффективной деятельности наставников по производственному обучению в системе технического и профессионального образования" согласно приложению 43 к настоящему приказу;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образовательную программу курсов повышения квалификации педагогических кадров "Внедрение IT-технологий в образовательный процесс организаций технического и профессионального образования" согласно приложению 44 к настоящему приказу;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образовательную программу курсов повышения квалификации педагогических кадров "Основные аспекты процесса организации и проведения региональных чемпионатов по стандартам WorldSkills" (ВорлдСкилз) согласно приложению 45 к настоящему приказу;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образовательную программу курсов повышения квалификации педагогических кадров "Психолого-педагогическое сопровождение инклюзивного образования в организациях технического и профессионального образования" согласно приложению 46 к настоящему приказу;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образовательную программу курсов повышения квалификации педагогических кадров "Развитие профессиональной компетентности преподавателя общеобразовательных дисциплин в проектировании инклюзивной образовательной среды в условиях технического и профессионального образования" согласно приложению 47 к настоящему приказу;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образовательную программу курсов повышения квалификации педагогических кадров "Развитие профессиональной компетентности социального педагога системы технического и профессионального образования" согласно приложению 48 к настоящему приказу;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образовательную программу курсов повышения квалификации педагогических кадров "Развитие профессиональной компетентности преподавателя специальных дисциплин в проектировании инклюзивной образовательной среды в условиях технического и профессионального образования" согласно приложению 49 к настоящему приказу;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образовательную программу курсов повышения квалификации педагогических кадров "Обеспечение доступности технического и профессионального образования для студентов с особыми образовательными потребностями" согласно приложению 50 к настоящему приказу;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образовательную программу курсов повышения квалификации педагогических кадров "Проектирование образовательного процесса по общеобразовательным дисциплинам в рамках обновления содержания" согласно приложению 51 к настоящему приказу.";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образовательную программу курсов повышения квалификации педагогических кадров "Спортивные игры как средство профессионально-прикладной подготовки" согласно приложению 52 к настоящему приказу.";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34, 35, 36, 37, 38, 39, 40, 41, 42, 43, 44, 45, 46, 47, 48, 49, 50, 51 и 52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"Педагогическая компетентность мастера производственного обучения: развитие и совершенствование" 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"Педагогическая компетентность мастера производственного обучения: развитие и совершенствование" (далее – Программа) предназначена для проведения курса повышения квалификации мастеров производственного обучения организаций технического и профессионального образования (далее – ТиПО).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развитие и совершенствование профессиональных и психолого-педагогических компетенций мастеров производственного обучения организаций ТиПО, повышение эффективности и качества процесса обучения, совершенствование методики преподавания.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 Программы: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педагогических и профессиональных компетенций мастеров производственного обучения;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передового педагогического казахстанского и международного опыта в сфере ТиПО;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основными направлениями модернизации и развития системы ТиПО.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нормативной правовой документации в области образования, регламентирующая деятельность мастера производственного обучения;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педагогических и профессиональных компетенций мастеров производственного обучения;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методики учебно-воспитательного процесса в организациях ТиПО;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инновационных образовательных технологий в производственно-педагогической деятельности мастера производственного обучения.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нормативную правовую документацию в области образования, регламентирующую деятельность мастера производственного обучения;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охраны труда, техники безопасности, промышленной безопасности, промышленной санитарии и противопожарной безопасности;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использования новых образовательных технологий в процессе обучения обучающихся;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инновации в технологических процессах производства (предприятия);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рекламацию производства (предприятия) к выпускнику организаций ТиПО;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психолого-физиологические особенности обучающихся;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информационно-коммуникационные технологии в профессиональной деятельности;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инновационные образовательные технологии в процессе подготовки кадров для обеспечения конкурентоспособности и соответствия потребностям рынка труда;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применения критериев оценки учебных достижений студентов;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разработки форм оценивания результатов обучения на основе анализа требований производства (предприятия) к выпускнику организации ТиПО;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разработки учебно-методических комплексов;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применения инновационных методов профессиональной подготовки обучающихся;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применению "мягких навыков" (soft skills) (софт скилз) - коммуникативных навыков, критического мышления, навыков решения проблем, креативности, умения работать в 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 – практическое и теоретическое.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соответствующих обозначенной цели и задачам, Программа предусматривает освоение 6 модулей и защиту проекта по их усвоению.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нормативная правовая документация в области образования, регламентирующая деятельность мастера производственного обучения;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психолого-педагогические основы профессионального образования;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методика организации и проведения уроков производственного обучения;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(производственная) практика обучающихся;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методика разработки учебно-методического комплекса с применением информационно-коммуникационных технологий;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планируемых результатов и учебных достижений обучающихся.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организовывается в соответствии с учебно-тематическим планом согласно приложению к настоящей Программе.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включает использование интерактивных методов обучения: кейс-стади,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образовательного процесса по Программе предусматривает проведение очных (теоретических и практических) и (или) дистанционных (онлайн) занятий, а также самостоятельную работу слушателя.</w:t>
      </w:r>
    </w:p>
    <w:bookmarkEnd w:id="111"/>
    <w:bookmarkStart w:name="z11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знаний и форма контроля в рамках Программы проводится по системе интеграции процессов обучения и оценки.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Программа предусматривает оценку на основе двух ключевых критериев: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целей и задач Программы;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умение и навыки практического применения новых знаний в собственной профессиональной деятельности.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и по завершению курса повышения квалификации проводится формативное и суммативное оценивание уровня освоения знаний слушателями.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курса повышения квалификации слушатель защищает проект индивидуально или в группе по изученным модулям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определения уровня сформированности профессиональных компетенций слушателей организациями образования разрабатывается шкала оценок и параметры усвоения содержания Программы.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 квалификации педагогических кадров Педагогическая компетентность мастера производственного обучения: развитие и совершенствование"</w:t>
            </w:r>
          </w:p>
        </w:tc>
      </w:tr>
    </w:tbl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8847"/>
        <w:gridCol w:w="690"/>
        <w:gridCol w:w="690"/>
        <w:gridCol w:w="445"/>
        <w:gridCol w:w="691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2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Модуль: "Нормативная правовая документация в области образования, регламентирующая деятельность мастера производственного обучения"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25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технического и профессионального образования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26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 общие положения построения учебных планов, образовательных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27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 профессиональным компетенциям мастера производственного обучения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28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Правила, нормы охраны труда, техники безопасности, промышленной санитарии, противопожарной безопасности на предприятиях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Модуль: "Психолого-педагогические основы профессионального образования"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30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компетентность мастера производственного обучения. Роль мастера производственного обучения в организации и проведении учебно-воспитательной работы, в формировании высококвалифицированного специалиста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31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основы педагогического мастерства мастера производственного обучения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32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этика мастера производственного обучения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Модуль: "Методика организации и проведения уроков производственного обучения".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34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уроков производственного обучения. Типы, виды, структура уроков производственного обучения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35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организации деятельности обучающихся на уроке производственного обучения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36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производственного обучения и их классификация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37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 проведению уроков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Модуль: "Профессиональная (производственная) практика обучающихся"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39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профессиональной практики. Определение организаций в качестве баз практик. Руководство практикой при различных формах ее организации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40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оценка качества выполнения обучающимися программ профессиональной практики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1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Модуль: "Методика разработки учебно-методического комплекса с применением информационно- коммуникационных технологий"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42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рабочей учебной программы практики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43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перспективно-тематического плана по производственному обучению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44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плана урока производственного обучения, инструкционных, технологических карт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45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журнала производственного обучения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46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компьютерными программами, применяемыми при организации производственного обучения (по профилю My Test, Plickers, AutoCAD) (Май тест, Пликерз, Автокад)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  <w:bookmarkEnd w:id="147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онлайн-системой видео-маркировки: "Пользовательский портал VEO" (ВЕО) (видео-тегов), способствующей повышению качества преподавания и обучения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Модуль: "Оценка планируемых результатов и учебных достижений обучающихся"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49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виды, формы и методы оценки (критериальное, формативное и суммативное оценивание)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50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Оценивание результатов выполнения трудовых операций обучающимися на уроках производственного обучения, в учебных мастерских, на производстве.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1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 по изученным модулям образовательной программы курсов повышения квалификации педагогических кадров "Педагогическая компетентность мастера производственного обучения: развитие и совершенствование"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16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"Реализация инновационных образовательных технологий в деятельности методистов организаций образования, учебно-методических кабинетов, центров и работников отделов технического и профессионального образования управлений образования регионов"</w:t>
      </w:r>
    </w:p>
    <w:bookmarkEnd w:id="152"/>
    <w:bookmarkStart w:name="z1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Образовательная программа курсов повышения квалификации педагогических кадров "Реализация инновационных образовательных технологий в деятельности методистов организаций образования, учебно-методических кабинетов, центров и работников отделов технического и профессионального образования управлений образования регионов" (далее – Программа) предназначена для проведения курса повышения квалификации педагогических работников и приравненных к ним лиц (далее – педагогические работники) организаций технического и профессионального образования (далее – ТиПО), работников учебно-методических кабинетов, центров и отделов ТиПО управлений образования регионов. 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Программа направлена на обучение педагогических работников системы ТиПО, работников учебно-методических кабинетов, центров и отделов ТиПО управлений образования регионов, способных активно участвовать в реализации целей и задач по основным направлениям модернизации системы ТиПО.</w:t>
      </w:r>
    </w:p>
    <w:bookmarkEnd w:id="155"/>
    <w:bookmarkStart w:name="z1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 Программы: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повышение уровня профессиональной компетентности;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формирование и развитие практических навыков и умений педагогических работников, работников методических служб и специалистов управлений образования в реализации инновационных образовательных технологий по основным направлениям модернизации системы ТиПО.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изучение методологии и принципов создания образовательных программ, разработанных на основе модульно-компетентностного подхода;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развитие и совершенствование практических навыков и умений педагогических работников системы ТиПО, работников методических служб и специалистов управлений образования по обеспечению эффективного методического сопровождения инновационных образовательных технологий в организациях ТиПО.</w:t>
      </w:r>
    </w:p>
    <w:bookmarkEnd w:id="162"/>
    <w:bookmarkStart w:name="z17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завершению курса повышения квалификации слушатели: 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знают: 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в области образования, регламентирующие деятельность организаций ТиПО;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и механизм создания современных образовательных программ, разработанных на основе инновационных образовательных технологий; 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формы и методы оценивания (формативное, суммативное, критериальное оценивание);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содержание учебно-методической документации, обеспечивающей реализацию новых образовательных программ и формирование учебно-методических комплексов;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организационно-методические аспекты для осуществления посткурсового сопровождения; 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методическую и консультационную помощь в посткурсовом сопровождении процесса внедрения инновационных образовательных технологий;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методиками разработки типовых и рабочих учебных планов, образовательных программ на основе модульно-компетентностного подхода;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методами мониторинга, анализа и оценки качества реализации образовательных программ, основанных на модульно-компетентностном подходе;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методиками организационно-педагогического сопровождения методической деятельности учебного процесса системы ТиПО;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применению "мягких навыков" (soft skills) (софт скилз) - коммуникативных навыков, критического мышления, навыков решения проблем, креативности, умения работать в 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178"/>
    <w:bookmarkStart w:name="z18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направлена на обучение по двум ключевым компонентам – практическое и теоретическое. 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соответствующих обозначенной цели и задачам, Программа предусматривает освоение 5 модулей и защиту проекта по их усвоению.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нормативные документы в области образования, регламентирующие деятельность системы образования в условиях модернизации системы ТиПО;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методология и методика создания образовательных программ, разработанных на основе инновационных образовательных технологий;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организационно-методические аспекты и обеспечение посткурсового сопровождения процесса внедрения инновационных образовательных технологий;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методы и формы оценивания учебных целей и планируемых результатов обучения в процессе реализации образовательных программ в организациях ТиПО, основанных на модульно-компетентностном подходе;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разработка методических рекомендаций по посткурсовому сопровождению процесса внедрения инновационных образовательных технологий.</w:t>
      </w:r>
    </w:p>
    <w:bookmarkEnd w:id="187"/>
    <w:bookmarkStart w:name="z19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организовывается в соответствии с учебно-тематическим планом согласно приложению к настоящей Программе. 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 </w:t>
      </w:r>
    </w:p>
    <w:bookmarkEnd w:id="190"/>
    <w:bookmarkStart w:name="z20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Программа включает использование интерактивных методов обучения: кейс-стади,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Организация образовательного процесса по Программе предусматривает проведение очных (теоретических и практических) и (или) дистанционных (онлайн) занятий, а также самостоятельную работу слушателя. </w:t>
      </w:r>
    </w:p>
    <w:bookmarkEnd w:id="193"/>
    <w:bookmarkStart w:name="z20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Оценка знаний и форма контроля в рамках Программы проводится по системе интеграции процессов обучения и оценки.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Программа предусматривает оценку на основе двух ключевых критериев: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умения и навыки практического применения новых знаний в собственной профессиональной деятельности.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и по завершению курса проводится формативное и суммативное оценивание слушателей.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По итогам курса повышения квалификации слушатель защищает проект индивидуально или в группе по изученным модулям.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Для определения уровня сформированности профессиональных компетенций слушателей организациями образования разрабатывается шкала оценок и параметры усвоения содержания Программы.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 квалификации педагогических кадров "Реализация инновационных образовательных технологий в деятельности методистов организаций образования, учебно-методических кабинетов, центров и работников отделов технического и профессионального образования управлений образования регионов"</w:t>
            </w:r>
          </w:p>
        </w:tc>
      </w:tr>
    </w:tbl>
    <w:bookmarkStart w:name="z21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463"/>
        <w:gridCol w:w="588"/>
        <w:gridCol w:w="588"/>
        <w:gridCol w:w="379"/>
        <w:gridCol w:w="589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4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"Нормативные документы в области образования, регламентирующие деятельность системы образования в условиях модернизации системы технического и профессионального образования"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07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политика и стратегия развития технического и профессионального образования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08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нормативно-правовые акты, регламентирующие деятельность в системе технического и профессионального образования (с внесенными дополнениями и изменениями)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9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"Методология и методика создания образовательных программ, разработанных на основе инновационных образовательных технологий"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10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 и компетентность в системе профессионального образования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11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типовых образовательных программ и планов в системе технического и профессионального образования, основанных на модульно - компетентностном подходе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12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Модульно-компетентностный подход в построении рабочих учебных планов и программ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213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Интегрированное обучение в системе технического и профессионального образования (модульная технология обучения, кредитно - модульная технология обучения, методики преподавания специальных дисциплин на английском языке TBLT (ТиБиЭлТи,), BOPPPS (БОПС), CLIL (КЛИЛ), прикладной бакалавриат, дуальная система обучения, инклюзивное образование)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4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"Организационно-методические аспекты и обеспечение посткурсового сопровождения процесса внедрения инновационных образовательных технологий"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15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формирования учебно-методического обеспечения в реализации инновационных образовательных технологий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16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организации и методического сопровождения использования инновационных образовательных технологий в посткурсовой деятельности (семинары, конференции и т.д.)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7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"Методы и формы оценивания учебных целей и планируемых результатов обучения в процессе реализации образовательных программ в организациях технического и профессионального образования, основанных на модульно-компетентностном подходе"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18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Виды, формы и методы оценивания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19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оценивание студентов как способ достижения учебных целей и планируемых результатов обучения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0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"Разработка методических рекомендаций по посткурсовому сопровождению процесса внедрения инновационных образовательных технологий"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21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подходы к проектированию продуктов учебно-методического сопровождения и составление критериев для формирования методических рекомендаций посткурсового сопровождения процесса внедрения инновационных образовательных технологий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22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Диалоговая площадка "Проблемные вопросы по организационно-методическим аспектам использования инновационных образовательных технологий в деятельности методистов учебно-методических кабинетов, центров и работников отделов технического и профессионального образования управлений образования регионов"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3"/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 методических рекомендаций по посткурсовому сопровождению процесса внедрения инновационных образовательных технологий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№193</w:t>
            </w:r>
          </w:p>
        </w:tc>
      </w:tr>
    </w:tbl>
    <w:bookmarkStart w:name="z23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"Основные аспекты и условия процесса инклюзивного обучения в организациях технического и профессионального образования"</w:t>
      </w:r>
    </w:p>
    <w:bookmarkEnd w:id="224"/>
    <w:bookmarkStart w:name="z23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Образовательная программа курсов повышения квалификации педагогических кадров "Основные аспекты и условия процесса инклюзивного обучения в организациях технического и профессионального образования" (далее – Программа) предназначена для проведения курса повышения квалификации педагогических работников и приравненных к ним лиц (далее – педагогические работники) организаций технического и профессионального образования (далее – ТиПО). 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Программа направлена на повышение качества и совершенствование профессиональных компетенций педагогических работников, внедряющих и реализующих инклюзивное обучение в организациях ТиПО.</w:t>
      </w:r>
    </w:p>
    <w:bookmarkEnd w:id="227"/>
    <w:bookmarkStart w:name="z24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Цель Программы – формирование и развитие практических знаний, умений и навыков, профессиональных компетенций педагогических работников для обеспечения процесса реализации и внедрения инклюзивного обучения в организациях ТиПО. 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обучить организационно-методическим основам внедрения в учебный процесс организаций ТиПО образовательных программ и учебных планов, разработанных с учетом особенностей инклюзивного обучения;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отработать практические навыки и умения по составлению рабочего учебного плана и программы, формированию учебно-методического комплекса и индивидуального плана при переходе на инклюзивное обучение в организациях ТиПО.</w:t>
      </w:r>
    </w:p>
    <w:bookmarkEnd w:id="232"/>
    <w:bookmarkStart w:name="z24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документы в области образования, регламентирующие процесс организации инклюзивного образования в организациях ТиПО;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внедрения инклюзивного обучения в образовательный процесс организаций ТиПО;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зарубежный и казахстанский опыт перехода на инклюзивное обучение в организациях ТиПО;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необходимые для организации учебно-воспитательного процесса при внедрении инклюзивного обучения;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психолого-медико-педагогические особенности студентов с особыми образовательными потребностями;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разработки рабочих учебных планов и рабочих учебных программ с учетом особенностей перехода организации ТиПО на инклюзивное обучение;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составления индивидуального учебного плана, справочника-путеводителя, учебно-методического комплекса по модулям с учетом особенностей инклюзивного обучения;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критериального оценивания планируемых результатов и достижений студентов.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основные элементы рабочего учебного плана и рабочих учебных программ с учетом ключевых аспектов инклюзивного обучения;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индивидуальный учебный план, определяющий содержание образования и организацию обучения студента с особыми образовательными потребностями;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учебно-методический комплекс с учетом особенностей инклюзивного обучения;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проектировать разно-уровневые проверочные работы с учетом особых образовательных потребностей студентов;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справочник-путеводитель по реализации индивидуальной траекторий обучения студента с особыми образовательными потребностями;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инструменты критериального оценивания на разных этапах обучения;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профессиональными компетенциями, необходимыми для обеспечения индивидуализированной коррекционно-педагогической поддержки и организации эффективного учебно-воспитательного процесса в условиях инклюзивного обучения в организациях ТиПО;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применению "мягких навыков" (soft skills) (софт скилз) - коммуникативных навыков, критического мышления, навыков решения проблем, креативности, умения работать в 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254"/>
    <w:bookmarkStart w:name="z26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Программа направлена на обучение по двум ключевым компонентам – теоретическое и практическое. 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Для формирования у слушателя профессиональных компетенций, в соответствии с обозначенными целью и задачами, Программа предусматривает освоение 5 модулей и защиту проекта по их усвоению. 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методология, теория и практика передового зарубежного и казахстанского опыта внедрения инклюзивного обучения в учебно-воспитательный процесс организаций ТиПО; 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создание условий и материально-техническое оснащение организаций ТиПО для обеспечения процесса реализации инклюзивного обучения; 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основные психолого-медико-педагогические особенности и категории студентов с особыми образовательными потребностями;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формирование учебно-методического комплекса с учетом особенностей инклюзивного обучения в организациях ТиПО;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оценка планируемых результатов и учебных достижений студентов с особыми образовательными потребностями в условиях инклюзивного обучения в организациях ТиПО. </w:t>
      </w:r>
    </w:p>
    <w:bookmarkEnd w:id="263"/>
    <w:bookmarkStart w:name="z27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организовывается в соответствии с учебно-тематическим планом согласно приложению к настоящей Программе. 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</w:t>
      </w:r>
    </w:p>
    <w:bookmarkEnd w:id="266"/>
    <w:bookmarkStart w:name="z28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Программа включает использование интерактивных методов обучения (кейс-стади, дискуссии, мозговой штурм, ролевые игры, метод проектов, проблемный метод, ситуационные задачи), рефлексию (обратную связь). 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Организация образовательного процесса по реализации Программы предусматривает проведение очных (теоретических и практических) и (или) дистанционных (онлайн) занятий, а также самостоятельную работу слушателя.</w:t>
      </w:r>
    </w:p>
    <w:bookmarkEnd w:id="269"/>
    <w:bookmarkStart w:name="z28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Оценка знаний и форма контроля в рамках Программы проводится по системе интеграции процессов обучения и оценки. 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Программа предусматривает оценку на основе двух ключевых критериев: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практическое применение сформированных профессиональных компетенций в педагогической деятельности. 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период и по завершению курса повышения квалификации проводится формативное и суммативное оценивание знаний слушателей.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По итогам курса повышения квалификации по изученным модулям слушатель защищает проект индивидуально или в группе. 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Для определения уровня сформированности профессиональных компетенций слушателей организациями образования разрабатывается шкала оценок и параметры усвоения содержания Программы.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 квалификации педагогических кадров "Основные аспекты и условия процесса инклюзивного обучения в организациях технического и профессионального образования"</w:t>
            </w:r>
          </w:p>
        </w:tc>
      </w:tr>
    </w:tbl>
    <w:bookmarkStart w:name="z29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6362"/>
        <w:gridCol w:w="1231"/>
        <w:gridCol w:w="1231"/>
        <w:gridCol w:w="793"/>
        <w:gridCol w:w="123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0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занятие, семинар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"Методология, теория и практика передового зарубежного и казахстанского опыта внедрения инклюзивного обучения в учебно-воспитательный процесс организаций технического и профессионального образования"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83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Сущность инклюзивного образования. Термины и основные понятия, применяемые при инклюзивном обучении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84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опыт внедрения инклюзивного образования в системе технического и профессионального образования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85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политика по реализации программы инклюзивного образования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6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"Создание условий и материально-техническое оснащение организаций технического и профессионального образования для обеспечения процесса реализации инклюзивного обучения"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87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внедрения инклюзивного обучения в организациях технического и профессионального образования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88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существующих зданий для воспитания и обучения студентов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9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Модуль: "Основные психолого-медико-педагогические особенности и категории студентов с особыми образовательными потребностями"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90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категории коррекционной педагогики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91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создания адаптивной и коррекционно-развивающей среды для детей с особыми образовательными потребностями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92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психологического сопровождения учителей: навыки предотвращения дискриминаций и разрешения конфликтных ситуаций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3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Модуль: "Формирование учебно-методического комплекса с учетом особенностей инклюзивного обучения в организациях технического и профессионального образования"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94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составления индивидуального учебного плана и справочника-путеводителя, определяющего содержание образования и организацию обучения студента с особыми образовательными потребностями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95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разно уровневых проверочных работ для детей с особыми образовательными потребностями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96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составления документации по организации производственного обучения и профессиональной практики для студентов с особыми образовательными потребностями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7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"Оценка планируемых результатов и учебных достижений студентов с особыми образовательными потребностями в условиях инклюзивного обучения в организациях технического и профессионального образования"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98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критериального оценивания учебных достижений студентов с особыми образовательными потребностями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99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проведения оценки по темам, модулям (дисциплинам)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300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Диалоговая площадка "Проблемные вопросы по организационно-методическим аспектам инклюзивного обучения в организациях технического и профессионального образования"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1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 по изученным модулям образовательной программы курсов повышения квалификации педагогических кадров "Основные аспекты и условия процесса инклюзивного обучения в организациях технического и профессионального образования"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02"/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31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"Преподавание специальных дисциплин (модулей) на английском языке на основе интеграции методик Content and Language Integrated Learning, Task-based Learning and Teaching и модели Bridging-in - Outcomes - Pre-Assessment - Participatory learning - Post-assessment – Summary" (Контент энд Лангуэдж Интэгрейтед Лернинг, Таск-бэйзд Лернинг энд Тичинг, Бриджинг-ин-Оуткамз-Пре-Ассесмент-Партисипэйтери Лернинг-Пост-ассэсмент-Саммари)</w:t>
      </w:r>
    </w:p>
    <w:bookmarkEnd w:id="303"/>
    <w:bookmarkStart w:name="z319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4"/>
    <w:bookmarkStart w:name="z3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"Преподавание специальных дисциплин (модулей) на английском языке на основе интеграции методик Content and Language Integrated Learning, Task-based Learning and Teaching и модели Bridging-in-Outcomes - Pre-Assessment - Participatory learning - Post-assessment - Summary" (Контент энд Лангуэдж Интэгрейтед Лернинг, Таск-бэйзд Лернинг энд Тичинг, Бриджинг-ин-Оуткамз-Пре-Ассесмент-Партисипэйтери Лернинг-Пост-ассэсмент-Саммари) (далее – Программа) предназначена для проведения курса повышения квалификации педагогических работников и приравненных к ним лиц (далее – педагогические работники) организаций технического и профессионального образования (далее – ТиПО).</w:t>
      </w:r>
    </w:p>
    <w:bookmarkEnd w:id="305"/>
    <w:bookmarkStart w:name="z3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повышение качества процесса обучения, развитие и совершенствование профессиональных компетенций педагогических работников организаций ТиПО для преподавания специальных дисциплин на английском языке на основе интеграции методик Content and Language Integrated Learning, Task-based Learning (Контент энд Лангуэдж Интэгрейтед Лернинг) (далее – CLIL) (КЛИЛ) и Task-based Learning and Teaching (Таск-бэйзд Лернинг энд Тичинг) (далее – TBLT) (ТиБиЭлТи), планирования урока по модели Bridging-in - Outcomes - Pre-Assessment - Participatory learning - Post-assessment - Summary (Бриджинг-ин-Оуткамз-Пре-Ассесмент-Партисипэйтери Лернинг-Пост-ассэсмент-Саммари) (далее – BOPPPS) (БОПС).</w:t>
      </w:r>
    </w:p>
    <w:bookmarkEnd w:id="306"/>
    <w:bookmarkStart w:name="z322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307"/>
    <w:bookmarkStart w:name="z3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 Программы:</w:t>
      </w:r>
    </w:p>
    <w:bookmarkEnd w:id="308"/>
    <w:bookmarkStart w:name="z3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педагогических работников и приравненных к ним лиц методикам CLIL (КЛИЛ), TBLT (ТиБиЭлТи) и модели BOPPPS (БОПС);</w:t>
      </w:r>
    </w:p>
    <w:bookmarkEnd w:id="309"/>
    <w:bookmarkStart w:name="z3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развитие практических знаний, умений и навыков, профессиональных компетенций педагогических работников для преподавания специальных дисциплин на английском языке;</w:t>
      </w:r>
    </w:p>
    <w:bookmarkEnd w:id="310"/>
    <w:bookmarkStart w:name="z3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практических умений и навыков интегрирования методик CLIL (КЛИЛ), TBLT (ТиБиЭлТи) и модели BOPPPS (БОПС) для преподавания специальных дисциплин (модулей) на английском языке.</w:t>
      </w:r>
    </w:p>
    <w:bookmarkEnd w:id="311"/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312"/>
    <w:bookmarkStart w:name="z3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основных понятий методик CLIL (КЛИЛ), TBLT (ТиБиЭлТи) и модели BOPPPS (БОПС);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особенностям методик CLIL (КЛИЛ), TBLT (ТиБиЭлТи) и модели BOPPPS (БОПС) в процессе преподавания специальных дисциплин на английском языке;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умение планировать учебное занятие по модели BOPPPS (БОПС), на основе интеграции методик CLIL (КЛИЛ) и TBLT (ТиБиЭлТи);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профессиональных компетенций в процессе преподавания специальных дисциплин на английском языке;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умение разрабатывать критерии оценивания на разных этапах обучения.</w:t>
      </w:r>
    </w:p>
    <w:bookmarkEnd w:id="317"/>
    <w:bookmarkStart w:name="z33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преподавания по методикам CLIL (КЛИЛ) и TBLT (ТиБиЭлТи);</w:t>
      </w:r>
    </w:p>
    <w:bookmarkEnd w:id="321"/>
    <w:bookmarkStart w:name="z3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планирования учебного занятия по модели BOPPPS (БОПС);</w:t>
      </w:r>
    </w:p>
    <w:bookmarkEnd w:id="322"/>
    <w:bookmarkStart w:name="z3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323"/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урок по методике CLIL (КЛИЛ) с использованием элементов метода коммуникативных заданий (TBLT) (ТиБиЭлТи) по модели BOPPРS (БОПС);</w:t>
      </w:r>
    </w:p>
    <w:bookmarkEnd w:id="324"/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поурочное планирование специальных дисциплин по модели BOPPРS (БОПС);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метод критериального оценивания в процессе преподавания специальных дисциплин на английском языке;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организации образовательного процесса в условиях трехъязычного обучения;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необходимыми навыками коммуникативной компетентности в интеграции специальных дисциплин и английского языка;</w:t>
      </w:r>
    </w:p>
    <w:bookmarkEnd w:id="329"/>
    <w:bookmarkStart w:name="z3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применению "мягких навыков" (soft skills) (софт скилз) - коммуникативных навыков, критического мышления, навыков решения проблем, креативности, умения работать в 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331"/>
    <w:bookmarkStart w:name="z347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 – практическое и теоретическое.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соответствующих обозначенным целям и задачам, Программа предусматривает освоение 5 модулей и защиту проекта (демонстрационный урок) по их усвоению.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политика и стратегия развития ТиПО Республики Казахстан в условиях трехъязычия;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урока по модели BOPPPS (БОПС);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принципы методики предметно-языкового интегрированного обучения CLIL (КЛИЛ);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интеграции методик CLIL (КЛИЛ) и TBLT (ТиБиЭлТи);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знаний и форма контроля.</w:t>
      </w:r>
    </w:p>
    <w:bookmarkEnd w:id="340"/>
    <w:bookmarkStart w:name="z356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организовывается в соответствии с учебно-тематическим планом согласно приложению к настоящей Программе.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</w:t>
      </w:r>
    </w:p>
    <w:bookmarkEnd w:id="343"/>
    <w:bookmarkStart w:name="z35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включает использование интерактивных методов обучения: активити,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образовательного процесса по Программе предусматривает проведение очных (теоретических и практических) занятий и самостоятельную работу слушателя.</w:t>
      </w:r>
    </w:p>
    <w:bookmarkEnd w:id="346"/>
    <w:bookmarkStart w:name="z36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знаний и форма контроля в рамках Программы проводится по системе интеграции процессов обучения и оценки.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Программа предусматривает оценку на основе двух ключевых критериев: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практическое применение сформированных профессиональных компетенций в педагогической деятельности.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и по завершению курса повышения квалификации проводится формативное и суммативное оценивание знаний слушателей.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курса повышения квалификации по изученным модулям слушатель защищает проект индивидуально или в группе.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определения уровня сформированности профессиональных компетенций слушателей организациями образования разрабатывается шкала оценок и параметры усвоения содержания Программы.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59"/>
        <w:gridCol w:w="5121"/>
      </w:tblGrid>
      <w:tr>
        <w:trPr>
          <w:trHeight w:val="30" w:hRule="atLeast"/>
        </w:trPr>
        <w:tc>
          <w:tcPr>
            <w:tcW w:w="7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 квалификации педагогических кадров "Преподавание специальных дисциплин (модулей) на английском языке на основе интеграции методик Content and Language Integrated Learning, Task-based Learning and Teaching и модели Bridging-in - Outcomes - Pre-Assessment - Participatory learning - Post-assessment - Summary" (Контент энд Лангуэдж Интэгрейтед Лернинг, Таск-бэйзд Лернинг энд Тичинг, Бриджинг-ин-Оуткамз-Пре-Ассесмент-Партисипэйтери Лернинг-Пост-ассэсмент-Саммари)</w:t>
            </w:r>
          </w:p>
        </w:tc>
      </w:tr>
    </w:tbl>
    <w:bookmarkStart w:name="z37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0496"/>
        <w:gridCol w:w="374"/>
        <w:gridCol w:w="374"/>
        <w:gridCol w:w="241"/>
        <w:gridCol w:w="37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7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"Государственная политика и стратегия развития технического и профессионального образования Республики Казахстан в условиях трехъязычия"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60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 развития трехъязычного образования на 2015 - 2020 годы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361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тенденции развития отечественной и зарубежной системы образования в области трехъязычия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2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"Планирование урока по модели BOPPPS" (БОПС)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363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этапы урока по модели BOPPPS (БОПС)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364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Поэтапная инструкция разработки урока. Постановка целей, задач и результатов обучения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365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применение модели BOPPPS (БОПС)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6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"Основные принципы методики предметно-языкового интегрированного обучения CLIL" (КЛИЛ)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367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методики CLIL (КЛИЛ)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368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урок, построенный по методике CLIL (КЛИЛ). Практические рекомендации по эффективному применению методики CLIL (КЛИЛ)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369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адаптация материалов урока по методике CLIL (КЛИЛ)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0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"Интегрированное использование методик CLIL (КЛИЛ) и TBLT" (ТиБиЭлТи)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371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TBLT (ТиБиЭлТи) (Task Based Learning and Teaching) (Таск бейзд лернинг энд тичинг) - метод коммуникативных заданий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372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Интегрирование и практическое применение TBLT (ТиБиЭлТи) на уроках, разработанных по методике CLIL (КЛИЛ)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3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"Оценка знаний и форма контроля"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374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оценивания результативности обучения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375"/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применение инструментов оценки результатов обучения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курсового проекта по модулям образовательной программы курсов повышения квалификации педагогических кадров "Преподавание специальных дисциплин (модулей) на английском языке на основе интеграции методик Content and Language Integrated Learning, Task-based Learning and Teaching и модели Bridging-in - Outcomes - Pre-Assessment - Participatory learning - Post-assessment - Summary" (Контент энд Лангуэдж Интэгрейтед Лернинг, Таск-бэйзд Лернинг энд Тичинг, Бриджинг-ин-Оуткамз-Пре-Ассесмент-Партисипэйтери Лернинг-Пост-ассэсмент-Саммари)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395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"Особенности разработки и реализации интегрированных образовательных программ в организациях технического и профессионального, послесреднего образования"</w:t>
      </w:r>
    </w:p>
    <w:bookmarkEnd w:id="376"/>
    <w:bookmarkStart w:name="z39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7"/>
    <w:bookmarkStart w:name="z3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Образовательная программа курсов повышения квалификации педагогических кадров "Особенности разработки и реализации интегрированных образовательных программ в организациях технического и профессионального, послесреднего образования" (далее – Программа) предназначена для проведения курса повышения квалификации педагогических работников и приравненных к ним лиц (далее – педагогических работников) организаций технического и профессионального, послесреднего образования (далее – ТиППО).</w:t>
      </w:r>
    </w:p>
    <w:bookmarkEnd w:id="378"/>
    <w:bookmarkStart w:name="z3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Программа направлена на повышение качества и совершенствование профессиональных компетенций педагогических работников системы ТиППО.</w:t>
      </w:r>
    </w:p>
    <w:bookmarkEnd w:id="379"/>
    <w:bookmarkStart w:name="z399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380"/>
    <w:bookmarkStart w:name="z4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Цель Программы – формирование и развитие практических знаний, умений и навыков, профессиональных компетенций педагогических работников по разработке и реализации интегрированных образовательных программ в организациях ТиППО.</w:t>
      </w:r>
    </w:p>
    <w:bookmarkEnd w:id="381"/>
    <w:bookmarkStart w:name="z4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382"/>
    <w:bookmarkStart w:name="z40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обучение методике разработки интегрированных образовательных программ и учебных планов, на основе модульно-компетентностного подхода и перехода на многоуровневое непрерывное обучение в режиме эксперимента;</w:t>
      </w:r>
    </w:p>
    <w:bookmarkEnd w:id="383"/>
    <w:bookmarkStart w:name="z4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отработка практических навыков и умений по составлению интегрированных рабочего учебного плана и рабочей учебной программы;</w:t>
      </w:r>
    </w:p>
    <w:bookmarkEnd w:id="384"/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формирование учебно-методического обеспечения интегрированных программ при переходе на многоуровневое непрерывное обучение;</w:t>
      </w:r>
    </w:p>
    <w:bookmarkEnd w:id="385"/>
    <w:bookmarkStart w:name="z4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формирование профессиональных компетенций по разработке и реализации интегрированных образовательных программ с учетом опыта адаптации кредитной технологии European Credit Transfer and Accumulation System (Еуропеан Кредит Трансфер энд Аккюмилэйшн Системз) (далее – ECTS) (ИСиТиЭс) и European Credit system for Vocational Education and Training (Еуропеан Кредит системз фор Вокейшнал Едюкейшн энд Трейнинг) (далее – ECVET) (ЭКВЕТ).</w:t>
      </w:r>
    </w:p>
    <w:bookmarkEnd w:id="386"/>
    <w:bookmarkStart w:name="z406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387"/>
    <w:bookmarkStart w:name="z40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388"/>
    <w:bookmarkStart w:name="z40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389"/>
    <w:bookmarkStart w:name="z40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правовые основы и механизм внедрения в образовательный процесс интегрированных образовательных программ; </w:t>
      </w:r>
    </w:p>
    <w:bookmarkEnd w:id="390"/>
    <w:bookmarkStart w:name="z41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обобщения зарубежного и казахстанского опыта реализации интегрированных образовательных программ;</w:t>
      </w:r>
    </w:p>
    <w:bookmarkEnd w:id="391"/>
    <w:bookmarkStart w:name="z41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разработки интегрированных образовательных программ на основе модульно-компетентностного подхода и перехода на многоуровневое непрерывное обучение в режиме эксперимента;</w:t>
      </w:r>
    </w:p>
    <w:bookmarkEnd w:id="392"/>
    <w:bookmarkStart w:name="z41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кредитной технологии в организации образовательного процесса в системе ТиППО, с учетом опыта адаптации кредитной технологии ECTS (ЭСиТиЭс) и ECVET (ЭКВЕТ).</w:t>
      </w:r>
    </w:p>
    <w:bookmarkEnd w:id="393"/>
    <w:bookmarkStart w:name="z41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394"/>
    <w:bookmarkStart w:name="z41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рабочие учебные программы многоуровневого интегрированного обучения по специальностям;</w:t>
      </w:r>
    </w:p>
    <w:bookmarkEnd w:id="395"/>
    <w:bookmarkStart w:name="z41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комплекс учебно-методической документации многоуровневого интегрированного обучения;</w:t>
      </w:r>
    </w:p>
    <w:bookmarkEnd w:id="396"/>
    <w:bookmarkStart w:name="z41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применять критерии оценки результатов обучения с учетом соответствия формируемых профессиональных компетенций обучающихся, потребностям рынка труда, индивидуальным запросам обучающихся и общества;</w:t>
      </w:r>
    </w:p>
    <w:bookmarkEnd w:id="397"/>
    <w:bookmarkStart w:name="z4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владеют:</w:t>
      </w:r>
    </w:p>
    <w:bookmarkEnd w:id="398"/>
    <w:bookmarkStart w:name="z41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и профессиональными компетенциями, необходимыми для разработки и реализации интегрированных образовательных программ в организациях ТиППО;</w:t>
      </w:r>
    </w:p>
    <w:bookmarkEnd w:id="399"/>
    <w:bookmarkStart w:name="z41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400"/>
    <w:bookmarkStart w:name="z42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применению "мягких навыков" (soft skills) (софт скилз) - коммуникативных навыков, критического мышления, навыков решения проблем, креативности, умения работать в 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401"/>
    <w:bookmarkStart w:name="z421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402"/>
    <w:bookmarkStart w:name="z42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Программа направлена на обучение по двум ключевым компонентам – практическому и теоретическому. </w:t>
      </w:r>
    </w:p>
    <w:bookmarkEnd w:id="403"/>
    <w:bookmarkStart w:name="z42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формирования у слушателя профессиональных знаний, умений и навыков, достижения обозначенных в Программе целей и задач, предусматривается изучение и освоение 7 модулей, а также защита проекта по итогам курсового обучения.</w:t>
      </w:r>
    </w:p>
    <w:bookmarkEnd w:id="404"/>
    <w:bookmarkStart w:name="z42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405"/>
    <w:bookmarkStart w:name="z42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особенности и специфика процесса реализации интегрированных образовательных программ;</w:t>
      </w:r>
    </w:p>
    <w:bookmarkEnd w:id="406"/>
    <w:bookmarkStart w:name="z42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особенности кредитной технологии в процессе интегрированного обучения с учетом опыта адаптации кредитной технологии ECTS (ЭСиТиЭс) и ECVET (ЭКВЕТ);</w:t>
      </w:r>
    </w:p>
    <w:bookmarkEnd w:id="407"/>
    <w:bookmarkStart w:name="z42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интеграция программ ТиППО с элементами бакалавриата высшего образования; </w:t>
      </w:r>
    </w:p>
    <w:bookmarkEnd w:id="408"/>
    <w:bookmarkStart w:name="z42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порядок и механизм разработки интегрированных рабочих учебных программ по специальностям;</w:t>
      </w:r>
    </w:p>
    <w:bookmarkEnd w:id="409"/>
    <w:bookmarkStart w:name="z42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этапы разработки интегрированных рабочих учебных планов по специальностям; </w:t>
      </w:r>
    </w:p>
    <w:bookmarkEnd w:id="410"/>
    <w:bookmarkStart w:name="z43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методика разработки учебно-методического обеспечения интегрированной образовательной деятельности в условиях непрерывного обучения;</w:t>
      </w:r>
    </w:p>
    <w:bookmarkEnd w:id="411"/>
    <w:bookmarkStart w:name="z43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и критерии оценки результатов интегрированного обучения.</w:t>
      </w:r>
    </w:p>
    <w:bookmarkEnd w:id="412"/>
    <w:bookmarkStart w:name="z432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413"/>
    <w:bookmarkStart w:name="z43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организовывается в соответствии с учебно-тематическим планом согласно приложению к настоящей Программе. </w:t>
      </w:r>
    </w:p>
    <w:bookmarkEnd w:id="414"/>
    <w:bookmarkStart w:name="z43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повышения эффективности образовательного процесса реализация Программы осуществляется на основе различных образовательных технологий, форм, подходов, методов обучения и контроля, в том числе с использованием дистанционного обучения.</w:t>
      </w:r>
    </w:p>
    <w:bookmarkEnd w:id="415"/>
    <w:bookmarkStart w:name="z435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416"/>
    <w:bookmarkStart w:name="z43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Программа включает использование интерактивных методов обучения: кейс-стади, дискуссии, вебинары, "мозговой" штурм, ролевые игры, метод проектов, проблемный метод, ситуационные задачи, обратная связь или рефлексия. </w:t>
      </w:r>
    </w:p>
    <w:bookmarkEnd w:id="417"/>
    <w:bookmarkStart w:name="z43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Организация образовательного процесса по Программе предусматривает проведение очных (теоретических и практических) и (или) дистанционных (онлайн) занятий, а также самостоятельную работу слушателя. </w:t>
      </w:r>
    </w:p>
    <w:bookmarkEnd w:id="418"/>
    <w:bookmarkStart w:name="z438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интегрированного обучения</w:t>
      </w:r>
    </w:p>
    <w:bookmarkEnd w:id="419"/>
    <w:bookmarkStart w:name="z43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Оценка знаний и форма контроля в рамках Программы проводится по системе, основанной на интеграции процессов курсового обучения и оценки.</w:t>
      </w:r>
    </w:p>
    <w:bookmarkEnd w:id="420"/>
    <w:bookmarkStart w:name="z44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курсового обучения и оценки сочетает два аспекта оценки: оценка для обучения (формативное оценивание) и оценка обучения (суммативное оценивание). </w:t>
      </w:r>
    </w:p>
    <w:bookmarkEnd w:id="421"/>
    <w:bookmarkStart w:name="z44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Для определения уровня сформированности профессиональных компетенций слушателей курсов повышения квалификации организациями образования разрабатывается шкала оценок и параметры усвоения содержания Программы</w:t>
      </w:r>
    </w:p>
    <w:bookmarkEnd w:id="422"/>
    <w:bookmarkStart w:name="z44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Содержание Программы предусматривает оценку на основе двух ключевых критериев:</w:t>
      </w:r>
    </w:p>
    <w:bookmarkEnd w:id="423"/>
    <w:bookmarkStart w:name="z44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424"/>
    <w:bookmarkStart w:name="z44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умения и навыки практического применения новых знаний в профессиональной деятельности.</w:t>
      </w:r>
    </w:p>
    <w:bookmarkEnd w:id="425"/>
    <w:bookmarkStart w:name="z44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период и по завершению курса повышения квалификации проводится формативное и суммативное оценивание слушателей.</w:t>
      </w:r>
    </w:p>
    <w:bookmarkEnd w:id="426"/>
    <w:bookmarkStart w:name="z44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 итогам курса повышения квалификации слушатель защищает проект в виде индивидуальной презентации или в группе по изученным модулям.</w:t>
      </w:r>
    </w:p>
    <w:bookmarkEnd w:id="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 квалификации педагогических кадров "Особенности разработки и реализации интегрированных образовательных программ в организациях технического и профессионального, послесреднего образования"</w:t>
            </w:r>
          </w:p>
        </w:tc>
      </w:tr>
    </w:tbl>
    <w:bookmarkStart w:name="z448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7560"/>
        <w:gridCol w:w="1235"/>
        <w:gridCol w:w="1236"/>
        <w:gridCol w:w="518"/>
        <w:gridCol w:w="804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9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430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1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"Особенности и специфика процесса реализации интегрированных образовательных программ"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32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основы и механизм внедрения в образовательный процесс интегрированных образовательных программ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433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и казахстанский опыт реализации интегрированных образовательных программ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434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современного рынка труда и работодателей к профессиональным компетенциям специалиста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435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интегрированных, практико-ориентированных образовательных программ в организациях технического и профессионального, послесреднего образования Казахстана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6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"Особенности кредитной технологии в процессе интегрированного обучения с учетом опыта адаптации кредитной технологии ECTS (ИСиТиЭс) и ECVET (ЭКВЕТ)"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437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Модульно-компетентностный подход в профессиональном обучении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438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внедрения кредитной технологии обучении в систему технического и профессионального, послесреднего образования с учетом опыта адаптации кредитной технологии ECTS (ИСиТиЭс) и ECVET (ЭКВЕТ)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9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"Интеграция программ технического и профессионального, послесреднего образования с элементами бакалавриата высшего образования"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440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преемственности и интеграции программ технического и профессионального, послесреднего образования с элементами бакалавриата высшего образования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441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отдельных компонентов бакалавриата высшего образования при реализации интегрированных образовательных программ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2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"Порядок и механизм разработки интегрированных рабочих учебных программ по специальностям"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443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разработки интегрированных рабочих учебных программ по специальностям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444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аспекты планирования процесса разработки и формат интегрированных рабочих учебных программ по специальностям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5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"Этапы разработки интегрированных рабочих учебных планов по специальностям"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446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рабочего учебного плана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447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рабочего учебного плана интегрированных программ по специальностям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8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"Методика разработки учебно-методического обеспечения интегрированной образовательной деятельности в условиях непрерывного обучения"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449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структуры и содержания учебно-методического обеспечения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450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разработки учебно-методического комплекса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1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"Описание и критерии оценки результатов интегрированного обучения"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452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критериальной оценки результатов интегрированного обучения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3"/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 по изученным темам образовательной программы курсов повышения квалификации педагогических кадров "Особенности разработки и реализации интегрированных образовательных программ в организациях технического и профессионального, послесреднего образования"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47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"Развитие системы предпринимательской деятельности и финансово-правовой грамотности в организациях технического и профессионального образования в Республике Казахстан"</w:t>
      </w:r>
    </w:p>
    <w:bookmarkEnd w:id="454"/>
    <w:bookmarkStart w:name="z47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5"/>
    <w:bookmarkStart w:name="z47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Образовательная программа курсов повышения квалификации педагогических кадров "Развитие системы предпринимательской деятельности и финансово-правовой грамотности в организациях технического и профессионального образования в Республике Казахстан" (далее – Программа) предназначена для проведения курса повышения квалификации педагогических работников и приравненных к ним лиц (далее – педагогические работники) организаций технического и профессионального образования (далее – ТиПО). </w:t>
      </w:r>
    </w:p>
    <w:bookmarkEnd w:id="456"/>
    <w:bookmarkStart w:name="z47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Программа предусматривает формирование и совершенствование профессиональных компетенций педагогических работников по повышению качества процесса преподавания основ предпринимательской деятельности и финансово-правовой грамотности в организациях ТиПО.</w:t>
      </w:r>
    </w:p>
    <w:bookmarkEnd w:id="457"/>
    <w:bookmarkStart w:name="z480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458"/>
    <w:bookmarkStart w:name="z48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Цель Программы - формирование и совершенствование практических знаний, умений и навыков, профессиональных компетенций педагогических работников необходимых для повышения качества процесса преподавания основ предпринимательской деятельности и финансово-правовой грамотности в организациях ТиПО.</w:t>
      </w:r>
    </w:p>
    <w:bookmarkEnd w:id="459"/>
    <w:bookmarkStart w:name="z48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460"/>
    <w:bookmarkStart w:name="z48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изучение нормативных правовых актов в сфере экономики и финансово-правовом секторе в Республике Казахстан; </w:t>
      </w:r>
    </w:p>
    <w:bookmarkEnd w:id="461"/>
    <w:bookmarkStart w:name="z48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отработка практических навыков, умений и профессиональных компетенций по использованию инновационных образовательных приемов, форм и методов для повышения качества процесса преподавания основ предпринимательской деятельности и финансово-правовой грамотности в организациях ТиПО;</w:t>
      </w:r>
    </w:p>
    <w:bookmarkEnd w:id="462"/>
    <w:bookmarkStart w:name="z48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освоение практических навыков по формированию учебно-методического обеспечения предпринимательского образования и финансово-правовой грамотности в организациях ТиПО.</w:t>
      </w:r>
    </w:p>
    <w:bookmarkEnd w:id="463"/>
    <w:bookmarkStart w:name="z486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464"/>
    <w:bookmarkStart w:name="z48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465"/>
    <w:bookmarkStart w:name="z48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466"/>
    <w:bookmarkStart w:name="z48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в сфере экономики и финансово-правовом секторе в Республике Казахстан;</w:t>
      </w:r>
    </w:p>
    <w:bookmarkEnd w:id="467"/>
    <w:bookmarkStart w:name="z49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образовательные формы и методы преподавания основ предпринимательской деятельности и финансово-правовой грамотности в организациях ТиПО;</w:t>
      </w:r>
    </w:p>
    <w:bookmarkEnd w:id="468"/>
    <w:bookmarkStart w:name="z49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469"/>
    <w:bookmarkStart w:name="z49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на практике нормативные правовые акты в сфере экономики и финансово-правовом секторе в Республике Казахстан, регламентирующие предпринимательскую деятельность и деятельность финансового сектора экономики в Республике Казахстан; </w:t>
      </w:r>
    </w:p>
    <w:bookmarkEnd w:id="470"/>
    <w:bookmarkStart w:name="z49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процесс преподавания основ предпринимательской деятельности и финансово-правовой грамотности в организациях ТиПО;</w:t>
      </w:r>
    </w:p>
    <w:bookmarkEnd w:id="471"/>
    <w:bookmarkStart w:name="z49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472"/>
    <w:bookmarkStart w:name="z49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инновационными образовательными приемами, формами и практическими методами образовательного процесса для повышения качества преподавания основ предпринимательской деятельности и финансово-правовой грамотности в организациях ТиПО;</w:t>
      </w:r>
    </w:p>
    <w:bookmarkEnd w:id="473"/>
    <w:bookmarkStart w:name="z49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474"/>
    <w:bookmarkStart w:name="z49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применению "мягких навыков" (soft skills) (софт скилз) - коммуникативных навыков, критического мышления, навыков решения проблем, креативности, умения работать в 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475"/>
    <w:bookmarkStart w:name="z498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476"/>
    <w:bookmarkStart w:name="z49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направлена на обучение по двум ключевым компонентам – практическое и теоретическое. </w:t>
      </w:r>
    </w:p>
    <w:bookmarkEnd w:id="477"/>
    <w:bookmarkStart w:name="z50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формирования у слушателя знаний, умений, навыков и профессиональных компетенций, соответствующих обозначенной цели и задачам, Программа предусматривает освоение 4 модулей и защиту проекта по их усвоению.</w:t>
      </w:r>
    </w:p>
    <w:bookmarkEnd w:id="478"/>
    <w:bookmarkStart w:name="z50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Модули Программы: </w:t>
      </w:r>
    </w:p>
    <w:bookmarkEnd w:id="479"/>
    <w:bookmarkStart w:name="z50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 в сфере экономики и финансово-правовом секторе в Республике Казахстан;</w:t>
      </w:r>
    </w:p>
    <w:bookmarkEnd w:id="480"/>
    <w:bookmarkStart w:name="z50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нормативные правовые акты в сфере экономики и финансово-правовом секторе в Республике Казахстан, регламентирующие порядок организации и построения учебного процесса по образовательным программам основ предпринимательской деятельности и финансово-правовой грамотности в организациях ТиПО; </w:t>
      </w:r>
    </w:p>
    <w:bookmarkEnd w:id="481"/>
    <w:bookmarkStart w:name="z50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основы предпринимательской деятельности и финансово-правовой грамотности;</w:t>
      </w:r>
    </w:p>
    <w:bookmarkEnd w:id="482"/>
    <w:bookmarkStart w:name="z50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преподавание основ предпринимательской деятельности и финансово-правовой грамотности. </w:t>
      </w:r>
    </w:p>
    <w:bookmarkEnd w:id="483"/>
    <w:bookmarkStart w:name="z506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484"/>
    <w:bookmarkStart w:name="z50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организовывается в соответствии с учебно-тематическим планом согласно приложению к настоящей Программе. </w:t>
      </w:r>
    </w:p>
    <w:bookmarkEnd w:id="485"/>
    <w:bookmarkStart w:name="z50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 </w:t>
      </w:r>
    </w:p>
    <w:bookmarkEnd w:id="486"/>
    <w:bookmarkStart w:name="z509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процесса, критерии оценки результатов обучения</w:t>
      </w:r>
    </w:p>
    <w:bookmarkEnd w:id="487"/>
    <w:bookmarkStart w:name="z51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Образовательный процесс включает интерактивные методы обучения: практическая работа, тренинг, мастер-класс, презентация мини-урока, ролевые игры, метод кейсов, метод ситуационного обучения.</w:t>
      </w:r>
    </w:p>
    <w:bookmarkEnd w:id="488"/>
    <w:bookmarkStart w:name="z51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Организация образовательного процесса по Программе предусматривает проведение очных (теоретических и практических) и (или) дистанционных (онлайн) занятий, а также самостоятельную работу слушателя. </w:t>
      </w:r>
    </w:p>
    <w:bookmarkEnd w:id="489"/>
    <w:bookmarkStart w:name="z512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490"/>
    <w:bookmarkStart w:name="z51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Оценка знаний и форма контроля в рамках Программы проводится по системе интеграции процессов обучения и оценки. </w:t>
      </w:r>
    </w:p>
    <w:bookmarkEnd w:id="491"/>
    <w:bookmarkStart w:name="z51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492"/>
    <w:bookmarkStart w:name="z51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Программа предусматривает оценку на основе двух ключевых критериев:</w:t>
      </w:r>
    </w:p>
    <w:bookmarkEnd w:id="493"/>
    <w:bookmarkStart w:name="z51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494"/>
    <w:bookmarkStart w:name="z51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практическое применение сформированных профессиональных компетенций в педагогической деятельности. </w:t>
      </w:r>
    </w:p>
    <w:bookmarkEnd w:id="495"/>
    <w:bookmarkStart w:name="z51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и по завершению курса повышения квалификации проводится формативное и суммативное оценивание знаний слушателей.</w:t>
      </w:r>
    </w:p>
    <w:bookmarkEnd w:id="496"/>
    <w:bookmarkStart w:name="z51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По итогам курса повышения квалификации по изученным модулям слушатель защищает проект индивидуально или в группе. </w:t>
      </w:r>
    </w:p>
    <w:bookmarkEnd w:id="497"/>
    <w:bookmarkStart w:name="z52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Для определения уровня сформированности профессиональных компетенций слушателей организациями образования разрабатывается шкала оценок и параметры усвоения содержания Программы.</w:t>
      </w:r>
    </w:p>
    <w:bookmarkEnd w:id="4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 квалификации педагогических кадров "Развитие системы предпринимательской деятельности и финансово-правовой грамотности в организациях технического и профессионального образования в Республике Казахстан"</w:t>
            </w:r>
          </w:p>
        </w:tc>
      </w:tr>
    </w:tbl>
    <w:bookmarkStart w:name="z522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7004"/>
        <w:gridCol w:w="1022"/>
        <w:gridCol w:w="1022"/>
        <w:gridCol w:w="658"/>
        <w:gridCol w:w="1023"/>
      </w:tblGrid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0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1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2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в сфере экономики и финансово-правовом секторе в Республике Казахстан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03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предпринимательства в Республике Казахстан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4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 акты в сфере экономики и финансово-правовом секторе в Республике Казахстан, регламентирующие порядок организации и построения учебного процесса по образовательным программам основ предпринимательской деятельности и финансово-правовой грамотности в организациях технического и профессионального образования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505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внедрения в образовательный процесс дисциплины "Основы предпринимательской деятельности и финансово-правовой грамотности" в организациях технического и профессионального образования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6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предпринимательской деятельности и финансовой грамотности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507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и форм предпринимательской деятельности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508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Бизнес-идея – основа развития предпринимательства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509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Экономическое обоснование создания объекта малого и среднего бизнеса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510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финансовое планирование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511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механизмы построения бизнес-плана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512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политика. Задачи учетной политики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513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Бухгалтерская документация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514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бухгалтерского учета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515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отчетность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516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приемы и методы управленческого менеджмента на объектах малого и среднего бизнеса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7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Преподавание основ предпринимательской деятельности и финансово-правовой грамотности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518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 учебно-планирующей документации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519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образовательные приемы, формы и методы в преподавании основ предпринимательской деятельности и финансово-правовой грамотности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520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 зарубежный опыт преподавания основ предпринимательской деятельности и финансово-правовой грамотности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1"/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 по изученным темам образовательной программы курсов повышения квалификации педагогических кадров "Развитие системы предпринимательской деятельности и финансово-правовой грамотности в организациях технического и профессионального образования в Республике Казахстан"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547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"Внедрение методов критериального оценивания в процесс обучения организаций технического и профессионального образования"</w:t>
      </w:r>
    </w:p>
    <w:bookmarkEnd w:id="522"/>
    <w:bookmarkStart w:name="z548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3"/>
    <w:bookmarkStart w:name="z54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Образовательная программа курсов повышения квалификации педагогических кадров "Внедрение методов критериального оценивания в процесс обучения организаций технического и профессионального образования" (далее – Программа) предназначена для проведения курса повышения квалификации педагогических работников и приравненных к ним лиц (далее – педагогические работники) организаций технического и профессионального образования (далее – ТиПО).</w:t>
      </w:r>
    </w:p>
    <w:bookmarkEnd w:id="524"/>
    <w:bookmarkStart w:name="z55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Программа направлена на обучение педагогических работников системы ТиПО, участвующих в реализации целей и задач основных направлений модернизации системы ТиПО.</w:t>
      </w:r>
    </w:p>
    <w:bookmarkEnd w:id="525"/>
    <w:bookmarkStart w:name="z551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526"/>
    <w:bookmarkStart w:name="z55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Цель Программы - формирование и развитие практических знаний, умений и навыков, профессиональных компетенций педагогических работников по организации критериального оценивания на основе дескрипторов и критериев в процессе обучения студентов в организациях ТиПО.</w:t>
      </w:r>
    </w:p>
    <w:bookmarkEnd w:id="527"/>
    <w:bookmarkStart w:name="z55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528"/>
    <w:bookmarkStart w:name="z55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изучение моделей и методик практического использования критериального оценивания на разных этапах обучения в учебном процессе организаций ТиПО;</w:t>
      </w:r>
    </w:p>
    <w:bookmarkEnd w:id="529"/>
    <w:bookmarkStart w:name="z55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современных форм и шаблонов критериального оценивания, составление проверочных работ для реализации контроля и оценки результатов обучения;</w:t>
      </w:r>
    </w:p>
    <w:bookmarkEnd w:id="530"/>
    <w:bookmarkStart w:name="z55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развитие и совершенствование практических навыков и умений педагогических работников по применению инструментов оценивания образовательных потребностей студентов, обучающихся в организациях ТиПО.</w:t>
      </w:r>
    </w:p>
    <w:bookmarkEnd w:id="531"/>
    <w:bookmarkStart w:name="z557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532"/>
    <w:bookmarkStart w:name="z55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533"/>
    <w:bookmarkStart w:name="z55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534"/>
    <w:bookmarkStart w:name="z56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организации и реализации процесса критериального оценивания на основе дескрипторов и критериев в организациях ТиПО;</w:t>
      </w:r>
    </w:p>
    <w:bookmarkEnd w:id="535"/>
    <w:bookmarkStart w:name="z56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практику зарубежного и казахстанского опыта применения метода критериального оценивания в учебном процессе организаций ТиПО;</w:t>
      </w:r>
    </w:p>
    <w:bookmarkEnd w:id="536"/>
    <w:bookmarkStart w:name="z56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компоненты критериальной оценки учебных достижений студентов, обучающихся в организациях ТиПО;</w:t>
      </w:r>
    </w:p>
    <w:bookmarkEnd w:id="537"/>
    <w:bookmarkStart w:name="z56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538"/>
    <w:bookmarkStart w:name="z56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проектировать современные формы и шаблоны критериального оценивания на основе дескрипторов и критериев; </w:t>
      </w:r>
    </w:p>
    <w:bookmarkEnd w:id="539"/>
    <w:bookmarkStart w:name="z56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проверочные работы по базовым и профессиональным модулям для обеспечения контроля и оценки результатов обучения; </w:t>
      </w:r>
    </w:p>
    <w:bookmarkEnd w:id="540"/>
    <w:bookmarkStart w:name="z56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различные модели и инструменты критериального оценивания на разных этапах обучения; </w:t>
      </w:r>
    </w:p>
    <w:bookmarkEnd w:id="541"/>
    <w:bookmarkStart w:name="z56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эффективную обратную связь с участниками образовательного процесса;</w:t>
      </w:r>
    </w:p>
    <w:bookmarkEnd w:id="542"/>
    <w:bookmarkStart w:name="z56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543"/>
    <w:bookmarkStart w:name="z56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моделями и методиками практического использования инструментов критериального оценивания на разных этапах обучения, </w:t>
      </w:r>
    </w:p>
    <w:bookmarkEnd w:id="544"/>
    <w:bookmarkStart w:name="z57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методиками разработки современных форм и шаблонов критериального оценивания учебных достижений студентов;</w:t>
      </w:r>
    </w:p>
    <w:bookmarkEnd w:id="545"/>
    <w:bookmarkStart w:name="z57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методами практического применения инструментов критериального оценивания в соотношении с целями базовых и профессиональных модулей.</w:t>
      </w:r>
    </w:p>
    <w:bookmarkEnd w:id="546"/>
    <w:bookmarkStart w:name="z57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547"/>
    <w:bookmarkStart w:name="z57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применению "мягких навыков" (soft skills) (софт скилз) - коммуникативных навыков, критического мышления, навыков решения проблем, креативности, умения работать в 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548"/>
    <w:bookmarkStart w:name="z574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549"/>
    <w:bookmarkStart w:name="z57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направлена на обучение по двум ключевым компонентам – практическое и теоретическое. </w:t>
      </w:r>
    </w:p>
    <w:bookmarkEnd w:id="550"/>
    <w:bookmarkStart w:name="z57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соответствующих обозначенной цели и задачам, Программа предусматривает освоение 5 модулей и защиту проекта по их усвоению.</w:t>
      </w:r>
    </w:p>
    <w:bookmarkEnd w:id="551"/>
    <w:bookmarkStart w:name="z57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552"/>
    <w:bookmarkStart w:name="z57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методология, теория и практика зарубежного и казахстанского опыта применения критериального оценивания в учебном процессе организаций ТиПО;</w:t>
      </w:r>
    </w:p>
    <w:bookmarkEnd w:id="553"/>
    <w:bookmarkStart w:name="z57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базовые компоненты критериальной оценки учебных достижений студентов, обучающихся в организациях ТиПО;</w:t>
      </w:r>
    </w:p>
    <w:bookmarkEnd w:id="554"/>
    <w:bookmarkStart w:name="z58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проектирование критериев оценивания учебных достижений студентов, обучающихся в организациях ТиПО;</w:t>
      </w:r>
    </w:p>
    <w:bookmarkEnd w:id="555"/>
    <w:bookmarkStart w:name="z58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применение методов критериального оценивания в теоретическом обучении;</w:t>
      </w:r>
    </w:p>
    <w:bookmarkEnd w:id="556"/>
    <w:bookmarkStart w:name="z58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применение методов критериального оценивания в практическом обучении.</w:t>
      </w:r>
    </w:p>
    <w:bookmarkEnd w:id="557"/>
    <w:bookmarkStart w:name="z583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558"/>
    <w:bookmarkStart w:name="z58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организовывается в соответствии с учебно-тематическим планом согласно приложению к настоящей Программе. </w:t>
      </w:r>
    </w:p>
    <w:bookmarkEnd w:id="559"/>
    <w:bookmarkStart w:name="z58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 </w:t>
      </w:r>
    </w:p>
    <w:bookmarkEnd w:id="560"/>
    <w:bookmarkStart w:name="z586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561"/>
    <w:bookmarkStart w:name="z58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Программа включает использование интерактивных методов обучения: кейс-стади,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562"/>
    <w:bookmarkStart w:name="z58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Организация образовательного процесса по Программе предусматривает проведение очных (теоретических и практических) и (или) дистанционных (онлайн) занятий, а также самостоятельную работу слушателя. </w:t>
      </w:r>
    </w:p>
    <w:bookmarkEnd w:id="563"/>
    <w:bookmarkStart w:name="z589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564"/>
    <w:bookmarkStart w:name="z59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Оценка знаний и форма контроля в рамках Программы проводится по системе интеграции процессов обучения и оценки. </w:t>
      </w:r>
    </w:p>
    <w:bookmarkEnd w:id="565"/>
    <w:bookmarkStart w:name="z59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566"/>
    <w:bookmarkStart w:name="z59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Программа предусматривает оценку на основе двух ключевых критериев:</w:t>
      </w:r>
    </w:p>
    <w:bookmarkEnd w:id="567"/>
    <w:bookmarkStart w:name="z59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568"/>
    <w:bookmarkStart w:name="z59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практическое применение сформированных профессиональных компетенций в педагогической деятельности. </w:t>
      </w:r>
    </w:p>
    <w:bookmarkEnd w:id="569"/>
    <w:bookmarkStart w:name="z59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и по завершению курса повышения квалификации проводится формативное и суммативное оценивание знаний слушателей.</w:t>
      </w:r>
    </w:p>
    <w:bookmarkEnd w:id="570"/>
    <w:bookmarkStart w:name="z59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По итогам курса повышения квалификации по изученным модулям слушатель защищает проект индивидуально или в группе. </w:t>
      </w:r>
    </w:p>
    <w:bookmarkEnd w:id="571"/>
    <w:bookmarkStart w:name="z59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Для определения уровня сформированности профессиональных компетенций слушателей организациями образования разрабатывается шкала оценок и параметры усвоения содержания Программы. </w:t>
      </w:r>
    </w:p>
    <w:bookmarkEnd w:id="5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 квалификации педагогических кадров "Внедрение методов критериального оценивания в процесс обучения организаций технического и профессионального образования"</w:t>
            </w:r>
          </w:p>
        </w:tc>
      </w:tr>
    </w:tbl>
    <w:bookmarkStart w:name="z599" w:id="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6253"/>
        <w:gridCol w:w="1253"/>
        <w:gridCol w:w="1253"/>
        <w:gridCol w:w="808"/>
        <w:gridCol w:w="1255"/>
      </w:tblGrid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74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5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6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"Методология, теория и практика зарубежного и казахстанского опыта применения критериального оценивания в учебном процессе организаций технического и профессионального образования"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77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и методики использования инструментов критериального оценивания на разных этапах обучения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578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современных форм и шаблонов критериального оценивания учебных достижений обучающихся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579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применения инструментов критериального оценивания в соотношении с целями базовых и профессиональных модулей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580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оценивания учебных достижений обучающихся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1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"Базовые компоненты критериальной оценки учебных достижений студентов, обучающихся в организациях технического и профессионального образования"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582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оценочных средств: процессное оценивание; управление временем; критериальность, созданная обучающимися, критериальность объектов и источников; договорҰнности в оценивании деятельности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583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заданий различного уровня сложности для измерения учебных достижений обучающихся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584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оценочных процедур в целях итоговой оценки и аттестации обучающихся, оценки состояния и тенденций развития системы образования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5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"Проектирование критериев оценивания учебных достижений студентов, обучающихся в организациях технического и профессионального образования"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586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критериев оценивания учебных достижений обучающихся по базовым и профессиональным модулям для проведения формативного оценивания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587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критериев оценивания учебных достижений обучающихся по базовым и профессиональным модулям для проведения внутреннего суммативного оценивания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588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критериев оценивания учебных достижений обучающихся по базовым и профессиональным модулям для проведения внешнего суммативного оценивания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9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"Применение методов критериального оценивания в теоретическом обучении"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590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составления проверочных работ по базовым модулям через дескрипторы и критерии для реализации контроля и оценки результатов теоретического обучения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591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составления проверочных работ по профессиональным модулям через дескрипторы и критерии для реализации контроля и оценки результатов теоретического обучения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2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"Применение методов критериального оценивания в практическом обучении"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593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составления проверочных работ по базовым модулям через дескрипторы и критерии для реализации контроля и оценки результатов практического обучения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594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 составления проверочных работ по профессиональным модулям через дескрипторы и критерии для реализации контроля и оценки результатов практического обучения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5"/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 по изученным модулям образовательной программы курсов повышения квалификации педагогических кадров "Внедрение методов критериального оценивания в процесс обучения организаций технического и профессионального образования"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624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"Дуальное обучение в системе технического и профессионального образования Казахстана"</w:t>
      </w:r>
    </w:p>
    <w:bookmarkEnd w:id="596"/>
    <w:bookmarkStart w:name="z625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7"/>
    <w:bookmarkStart w:name="z62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Образовательная программа курсов повышения квалификации педагогических кадров "Дуальное обучение в системе технического и профессионального образования Казахстана" (далее – Программа) предназначена для проведения курса повышения квалификации педагогических работников и приравненных к ним лиц (далее – педагогические работники) организаций технического и профессионального образования (далее – ТиПО).</w:t>
      </w:r>
    </w:p>
    <w:bookmarkEnd w:id="598"/>
    <w:bookmarkStart w:name="z62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Программа направлена на повышение эффективности, качества и содержания учебного процесса в организациях ТиПО в рамках дуальной системы обучения на основе инновационных технологий, учитывающей запросы индустриально-инновационного развития страны, развитие профессиональных компетенций педагогических работников организаций ТиПО.</w:t>
      </w:r>
    </w:p>
    <w:bookmarkEnd w:id="599"/>
    <w:bookmarkStart w:name="z628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600"/>
    <w:bookmarkStart w:name="z62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Цель Программы - формирование и развитие практических знаний, умений и навыков, профессиональных компетенций педагогических работников в соответствии с Казахстанским подходом дуального обучения в организациях ТиПО.</w:t>
      </w:r>
    </w:p>
    <w:bookmarkEnd w:id="601"/>
    <w:bookmarkStart w:name="z63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602"/>
    <w:bookmarkStart w:name="z63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изучение нормативной правовой базы и производственной и учебно-методической документации в области образования, регламентирующих деятельность организаций ТиПО в условиях дуальной системы обучения;</w:t>
      </w:r>
    </w:p>
    <w:bookmarkEnd w:id="603"/>
    <w:bookmarkStart w:name="z63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совершенствование профессиональных компетенций педагогических работников в условиях модернизации ТиПО по дуальной системе обучения;</w:t>
      </w:r>
    </w:p>
    <w:bookmarkEnd w:id="604"/>
    <w:bookmarkStart w:name="z63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повышение качества подготовки специалистов, конкурентоспособных и востребованных на рынке труда.</w:t>
      </w:r>
    </w:p>
    <w:bookmarkEnd w:id="605"/>
    <w:bookmarkStart w:name="z634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606"/>
    <w:bookmarkStart w:name="z63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607"/>
    <w:bookmarkStart w:name="z63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608"/>
    <w:bookmarkStart w:name="z63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дуального обучения;</w:t>
      </w:r>
    </w:p>
    <w:bookmarkEnd w:id="609"/>
    <w:bookmarkStart w:name="z63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нормативные правовые акты в области образования, определяющие содержание ТиПО при дуальной системе обучения;</w:t>
      </w:r>
    </w:p>
    <w:bookmarkEnd w:id="610"/>
    <w:bookmarkStart w:name="z63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методы реализации дуального обучения;</w:t>
      </w:r>
    </w:p>
    <w:bookmarkEnd w:id="611"/>
    <w:bookmarkStart w:name="z64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612"/>
    <w:bookmarkStart w:name="z64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учебно-методическую документацию для обеспечения условий дуальной системы обучения;</w:t>
      </w:r>
    </w:p>
    <w:bookmarkEnd w:id="613"/>
    <w:bookmarkStart w:name="z64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методы оценивания результатов дуального обучения;</w:t>
      </w:r>
    </w:p>
    <w:bookmarkEnd w:id="614"/>
    <w:bookmarkStart w:name="z64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практико-ориентированное обучение в соответствии с требованиями к установленной квалификации;</w:t>
      </w:r>
    </w:p>
    <w:bookmarkEnd w:id="615"/>
    <w:bookmarkStart w:name="z64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работодателями по вопросам организации дуального обучения;</w:t>
      </w:r>
    </w:p>
    <w:bookmarkEnd w:id="616"/>
    <w:bookmarkStart w:name="z64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владеют:</w:t>
      </w:r>
    </w:p>
    <w:bookmarkEnd w:id="617"/>
    <w:bookmarkStart w:name="z64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практическими знаниями и навыками деятельности организации ТиПО при дуальном обучении на современном этапе;</w:t>
      </w:r>
    </w:p>
    <w:bookmarkEnd w:id="618"/>
    <w:bookmarkStart w:name="z64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619"/>
    <w:bookmarkStart w:name="z64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применению "мягких навыков" (soft skills) (софт скилз)- коммуникативных навыков, критического мышления, навыков решения проблем, креативности, умения работать в 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620"/>
    <w:bookmarkStart w:name="z649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621"/>
    <w:bookmarkStart w:name="z65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Программа направлена на обучение по двум ключевым компонентам – теоретическое и практическое.</w:t>
      </w:r>
    </w:p>
    <w:bookmarkEnd w:id="622"/>
    <w:bookmarkStart w:name="z65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формирования у слушателя профессиональных знаний, умений и навыков, профессиональных компетенций, соответствующих обозначенным целям и задачам, Программа предусматривает освоение 5 модулей и защиту проекта по их усвоению.</w:t>
      </w:r>
    </w:p>
    <w:bookmarkEnd w:id="623"/>
    <w:bookmarkStart w:name="z65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624"/>
    <w:bookmarkStart w:name="z65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методология внедрения дуальной системы обучения в организациях ТиПО; </w:t>
      </w:r>
    </w:p>
    <w:bookmarkEnd w:id="625"/>
    <w:bookmarkStart w:name="z65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обеспечение содержания образовательного процесса при дуальной системе обучения; </w:t>
      </w:r>
    </w:p>
    <w:bookmarkEnd w:id="626"/>
    <w:bookmarkStart w:name="z65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особенности организации учебного процесса в условиях дуальной системы обучения;</w:t>
      </w:r>
    </w:p>
    <w:bookmarkEnd w:id="627"/>
    <w:bookmarkStart w:name="z65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производственно-технологического процесса; </w:t>
      </w:r>
    </w:p>
    <w:bookmarkEnd w:id="628"/>
    <w:bookmarkStart w:name="z65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методика оценки планируемых (ожидаемых) результатов и достижений студентов при дуальной системе обучения.</w:t>
      </w:r>
    </w:p>
    <w:bookmarkEnd w:id="629"/>
    <w:bookmarkStart w:name="z658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630"/>
    <w:bookmarkStart w:name="z65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организовывается в соответствии с учебно-тематическим планом согласно приложению к настоящей Программе. </w:t>
      </w:r>
    </w:p>
    <w:bookmarkEnd w:id="631"/>
    <w:bookmarkStart w:name="z66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</w:t>
      </w:r>
    </w:p>
    <w:bookmarkEnd w:id="632"/>
    <w:bookmarkStart w:name="z661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633"/>
    <w:bookmarkStart w:name="z66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Программа включает использование интерактивных методов обучения: кейс-стади,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634"/>
    <w:bookmarkStart w:name="z66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Организация образовательного процесса по Программе предусматривает проведение очных (теоретических и практических) и (или) дистанционных (онлайн) занятий, а также самостоятельную работу слушателя.</w:t>
      </w:r>
    </w:p>
    <w:bookmarkEnd w:id="635"/>
    <w:bookmarkStart w:name="z664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636"/>
    <w:bookmarkStart w:name="z66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Оценка знаний и форма контроля в рамках Программы проводится по системе интеграции процессов обучения и оценки. </w:t>
      </w:r>
    </w:p>
    <w:bookmarkEnd w:id="637"/>
    <w:bookmarkStart w:name="z66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638"/>
    <w:bookmarkStart w:name="z66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Программа предусматривает оценку на основе двух ключевых критериев:</w:t>
      </w:r>
    </w:p>
    <w:bookmarkEnd w:id="639"/>
    <w:bookmarkStart w:name="z66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640"/>
    <w:bookmarkStart w:name="z66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практическое применение сформированных профессиональных компетенций в педагогической деятельности. </w:t>
      </w:r>
    </w:p>
    <w:bookmarkEnd w:id="641"/>
    <w:bookmarkStart w:name="z67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и по завершению курса повышения квалификации проводится формативное и суммативное оценивание знаний слушателей.</w:t>
      </w:r>
    </w:p>
    <w:bookmarkEnd w:id="642"/>
    <w:bookmarkStart w:name="z67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По итогам курса повышения квалификации по изученным модулям слушатель защищает проект индивидуально или в группе. </w:t>
      </w:r>
    </w:p>
    <w:bookmarkEnd w:id="643"/>
    <w:bookmarkStart w:name="z67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Для определения уровня сформированности профессиональных компетенций слушателей организациями образования разрабатывается шкала оценок и параметры усвоения содержания Программы.</w:t>
      </w:r>
    </w:p>
    <w:bookmarkEnd w:id="6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 квалификации педагогических кадров "Дуальное обучение в системе технического и профессионального образования Казахстана"</w:t>
            </w:r>
          </w:p>
        </w:tc>
      </w:tr>
    </w:tbl>
    <w:bookmarkStart w:name="z674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6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5903"/>
        <w:gridCol w:w="1326"/>
        <w:gridCol w:w="1326"/>
        <w:gridCol w:w="855"/>
        <w:gridCol w:w="1327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46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7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8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"Методология внедрения дуальной системы обучения в организациях технического и профессионального образования"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649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дуальной системы обучения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650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Законодательная база для организаций технического и профессионального образования и предприятий в условиях дуальной системы обучения Республики Казахстан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651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этапы внедрения дуальной системы обучения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2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"Обеспечение содержания образовательного процесса при дуальной системе обучения"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653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учебно-планирующей документации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654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учебно-методического комплекса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655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технологических карт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6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"Особенности организации учебного процесса в условиях дуальной системы обучения"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657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образовательного процесса в условиях дуального обучения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658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преподавания дисциплин/модулей в условиях дуального обучения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9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 "Организация производственно-технологического процесса"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660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 по организации производственного обучения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661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технологического процесса на рабочем месте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662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наставничества в подготовке компетентного специалиста, востребованного на рынке труда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3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"Методика оценки планируемых (ожидаемых) результатов и достижений студентов при дуальной системе обучения"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664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оценки планируемых (ожидаемых) результатов достижений студентов в условиях дуального обучения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665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критериев оценки, определяющих результаты достижений у студентов профессиональных компетенций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6"/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 по изученным модулям образовательной программы курсов повышения квалификации педагогических кадров "Дуальное обучение в системе технического и профессионального образования Казахстана"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698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"Роль информационно-коммуникационных технологий в ключевых секторах экономики Казахстана"</w:t>
      </w:r>
    </w:p>
    <w:bookmarkEnd w:id="667"/>
    <w:bookmarkStart w:name="z699" w:id="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8"/>
    <w:bookmarkStart w:name="z70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Образовательная программа курсов повышения квалификации педагогических кадров "Роль информационно-коммуникационных технологий в ключевых секторах экономики Казахстана" (далее – Программа) предназначена для проведения курса повышения квалификации преподавателей специальных дисциплин по информационно-коммуникационным технологиям организаций технического и профессионального образования (далее – ТиПО).</w:t>
      </w:r>
    </w:p>
    <w:bookmarkEnd w:id="669"/>
    <w:bookmarkStart w:name="z70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Программа предусматривает развитие и совершенствование профессиональных IT-компетенций преподавателей специальных дисциплин (далее – педагогические работники), применение данных компетенций в процессе преподавания, а также использование в различных ключевых секторах экономики. </w:t>
      </w:r>
    </w:p>
    <w:bookmarkEnd w:id="670"/>
    <w:bookmarkStart w:name="z702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671"/>
    <w:bookmarkStart w:name="z70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Цель Программы - повышение профессиональных компетенций, позволяющих максимально использовать современные информационно-коммуникационные технологии в образовательном процессе, научной и практической работе, для самообразования и других целей. </w:t>
      </w:r>
    </w:p>
    <w:bookmarkEnd w:id="672"/>
    <w:bookmarkStart w:name="z70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673"/>
    <w:bookmarkStart w:name="z70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знание и понимание Государственной программы "Цифровой Казахстан";</w:t>
      </w:r>
    </w:p>
    <w:bookmarkEnd w:id="674"/>
    <w:bookmarkStart w:name="z70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изучение основных понятий в IT-отрасли, понимание роли информационно-коммуникативных технологий (далее – ИКТ) в ключевых секторах экономики Казахстана;</w:t>
      </w:r>
    </w:p>
    <w:bookmarkEnd w:id="675"/>
    <w:bookmarkStart w:name="z70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ознакомление с передовым зарубежным и казахстанским опытом внедрения инновационных IT-технологий в различных отраслях экономики; </w:t>
      </w:r>
    </w:p>
    <w:bookmarkEnd w:id="676"/>
    <w:bookmarkStart w:name="z70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повышение уровня квалификации и профессиональных компетенций педагогических работников;</w:t>
      </w:r>
    </w:p>
    <w:bookmarkEnd w:id="677"/>
    <w:bookmarkStart w:name="z70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практические умения и навыки разработки и применения электронных инструментов и ресурсов, передовых методик IT-технологий, способствующих повышения уровня ИКТ-грамотности.</w:t>
      </w:r>
    </w:p>
    <w:bookmarkEnd w:id="678"/>
    <w:bookmarkStart w:name="z710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Ожидаемые результаты</w:t>
      </w:r>
    </w:p>
    <w:bookmarkEnd w:id="679"/>
    <w:bookmarkStart w:name="z71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680"/>
    <w:bookmarkStart w:name="z71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681"/>
    <w:bookmarkStart w:name="z71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и термины в IT-отрасли; </w:t>
      </w:r>
    </w:p>
    <w:bookmarkEnd w:id="682"/>
    <w:bookmarkStart w:name="z71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архитектуру компьютерных систем, в том числе архитектуру программного обеспечения и операционных систем;</w:t>
      </w:r>
    </w:p>
    <w:bookmarkEnd w:id="683"/>
    <w:bookmarkStart w:name="z71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интернета и мобильных технологий;</w:t>
      </w:r>
    </w:p>
    <w:bookmarkEnd w:id="684"/>
    <w:bookmarkStart w:name="z71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систем баз данных и сетей;</w:t>
      </w:r>
    </w:p>
    <w:bookmarkEnd w:id="685"/>
    <w:bookmarkStart w:name="z71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информационной безопасности и кибербезопасность;</w:t>
      </w:r>
    </w:p>
    <w:bookmarkEnd w:id="686"/>
    <w:bookmarkStart w:name="z71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схемы построения человеко-компьютерного взаимодействия;</w:t>
      </w:r>
    </w:p>
    <w:bookmarkEnd w:id="687"/>
    <w:bookmarkStart w:name="z71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преимущества и недостатки облачных технологий;</w:t>
      </w:r>
    </w:p>
    <w:bookmarkEnd w:id="688"/>
    <w:bookmarkStart w:name="z72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электронного бизнеса;</w:t>
      </w:r>
    </w:p>
    <w:bookmarkEnd w:id="689"/>
    <w:bookmarkStart w:name="z72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690"/>
    <w:bookmarkStart w:name="z72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на практике методы реализации IT-технологий; </w:t>
      </w:r>
    </w:p>
    <w:bookmarkEnd w:id="691"/>
    <w:bookmarkStart w:name="z72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интернет-сайт с использованием современных инструментов;</w:t>
      </w:r>
    </w:p>
    <w:bookmarkEnd w:id="692"/>
    <w:bookmarkStart w:name="z72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мобильные приложения для различных операционных систем и использовать различные доступные инструментарии;</w:t>
      </w:r>
    </w:p>
    <w:bookmarkEnd w:id="693"/>
    <w:bookmarkStart w:name="z72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на практике программное и аппаратное обеспечение, IT-технологий для повышения эффективности образовательных и производственных процессов;</w:t>
      </w:r>
    </w:p>
    <w:bookmarkEnd w:id="694"/>
    <w:bookmarkStart w:name="z72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695"/>
    <w:bookmarkStart w:name="z72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практическими навыками в сфере IT-технологий, включающих умение разрабатывать приложения;</w:t>
      </w:r>
    </w:p>
    <w:bookmarkEnd w:id="696"/>
    <w:bookmarkStart w:name="z72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профессиональными компетенциями, необходимыми для эффективного применения IT-технологий в других сферах деятельности;</w:t>
      </w:r>
    </w:p>
    <w:bookmarkEnd w:id="697"/>
    <w:bookmarkStart w:name="z72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698"/>
    <w:bookmarkStart w:name="z73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применению "мягких навыков" (soft skills) (софт скилз)- коммуникативных навыков, критического мышления, навыков решения проблем, креативности, умения работать в 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699"/>
    <w:bookmarkStart w:name="z731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700"/>
    <w:bookmarkStart w:name="z73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Программа направлена на обучение по двум ключевым компонентам – теоретическое и практическое.</w:t>
      </w:r>
    </w:p>
    <w:bookmarkEnd w:id="701"/>
    <w:bookmarkStart w:name="z73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формирования у слушателя курса повышения квалификации профессиональных знаний, умений и навыков, профессиональных компетенций, соответствующих обозначенным цели и задачам, Программа предусматривает освоение 2 модулей и защиту проекта по их усвоению.</w:t>
      </w:r>
    </w:p>
    <w:bookmarkEnd w:id="702"/>
    <w:bookmarkStart w:name="z73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703"/>
    <w:bookmarkStart w:name="z73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ИКТ в образовании;</w:t>
      </w:r>
    </w:p>
    <w:bookmarkEnd w:id="704"/>
    <w:bookmarkStart w:name="z73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Перспективы развития ИКТ.</w:t>
      </w:r>
    </w:p>
    <w:bookmarkEnd w:id="705"/>
    <w:bookmarkStart w:name="z737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706"/>
    <w:bookmarkStart w:name="z73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организовывается в соответствии с учебно-тематическим планом согласно приложению к настоящей Программе. </w:t>
      </w:r>
    </w:p>
    <w:bookmarkEnd w:id="707"/>
    <w:bookmarkStart w:name="z73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 </w:t>
      </w:r>
    </w:p>
    <w:bookmarkEnd w:id="708"/>
    <w:bookmarkStart w:name="z740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709"/>
    <w:bookmarkStart w:name="z74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Программа включает использование интерактивных методов обучения: кейс-стади,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710"/>
    <w:bookmarkStart w:name="z74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Организация образовательного процесса по Программе предусматривает проведение очных (теоретических и практических) и (или) дистанционных (онлайн) занятий, а также самостоятельную работу слушателя. </w:t>
      </w:r>
    </w:p>
    <w:bookmarkEnd w:id="711"/>
    <w:bookmarkStart w:name="z743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712"/>
    <w:bookmarkStart w:name="z74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Оценка знаний и форма контроля в рамках Программы проводится по системе интеграции процессов обучения и оценки. </w:t>
      </w:r>
    </w:p>
    <w:bookmarkEnd w:id="713"/>
    <w:bookmarkStart w:name="z74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714"/>
    <w:bookmarkStart w:name="z74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Программа предусматривает оценку на основе двух ключевых критериев:</w:t>
      </w:r>
    </w:p>
    <w:bookmarkEnd w:id="715"/>
    <w:bookmarkStart w:name="z74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716"/>
    <w:bookmarkStart w:name="z74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практическое применение сформированных профессиональных компетенций в педагогической деятельности. </w:t>
      </w:r>
    </w:p>
    <w:bookmarkEnd w:id="717"/>
    <w:bookmarkStart w:name="z74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и по завершению курса повышения квалификации проводится формативное и суммативное оценивание знаний слушателей.</w:t>
      </w:r>
    </w:p>
    <w:bookmarkEnd w:id="718"/>
    <w:bookmarkStart w:name="z75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По итогам курса повышения квалификации по изученным модулям слушатель защищает проект индивидуально или в группе. </w:t>
      </w:r>
    </w:p>
    <w:bookmarkEnd w:id="719"/>
    <w:bookmarkStart w:name="z75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Для определения уровня сформированности профессиональных компетенций слушателей организациями образования разрабатывается шкала оценок и параметры усвоения содержания Программы. </w:t>
      </w:r>
    </w:p>
    <w:bookmarkEnd w:id="7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 квалификации педагогических кадров "Роль информационно-коммуникационных технологий в ключевых секторах экономики Казахстана"</w:t>
            </w:r>
          </w:p>
        </w:tc>
      </w:tr>
    </w:tbl>
    <w:bookmarkStart w:name="z753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7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4734"/>
        <w:gridCol w:w="1461"/>
        <w:gridCol w:w="1461"/>
        <w:gridCol w:w="1461"/>
        <w:gridCol w:w="1461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22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3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4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информационно-коммуникативных технологий в образовании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725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в области информационно-коммуникативных технологий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726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компьютерных систем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727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обеспечения. Операционные системы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728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технологии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729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баз данных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  <w:bookmarkEnd w:id="730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 телекоммуникации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  <w:bookmarkEnd w:id="731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задание: Разработка интернет-сайта с использованием современных инструментов и баз данных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2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развития информационно-коммуникативных технологий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733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Кибербезопасность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734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Человеко-компьютерное взаимодействие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735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Облачные и мобильные технологии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736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Мультимедийные и Smart (Смарт)-технологии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737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обучение, E-технологии. Электронный бизнес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738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в профессиональной сфере. Индустриальные информационно-коммуникативные технологии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  <w:bookmarkEnd w:id="739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задание: Разработка мобильного приложения с использованием современных инструментариев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774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"Организация эффективной деятельности наставников по производственному обучению в системе технического и профессионального образования"</w:t>
      </w:r>
    </w:p>
    <w:bookmarkEnd w:id="740"/>
    <w:bookmarkStart w:name="z775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1"/>
    <w:bookmarkStart w:name="z77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Образовательная программа курсов повышения квалификации педагогических кадров "Организация эффективной деятельности наставников по производственному обучению в системе технического и профессионального образования" (далее – Программа) предназначена для проведения курса повышения квалификации педагогических работников и приравненных к ним лиц (далее – педагогические работники) организаций технического и профессионального образования (далее – ТиПО).</w:t>
      </w:r>
    </w:p>
    <w:bookmarkEnd w:id="742"/>
    <w:bookmarkStart w:name="z77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Программа направлена на обучение педагогических работников, участвующих в реализации дуальной системы в организациях ТиПО, процессе повышения качества и эффективности деятельности наставников по производственному обучению.</w:t>
      </w:r>
    </w:p>
    <w:bookmarkEnd w:id="743"/>
    <w:bookmarkStart w:name="z778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744"/>
    <w:bookmarkStart w:name="z77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Цель Программы - формирование, развитие и совершенствование практических знаний, умений и навыков, профессиональных компетенций и повышение эффективной деятельности педагогических работников, являющихся наставниками по производственному обучению в системе ТиПО.</w:t>
      </w:r>
    </w:p>
    <w:bookmarkEnd w:id="745"/>
    <w:bookmarkStart w:name="z78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746"/>
    <w:bookmarkStart w:name="z78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навыки применения действующих нормативных документов в области образования, регламентирующих деятельность системы ТиПО;</w:t>
      </w:r>
    </w:p>
    <w:bookmarkEnd w:id="747"/>
    <w:bookmarkStart w:name="z78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особенностей организации эффективного наставничества в учебно-методическом процессе организаций ТиПО;</w:t>
      </w:r>
    </w:p>
    <w:bookmarkEnd w:id="748"/>
    <w:bookmarkStart w:name="z78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психолого-педагогических компетенций и активизация процессов профессионального развития наставников;</w:t>
      </w:r>
    </w:p>
    <w:bookmarkEnd w:id="749"/>
    <w:bookmarkStart w:name="z78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практико-ориентированных, информационно- коммуникационных образовательных технологий для формирования профессиональной компетентности наставников;</w:t>
      </w:r>
    </w:p>
    <w:bookmarkEnd w:id="750"/>
    <w:bookmarkStart w:name="z78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модели профессиональных компетенций специалиста отрасли на основе требований региональных рынков труда.</w:t>
      </w:r>
    </w:p>
    <w:bookmarkEnd w:id="751"/>
    <w:bookmarkStart w:name="z786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752"/>
    <w:bookmarkStart w:name="z78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753"/>
    <w:bookmarkStart w:name="z78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знают: </w:t>
      </w:r>
    </w:p>
    <w:bookmarkEnd w:id="754"/>
    <w:bookmarkStart w:name="z78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применения действующих нормативных документов в области образования, регламентирующих деятельность системы ТиПО;</w:t>
      </w:r>
    </w:p>
    <w:bookmarkEnd w:id="755"/>
    <w:bookmarkStart w:name="z79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педагогической этики наставника;</w:t>
      </w:r>
    </w:p>
    <w:bookmarkEnd w:id="756"/>
    <w:bookmarkStart w:name="z79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зарубежный и казахстанский опыт наставничества;</w:t>
      </w:r>
    </w:p>
    <w:bookmarkEnd w:id="757"/>
    <w:bookmarkStart w:name="z79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организации эффективного наставничества в образовательном процессе в условиях дуального обучения;</w:t>
      </w:r>
    </w:p>
    <w:bookmarkEnd w:id="758"/>
    <w:bookmarkStart w:name="z79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профессиональной и возрастной психологии, педагогики и физиологических особенностей студента (стажера);</w:t>
      </w:r>
    </w:p>
    <w:bookmarkEnd w:id="759"/>
    <w:bookmarkStart w:name="z79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 мотивации и стимулирования студента (стажера) для привлечения и закрепления на предприятии;</w:t>
      </w:r>
    </w:p>
    <w:bookmarkEnd w:id="760"/>
    <w:bookmarkStart w:name="z79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критериального оценивание планируемых результатов.</w:t>
      </w:r>
    </w:p>
    <w:bookmarkEnd w:id="761"/>
    <w:bookmarkStart w:name="z79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762"/>
    <w:bookmarkStart w:name="z79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составлять рабочую учебную программу производственного обучения;</w:t>
      </w:r>
    </w:p>
    <w:bookmarkEnd w:id="763"/>
    <w:bookmarkStart w:name="z79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комплекс учебно-методической документации наставника по производственному обучению;</w:t>
      </w:r>
    </w:p>
    <w:bookmarkEnd w:id="764"/>
    <w:bookmarkStart w:name="z79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документы для отчетности;</w:t>
      </w:r>
    </w:p>
    <w:bookmarkEnd w:id="765"/>
    <w:bookmarkStart w:name="z80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различные модели и инструменты критериального оценивания;</w:t>
      </w:r>
    </w:p>
    <w:bookmarkEnd w:id="766"/>
    <w:bookmarkStart w:name="z80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владеют: </w:t>
      </w:r>
    </w:p>
    <w:bookmarkEnd w:id="767"/>
    <w:bookmarkStart w:name="z80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и профессиональными компетенциями, необходимыми для обеспечения процесса наставничества;</w:t>
      </w:r>
    </w:p>
    <w:bookmarkEnd w:id="768"/>
    <w:bookmarkStart w:name="z80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методами практического применения различных инструментов наставничества;</w:t>
      </w:r>
    </w:p>
    <w:bookmarkEnd w:id="769"/>
    <w:bookmarkStart w:name="z80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770"/>
    <w:bookmarkStart w:name="z80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применению "мягких навыков" (soft skills) (софт скилз) - коммуникативных навыков, критического мышления, навыков решения проблем, креативности, умения работать в 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771"/>
    <w:bookmarkStart w:name="z806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772"/>
    <w:bookmarkStart w:name="z80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Программа направлена на обучение по двум ключевым компонентам – практическое и теоретическое. </w:t>
      </w:r>
    </w:p>
    <w:bookmarkEnd w:id="773"/>
    <w:bookmarkStart w:name="z80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формирования у слушателя профессиональных знаний, умений и навыков, соответствующих обозначенной цели и задачам, Программа предусматривает освоение 5 модулей и защиту проекта по их усвоению.</w:t>
      </w:r>
    </w:p>
    <w:bookmarkEnd w:id="774"/>
    <w:bookmarkStart w:name="z80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775"/>
    <w:bookmarkStart w:name="z81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особенности организации эффективной деятельности наставничества в условиях дуального обучения;</w:t>
      </w:r>
    </w:p>
    <w:bookmarkEnd w:id="776"/>
    <w:bookmarkStart w:name="z81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системы наставничества в условиях дуального обучения;</w:t>
      </w:r>
    </w:p>
    <w:bookmarkEnd w:id="777"/>
    <w:bookmarkStart w:name="z81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методика разработки учебно-методического комплекса наставника;</w:t>
      </w:r>
    </w:p>
    <w:bookmarkEnd w:id="778"/>
    <w:bookmarkStart w:name="z81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технологии привлечения и закрепления студента (стажера) на предприятии;</w:t>
      </w:r>
    </w:p>
    <w:bookmarkEnd w:id="779"/>
    <w:bookmarkStart w:name="z81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механизмы оценивания планируемых результатов и учебных достижений студентов.</w:t>
      </w:r>
    </w:p>
    <w:bookmarkEnd w:id="780"/>
    <w:bookmarkStart w:name="z815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781"/>
    <w:bookmarkStart w:name="z81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организовывается в соответствии с учебно-тематическим планом согласно приложению к настоящей Программе. </w:t>
      </w:r>
    </w:p>
    <w:bookmarkEnd w:id="782"/>
    <w:bookmarkStart w:name="z81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 </w:t>
      </w:r>
    </w:p>
    <w:bookmarkEnd w:id="783"/>
    <w:bookmarkStart w:name="z818" w:id="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784"/>
    <w:bookmarkStart w:name="z81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Программа включает использование интерактивных методов обучения: кейс-стади,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785"/>
    <w:bookmarkStart w:name="z82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Организация образовательного процесса по Программе предусматривает проведение очных (теоретических и практических) и (или) дистанционных (онлайн) занятий, а также самостоятельную работу слушателя. </w:t>
      </w:r>
    </w:p>
    <w:bookmarkEnd w:id="786"/>
    <w:bookmarkStart w:name="z821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787"/>
    <w:bookmarkStart w:name="z82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Оценка знаний и форма контроля в рамках Программы проводится по системе интеграции процессов обучения и оценки. </w:t>
      </w:r>
    </w:p>
    <w:bookmarkEnd w:id="788"/>
    <w:bookmarkStart w:name="z82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789"/>
    <w:bookmarkStart w:name="z824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Программа предусматривает оценку на основе двух ключевых критериев:</w:t>
      </w:r>
    </w:p>
    <w:bookmarkEnd w:id="790"/>
    <w:bookmarkStart w:name="z82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791"/>
    <w:bookmarkStart w:name="z82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практическое применение сформированных профессиональных компетенций в педагогической деятельности. </w:t>
      </w:r>
    </w:p>
    <w:bookmarkEnd w:id="792"/>
    <w:bookmarkStart w:name="z82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и по завершению курса повышения квалификации проводится формативное и суммативное оценивание знаний слушателей.</w:t>
      </w:r>
    </w:p>
    <w:bookmarkEnd w:id="793"/>
    <w:bookmarkStart w:name="z82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По итогам курса повышения квалификации по изученным модулям слушатель защищает проект индивидуально или в группе. </w:t>
      </w:r>
    </w:p>
    <w:bookmarkEnd w:id="794"/>
    <w:bookmarkStart w:name="z829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Для определения уровня сформированности профессиональных компетенций слушателей организациями образования разрабатывается шкала оценок и параметры усвоения содержания Программы.</w:t>
      </w:r>
    </w:p>
    <w:bookmarkEnd w:id="7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 квалификации педагогических кадров "Организация эффективной деятельности наставников по производственному обучению в системе технического и профессионального образования"</w:t>
            </w:r>
          </w:p>
        </w:tc>
      </w:tr>
    </w:tbl>
    <w:bookmarkStart w:name="z831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7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6362"/>
        <w:gridCol w:w="1231"/>
        <w:gridCol w:w="1231"/>
        <w:gridCol w:w="793"/>
        <w:gridCol w:w="1232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97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8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9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"Особенности организации эффективного наставничества в условиях дуального обучения"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00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 предприятия: задачи, компетенции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801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зарубежный и казахстанский опыт наставничества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802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Нормативно-правовая база для организации производственного обучения на предприятии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3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"Организация системы наставничества в условиях дуального обучения"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804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профессиональной и возрастной психологии, педагогики и физиологических особенностей студента (стажера)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805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этика наставника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806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организации производственного обучения в условиях наставничества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807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формирования трудовых навыков и совершенствование собственного мастерства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8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"Методика разработки учебно-методического комплекса наставника"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809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разработки рабочей учебной программы производственного обучение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810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перечня учебно-производственных работ, учебно-методического комплекса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811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порядок ведения журналов учета производственного обучения и дневника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812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информационно-коммуникационных технологий в процессе трудовой деятельности наставника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3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"Технологии привлечения и закрепления студента (стажера) на предприятии"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814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успешных взаимоотношений со стажером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815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теории и практики. Выполнение технологических операций на рабочем месте.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816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мотивации и стимулирования студента (стажера). Развитие карьерного роста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7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"Механизмы оценивания планируемых результатов и учебных достижений студентов"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818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планируемых результатов (критериальное, формативное и суммативное оценивания)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819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критериального оценивания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0"/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 по изученным модулям образовательной программы курсов повышения квалификации педагогических кадров "Организация эффективной деятельности наставников по производственному обучению в системе технического и профессионального образования"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858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"Внедрение IT-технологий в образовательный процесс организаций технического и профессионального образования"</w:t>
      </w:r>
    </w:p>
    <w:bookmarkEnd w:id="821"/>
    <w:bookmarkStart w:name="z859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2"/>
    <w:bookmarkStart w:name="z86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Образовательная программа курсов повышения квалификации педагогических кадров "Внедрение IT-технологий в образовательный процесс организаций технического и профессионального образования" (далее – Программа) предназначена для проведения курса повышения квалификации педагогических работников и приравненных к ним лиц (далее – педагогические работники) организаций технического и профессионального образования (далее – ТиПО).</w:t>
      </w:r>
    </w:p>
    <w:bookmarkEnd w:id="823"/>
    <w:bookmarkStart w:name="z86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Программа предусматривает развитие и совершенствование профессиональных IT-компетенций педагогических работников, внедрение инновационных IT-технологий в образовательный процесс организаций ТиПО.</w:t>
      </w:r>
    </w:p>
    <w:bookmarkEnd w:id="824"/>
    <w:bookmarkStart w:name="z862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825"/>
    <w:bookmarkStart w:name="z86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Цель Программы - реализация единого подхода к информатизации образовательного процесса в организациях ТиПО, основанного на внедрении передовых IT-технологий.</w:t>
      </w:r>
    </w:p>
    <w:bookmarkEnd w:id="826"/>
    <w:bookmarkStart w:name="z86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827"/>
    <w:bookmarkStart w:name="z86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изучение нормативной правовой документации в области образования, регламентирующей сферу деятельности информатизации и IT-отрасли;</w:t>
      </w:r>
    </w:p>
    <w:bookmarkEnd w:id="828"/>
    <w:bookmarkStart w:name="z86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ознакомление с передовым опытом внедрения инновационных IT-технологий в образовательный процесс организаций ТиПО;</w:t>
      </w:r>
    </w:p>
    <w:bookmarkEnd w:id="829"/>
    <w:bookmarkStart w:name="z86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повышение уровня квалификации и профессиональных компетенций педагогических работников;</w:t>
      </w:r>
    </w:p>
    <w:bookmarkEnd w:id="830"/>
    <w:bookmarkStart w:name="z86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практическое обучение знаниям, умениям и навыкам разработки и применения электронных инструментов и ресурсов, передовых методик IT-технологий, стимулирующих процесс обучения студентов организаций ТиПО.</w:t>
      </w:r>
    </w:p>
    <w:bookmarkEnd w:id="831"/>
    <w:bookmarkStart w:name="z869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Ожидаемые результаты</w:t>
      </w:r>
    </w:p>
    <w:bookmarkEnd w:id="832"/>
    <w:bookmarkStart w:name="z87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833"/>
    <w:bookmarkStart w:name="z87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834"/>
    <w:bookmarkStart w:name="z87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в области образования, регламентирующие сферу деятельности информатизации и IT-отрасли; </w:t>
      </w:r>
    </w:p>
    <w:bookmarkEnd w:id="835"/>
    <w:bookmarkStart w:name="z87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формы, принципы и методы внедрения IT-технологий в образовательный процесс организаций ТиПО;</w:t>
      </w:r>
    </w:p>
    <w:bookmarkEnd w:id="836"/>
    <w:bookmarkStart w:name="z87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инноваций IT-отрасли в образовательный процесс организаций ТиПО;</w:t>
      </w:r>
    </w:p>
    <w:bookmarkEnd w:id="837"/>
    <w:bookmarkStart w:name="z87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и отрицательные стороны использования программного обеспечения в образовательном процессе;</w:t>
      </w:r>
    </w:p>
    <w:bookmarkEnd w:id="838"/>
    <w:bookmarkStart w:name="z87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839"/>
    <w:bookmarkStart w:name="z87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на практике методы реализации IT-технологий; </w:t>
      </w:r>
    </w:p>
    <w:bookmarkEnd w:id="840"/>
    <w:bookmarkStart w:name="z87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на практике инструментальные программные средства для реализации образовательного процесса;</w:t>
      </w:r>
    </w:p>
    <w:bookmarkEnd w:id="841"/>
    <w:bookmarkStart w:name="z87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учебно-образовательные презентации;</w:t>
      </w:r>
    </w:p>
    <w:bookmarkEnd w:id="842"/>
    <w:bookmarkStart w:name="z88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на практике программное и аппаратное обеспечение, IT-технологий для повышения эффективности процесса обучения в организациях ТиПО;</w:t>
      </w:r>
    </w:p>
    <w:bookmarkEnd w:id="843"/>
    <w:bookmarkStart w:name="z88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844"/>
    <w:bookmarkStart w:name="z88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практическими навыками демонстрации эффективного цифрового контента;</w:t>
      </w:r>
    </w:p>
    <w:bookmarkEnd w:id="845"/>
    <w:bookmarkStart w:name="z88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профессиональными компетенциями, необходимыми для эффективного применения IT-технологий;</w:t>
      </w:r>
    </w:p>
    <w:bookmarkEnd w:id="846"/>
    <w:bookmarkStart w:name="z88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847"/>
    <w:bookmarkStart w:name="z88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применению "мягких навыков" (soft skills) (софт скилз) - коммуникативных навыков, критического мышления, навыков решения проблем, креативности, умения работать в 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848"/>
    <w:bookmarkStart w:name="z886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849"/>
    <w:bookmarkStart w:name="z88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направлена на обучение по двум ключевым компонентам – практическое и теоретическое. </w:t>
      </w:r>
    </w:p>
    <w:bookmarkEnd w:id="850"/>
    <w:bookmarkStart w:name="z88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соответствующих обозначенной цели и задачам, Программа предусматривает освоение 5 модулей и защиту проекта по их усвоению.</w:t>
      </w:r>
    </w:p>
    <w:bookmarkEnd w:id="851"/>
    <w:bookmarkStart w:name="z88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852"/>
    <w:bookmarkStart w:name="z89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нормативная правовая документация, регламентирующая сферу деятельности информатизации и IT-отрасли;</w:t>
      </w:r>
    </w:p>
    <w:bookmarkEnd w:id="853"/>
    <w:bookmarkStart w:name="z89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IT-технологий в образовательном процессе организаций ТиПО;</w:t>
      </w:r>
    </w:p>
    <w:bookmarkEnd w:id="854"/>
    <w:bookmarkStart w:name="z89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методическое обеспечение образовательного процесса на основе IT-технологий;</w:t>
      </w:r>
    </w:p>
    <w:bookmarkEnd w:id="855"/>
    <w:bookmarkStart w:name="z893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современные IT-технологий как инструмент создания портфолио педагога;</w:t>
      </w:r>
    </w:p>
    <w:bookmarkEnd w:id="856"/>
    <w:bookmarkStart w:name="z894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создание видеозаписи с экрана компьютера с помощью программы Screen Recorder (Скрин Рекордер).</w:t>
      </w:r>
    </w:p>
    <w:bookmarkEnd w:id="857"/>
    <w:bookmarkStart w:name="z895" w:id="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858"/>
    <w:bookmarkStart w:name="z89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Программа рассчитана на одну или две недели теоретического и практического обучения. Продолжительность двухнедельных курсов составляет 72 часа, недельных – 36 часов. Образовательный процесс организовывается в соответствии с учебно-тематическим планом согласно приложению к настоящей Программе. </w:t>
      </w:r>
    </w:p>
    <w:bookmarkEnd w:id="859"/>
    <w:bookmarkStart w:name="z89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 </w:t>
      </w:r>
    </w:p>
    <w:bookmarkEnd w:id="860"/>
    <w:bookmarkStart w:name="z898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861"/>
    <w:bookmarkStart w:name="z89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Программа включает использование интерактивных методов обучения: кейс-стади,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862"/>
    <w:bookmarkStart w:name="z90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Организация образовательного процесса по Программе предусматривает проведение очных (теоретических и практических) и (или) дистанционных (онлайн) занятий, а также самостоятельную работу слушателя. </w:t>
      </w:r>
    </w:p>
    <w:bookmarkEnd w:id="863"/>
    <w:bookmarkStart w:name="z901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864"/>
    <w:bookmarkStart w:name="z90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Оценка знаний и форма контроля в рамках Программы проводится по системе интеграции процессов обучения и оценки. </w:t>
      </w:r>
    </w:p>
    <w:bookmarkEnd w:id="865"/>
    <w:bookmarkStart w:name="z90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866"/>
    <w:bookmarkStart w:name="z90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Программа предусматривает оценку на основе двух ключевых критериев:</w:t>
      </w:r>
    </w:p>
    <w:bookmarkEnd w:id="867"/>
    <w:bookmarkStart w:name="z90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868"/>
    <w:bookmarkStart w:name="z90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практическое применение сформированных профессиональных компетенций в педагогической деятельности. </w:t>
      </w:r>
    </w:p>
    <w:bookmarkEnd w:id="869"/>
    <w:bookmarkStart w:name="z90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и по завершению курса повышения квалификации проводится формативное и суммативное оценивание знаний слушателей.</w:t>
      </w:r>
    </w:p>
    <w:bookmarkEnd w:id="870"/>
    <w:bookmarkStart w:name="z90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По итогам курса повышения квалификации по изученным модулям слушатель защищает проект индивидуально или в группе. </w:t>
      </w:r>
    </w:p>
    <w:bookmarkEnd w:id="871"/>
    <w:bookmarkStart w:name="z90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Для определения уровня сформированности профессиональных компетенций слушателей организациями образования разрабатывается шкала оценок и параметры усвоения содержания Программы.</w:t>
      </w:r>
    </w:p>
    <w:bookmarkEnd w:id="8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 квалификации педагогических кадров "Внедрение IT-технологий в образовательный процесс организаций технического и профессионального образования"</w:t>
            </w:r>
          </w:p>
        </w:tc>
      </w:tr>
    </w:tbl>
    <w:bookmarkStart w:name="z911" w:id="8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8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8028"/>
        <w:gridCol w:w="885"/>
        <w:gridCol w:w="886"/>
        <w:gridCol w:w="570"/>
        <w:gridCol w:w="887"/>
      </w:tblGrid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74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портфолио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5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правовая документация в области информатизации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76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системе, закрепленные нормативными правовыми актами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877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опыт внедрения инноваций IT-отрасли в системе образования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8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IT-технологий в образовательном процессе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879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аспекта использования информационных технологий: предмет изучения, средство обучения, инструмент автоматизации учебной деятельности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880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Технологизация и цифровизация образовательного процесса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881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Формы, принципы и методы внедрения IT-технологий в организации технического и профессионального образования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882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применение электронных методов обучения. Возможности программы TurboSite (ТурбоСайт)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3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обеспечение образовательного процесса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884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использования дистанционных технологий в обучении на примере среды Moodle (Мудл)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885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создания дидактических материалов. Работа с программой Prezi (Прези)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6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информационные технологий как инструмент создания портфолио педагога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887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VСT (ВиСиТи) шаблон в программе MS PowerPoint (ЭмЭс ПоверПоинт)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888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электронного портфолио педагога на основе VСT (ВиСиТи) шаблона в программе MS PowerPoint (ЭмЭс ПоверПоинт)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9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Screen Recorder (Скрин Рекордер) - создание видео-записи с экрана компьютера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890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 возможности программы Screen Recorder (Скрин Рекордер)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891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Проверочная работа в программе Screen Recorder (Скрин Рекордер)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2"/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 по изученным модулям образовательной программы курсов повышения квалификации педагогических кадров "Внедрение IT-технологий в образовательный процесс организаций технического и профессионального образования"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933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"Основные аспекты процесса организации и проведения региональных чемпионатов по стандартам WorldSkills" (ВорлдСкилз)</w:t>
      </w:r>
    </w:p>
    <w:bookmarkEnd w:id="893"/>
    <w:bookmarkStart w:name="z934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4"/>
    <w:bookmarkStart w:name="z93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Образовательная программа курсов повышения квалификации педагогических кадров "Основные аспекты процесса организации и проведения региональных чемпионатов по стандартам WorldSkills" (ВорлдСкилз) (далее – Программа) для педагогических работников и приравненных к ним лиц организаций технического и профессионального образования (далее – ТиПО), занимающихся организацией и проведением региональных чемпионатов по стандартам WorldSkills (ВорлдСкилз).</w:t>
      </w:r>
    </w:p>
    <w:bookmarkEnd w:id="895"/>
    <w:bookmarkStart w:name="z93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Программа направлена на подготовку экспертов региональных чемпионатов по стандартам WorldSkills (ВорлдСкилз). </w:t>
      </w:r>
    </w:p>
    <w:bookmarkEnd w:id="896"/>
    <w:bookmarkStart w:name="z937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897"/>
    <w:bookmarkStart w:name="z93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Цель Программы – подготовка организаторов и экспертов для организации и проведения чемпионатов по стандартам WorldSkills (ВорлдСкилз), расширения сети экспертного сообщества WorldSkills Kazakhstan (ВорлдСкилз Казахстан).</w:t>
      </w:r>
    </w:p>
    <w:bookmarkEnd w:id="898"/>
    <w:bookmarkStart w:name="z93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899"/>
    <w:bookmarkStart w:name="z94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обучение стандартам проведения региональных чемпионатов WorldSkills Kazakhstan (ВорлдСкилз Казахстан), которые являются предварительным этапом для участия в Республиканском чемпионате WorldSkills Kazakhstan (ВорлдСкилз Казахстан);</w:t>
      </w:r>
    </w:p>
    <w:bookmarkEnd w:id="900"/>
    <w:bookmarkStart w:name="z94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достижение соответствия профессиональных компетенций экспертов требованиям стандартов WorldSkills (ВорлдСкилз);</w:t>
      </w:r>
    </w:p>
    <w:bookmarkEnd w:id="901"/>
    <w:bookmarkStart w:name="z94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повышение качества педагогического состава системы ТиПО Республики Казахстан.</w:t>
      </w:r>
    </w:p>
    <w:bookmarkEnd w:id="902"/>
    <w:bookmarkStart w:name="z943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Ожидаемые результаты</w:t>
      </w:r>
    </w:p>
    <w:bookmarkEnd w:id="903"/>
    <w:bookmarkStart w:name="z94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повышения квалификации слушатели:</w:t>
      </w:r>
    </w:p>
    <w:bookmarkEnd w:id="904"/>
    <w:bookmarkStart w:name="z94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905"/>
    <w:bookmarkStart w:name="z94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и термины, используемые в WorldSkills (ВорлдСкилз);</w:t>
      </w:r>
    </w:p>
    <w:bookmarkEnd w:id="906"/>
    <w:bookmarkStart w:name="z94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всех членов организационного комитета и рабочих групп регионального чемпионата;</w:t>
      </w:r>
    </w:p>
    <w:bookmarkEnd w:id="907"/>
    <w:bookmarkStart w:name="z94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и функции экспертов на конкурсной площадке;</w:t>
      </w:r>
    </w:p>
    <w:bookmarkEnd w:id="908"/>
    <w:bookmarkStart w:name="z94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и содержание конкурсной документации (техническое описание, конкурсное задание, инфраструктурные листы, план застройки, инструкции по охране труда, план проведения чемпионата, критерии оценки для загрузки в систему CIS (СиАйЭс) (информационная система соревнований);</w:t>
      </w:r>
    </w:p>
    <w:bookmarkEnd w:id="909"/>
    <w:bookmarkStart w:name="z95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910"/>
    <w:bookmarkStart w:name="z95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составы организационного комитета и рабочих групп регионального чемпионата;</w:t>
      </w:r>
    </w:p>
    <w:bookmarkEnd w:id="911"/>
    <w:bookmarkStart w:name="z95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сроки проведения регионального чемпионата;</w:t>
      </w:r>
    </w:p>
    <w:bookmarkEnd w:id="912"/>
    <w:bookmarkStart w:name="z95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распределять обязанности и функции экспертов на конкурсной площадке чемпионата;</w:t>
      </w:r>
    </w:p>
    <w:bookmarkEnd w:id="913"/>
    <w:bookmarkStart w:name="z95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перечень компетенций регионального чемпионата;</w:t>
      </w:r>
    </w:p>
    <w:bookmarkEnd w:id="914"/>
    <w:bookmarkStart w:name="z95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бюджет регионального чемпионата;</w:t>
      </w:r>
    </w:p>
    <w:bookmarkEnd w:id="915"/>
    <w:bookmarkStart w:name="z95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соответствие площадки проведения регионального чемпионата WorldSkills (ВорлдСкилз) требуемым стандартам;</w:t>
      </w:r>
    </w:p>
    <w:bookmarkEnd w:id="916"/>
    <w:bookmarkStart w:name="z95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состав главных региональных экспертов;</w:t>
      </w:r>
    </w:p>
    <w:bookmarkEnd w:id="917"/>
    <w:bookmarkStart w:name="z95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разрабатывать, согласовывать и утверждать документацию регионального чемпионата;</w:t>
      </w:r>
    </w:p>
    <w:bookmarkEnd w:id="918"/>
    <w:bookmarkStart w:name="z95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список участников, экспертов и лидеров команд;</w:t>
      </w:r>
    </w:p>
    <w:bookmarkEnd w:id="919"/>
    <w:bookmarkStart w:name="z96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регистрировать участников регионального чемпионата;</w:t>
      </w:r>
    </w:p>
    <w:bookmarkEnd w:id="920"/>
    <w:bookmarkStart w:name="z96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регистрировать участников и экспертов на площадке чемпионата;</w:t>
      </w:r>
    </w:p>
    <w:bookmarkEnd w:id="921"/>
    <w:bookmarkStart w:name="z96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работать с системой CIS (СиАйЭс) (информационная система соревнований);</w:t>
      </w:r>
    </w:p>
    <w:bookmarkEnd w:id="922"/>
    <w:bookmarkStart w:name="z96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программу регионального чемпионата WorldSkills (ВорлдСкилз);</w:t>
      </w:r>
    </w:p>
    <w:bookmarkEnd w:id="923"/>
    <w:bookmarkStart w:name="z96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 согласовывать дизайн медалей, дипломов и сертификатов участников и экспертов регионального чемпионата WorldSkills (ВорлдСкилз);</w:t>
      </w:r>
    </w:p>
    <w:bookmarkEnd w:id="924"/>
    <w:bookmarkStart w:name="z96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медиа-сопровождение регионального чемпионата;</w:t>
      </w:r>
    </w:p>
    <w:bookmarkEnd w:id="925"/>
    <w:bookmarkStart w:name="z96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профориентационную работу;</w:t>
      </w:r>
    </w:p>
    <w:bookmarkEnd w:id="926"/>
    <w:bookmarkStart w:name="z96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работу волонтеров;</w:t>
      </w:r>
    </w:p>
    <w:bookmarkEnd w:id="927"/>
    <w:bookmarkStart w:name="z96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работу по привлечению партнеров по оборудованию, расходным материалам, инструментам и программному обеспечению для организации регионального чемпионата;</w:t>
      </w:r>
    </w:p>
    <w:bookmarkEnd w:id="928"/>
    <w:bookmarkStart w:name="z96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отчетную документацию регионального чемпионата WorldSkills (ВорлдСкилз);</w:t>
      </w:r>
    </w:p>
    <w:bookmarkEnd w:id="929"/>
    <w:bookmarkStart w:name="z97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владеют:</w:t>
      </w:r>
    </w:p>
    <w:bookmarkEnd w:id="930"/>
    <w:bookmarkStart w:name="z97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навыками и профессиональными компетенциями, необходимыми для организации и проведения регионального чемпионата по стандартам WorldSkills (ВорлдСкилз); </w:t>
      </w:r>
    </w:p>
    <w:bookmarkEnd w:id="931"/>
    <w:bookmarkStart w:name="z97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932"/>
    <w:bookmarkStart w:name="z973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применению "мягких навыков" (soft skills) (софт скилз) – коммуникативных навыков, критического мышления, навыков решения проблем, креативности, умения работать в 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933"/>
    <w:bookmarkStart w:name="z974" w:id="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934"/>
    <w:bookmarkStart w:name="z975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Программа направлена на обучение по двум ключевым компонентам – практическое и теоретическое. </w:t>
      </w:r>
    </w:p>
    <w:bookmarkEnd w:id="935"/>
    <w:bookmarkStart w:name="z976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формирования у слушателя профессиональных знаний, умений и навыков, в соответствии с обозначенными целями и задачами Программы, предусматривает освоение 6 модулей и защиту проекта по их усвоению.</w:t>
      </w:r>
    </w:p>
    <w:bookmarkEnd w:id="936"/>
    <w:bookmarkStart w:name="z977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Модули Программы:</w:t>
      </w:r>
    </w:p>
    <w:bookmarkEnd w:id="937"/>
    <w:bookmarkStart w:name="z978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история и перспективы развития движения WorldSkills International (ВорлдСкилз Интернешнал) и WorldSkills Kazakhstan (ВорлдСкилз Казахстан);</w:t>
      </w:r>
    </w:p>
    <w:bookmarkEnd w:id="938"/>
    <w:bookmarkStart w:name="z979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термины движения WSI (ВиЭсАй);</w:t>
      </w:r>
    </w:p>
    <w:bookmarkEnd w:id="939"/>
    <w:bookmarkStart w:name="z980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практика организации и проведения регионального чемпионата по стандартам WorldSkills International (ВорлдСкилз Интернешнал);</w:t>
      </w:r>
    </w:p>
    <w:bookmarkEnd w:id="940"/>
    <w:bookmarkStart w:name="z98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документация, регламентирующая чемпионаты WorldSkills (ВорлдСкилз);</w:t>
      </w:r>
    </w:p>
    <w:bookmarkEnd w:id="941"/>
    <w:bookmarkStart w:name="z98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правила оценивания заданий чемпионатов по стандартам WorldSkills International (ВорлдСкилз Интернешнал);</w:t>
      </w:r>
    </w:p>
    <w:bookmarkEnd w:id="942"/>
    <w:bookmarkStart w:name="z983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работа в системе CIS (СиАйЭс).</w:t>
      </w:r>
    </w:p>
    <w:bookmarkEnd w:id="943"/>
    <w:bookmarkStart w:name="z984" w:id="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944"/>
    <w:bookmarkStart w:name="z98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Программа рассчитана на одну неделю теоретического и практического обучения. Продолжительность недельных курсов составляет 36 часов. Образовательный процесс организовывается в соответствии с учебно-тематическим планом согласно приложению к настоящей Программе. </w:t>
      </w:r>
    </w:p>
    <w:bookmarkEnd w:id="945"/>
    <w:bookmarkStart w:name="z98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 </w:t>
      </w:r>
    </w:p>
    <w:bookmarkEnd w:id="946"/>
    <w:bookmarkStart w:name="z987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947"/>
    <w:bookmarkStart w:name="z98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Программа включает использование интерактивных методов обучения: кейс-стади,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948"/>
    <w:bookmarkStart w:name="z98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Организация образовательного процесса по Программе предусматривает проведение очных (теоретических и практических) и (или) дистанционных (онлайн) занятий, а также самостоятельную работу слушателя. </w:t>
      </w:r>
    </w:p>
    <w:bookmarkEnd w:id="949"/>
    <w:bookmarkStart w:name="z990" w:id="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950"/>
    <w:bookmarkStart w:name="z99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Оценка знаний и форма контроля в рамках Программы проводится по системе интеграции процессов обучения и оценки. </w:t>
      </w:r>
    </w:p>
    <w:bookmarkEnd w:id="951"/>
    <w:bookmarkStart w:name="z99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интеграции процессов обучения и оценки сочетает два аспекта оценки: оценивание для обучения (формативное оценивание) и оценивание обучения (суммативное оценивание). </w:t>
      </w:r>
    </w:p>
    <w:bookmarkEnd w:id="952"/>
    <w:bookmarkStart w:name="z99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Программа предусматривает оценку на основе двух ключевых критериев:</w:t>
      </w:r>
    </w:p>
    <w:bookmarkEnd w:id="953"/>
    <w:bookmarkStart w:name="z99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и понимание цели и задач Программы;</w:t>
      </w:r>
    </w:p>
    <w:bookmarkEnd w:id="954"/>
    <w:bookmarkStart w:name="z99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практическое применение сформированных профессиональных компетенций в педагогической деятельности. </w:t>
      </w:r>
    </w:p>
    <w:bookmarkEnd w:id="955"/>
    <w:bookmarkStart w:name="z99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период и по завершению курса повышения квалификации проводится формативное и суммативное оценивание знаний слушателей.</w:t>
      </w:r>
    </w:p>
    <w:bookmarkEnd w:id="956"/>
    <w:bookmarkStart w:name="z99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По итогам курса повышения квалификации по изученным модулям слушатель защищает проект индивидуально или в группе. </w:t>
      </w:r>
    </w:p>
    <w:bookmarkEnd w:id="957"/>
    <w:bookmarkStart w:name="z99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Для определения уровня сформированности профессиональных компетенций слушателей организациями образования разрабатывается шкала оценок и параметры усвоения содержания Программы. </w:t>
      </w:r>
    </w:p>
    <w:bookmarkEnd w:id="9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 квалификации педагогических кадров "Основные аспекты процесса организации и проведения региональных чемпионатов по стандартам WorldSkills" (ВорлдСкилз)</w:t>
            </w:r>
          </w:p>
        </w:tc>
      </w:tr>
    </w:tbl>
    <w:bookmarkStart w:name="z1000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9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9576"/>
        <w:gridCol w:w="620"/>
        <w:gridCol w:w="525"/>
        <w:gridCol w:w="339"/>
        <w:gridCol w:w="621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0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занятие, Семинар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1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2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"История и перспективы развития движения WorldSkills International (ВорлдСкилз Интернешнал) и WorldSkills Kazakhstan (ВорлдСкилз Казахстан)"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63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возникло международное движение WorldSkills International (ВорлдСкилз Интернешнал)?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964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Миссия, видение, цели, эффекты WorldSkills International (ВорлдСкилз Интернешнал)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965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WorldSkills Kazakhstan (ВорлдСкилз Казахстан): куда мы движемся и к чему стремимся?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6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"Основные термины движения WSI (ВиЭсАй)"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967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разработка: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этики;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чемпионата;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описания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конкурсного задания;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инфраструктурного листа;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"Тулбокс";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застройки конкурсного участка;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CIS (СиАйЭс);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бальной и 500 бальной шкалы результатов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968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разработка: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главного эксперта (площадки чемпионата);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заместителя главного эксперта (площадки чемпионата);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технического эксперта площадки;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президента (председателя) жюри;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лидера команды (тим-лидер);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кодирования дней чемпионата (С-1, С1, С+1);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подготовки чемпионата;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работы площадки (SMP) (ЭсЭмПи);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изменения в конкурсных заданиях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9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"Практика организации и проведения регионального чемпионата по стандартам WorldSkills International (ВорлдСкилз Интернешнал)"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970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плана мероприятий, плана подготовки чемпионата, плана проведения конкурсной части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971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застройки площадки, инфраструктурного листа, "Тулбокса"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2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"Регламентирующая документация чемпионатов"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973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разработка основных регламентирующих документов чемпионатов по стандартам WorldSkills (ВорлдСкилз):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этики;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регламента чемпионата;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описания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конкурсного задания чемпионата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4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"Правила оценивания заданий чемпионатов по стандартам WorldSkills International" (ВорлдСкилз Интернешнал)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975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распределение судейских ролей: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эксперта;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главного эксперта;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с особыми полномочиями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76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"Работа в системе CIS (СиАйЭс)"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977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CIS (СиАйЭс)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978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CIS (СиАйЭс)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979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Аутентификация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980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Импорт/экспорт оценок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981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критериев оценки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982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объективных аспектов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983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субъективных аспектов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984"/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оценок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1028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"Психолого-педагогическое сопровождение инклюзивного образования в организациях технического и профессионального образования" </w:t>
      </w:r>
    </w:p>
    <w:bookmarkEnd w:id="985"/>
    <w:bookmarkStart w:name="z1029" w:id="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6"/>
    <w:bookmarkStart w:name="z1030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"Психолого-педагогическое сопровождение инклюзивного образования в организациях технического и профессионального образования" (далее – Программа) предназначена для психологов, воспитателей организаций технического и профессионального образования (далее – ТиПО).</w:t>
      </w:r>
    </w:p>
    <w:bookmarkEnd w:id="987"/>
    <w:bookmarkStart w:name="z1031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развитие профессиональной компетентности психологов ТиПО, основанных на новейших достижениях педагогики и психологии, современных подходах к организации инклюзивного образования.</w:t>
      </w:r>
    </w:p>
    <w:bookmarkEnd w:id="988"/>
    <w:bookmarkStart w:name="z1032" w:id="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989"/>
    <w:bookmarkStart w:name="z1033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Программы - развитие профессиональной компетентности психологов ТиПО в осуществлении психолого-педагогического сопровождения инклюзивного образования.</w:t>
      </w:r>
    </w:p>
    <w:bookmarkEnd w:id="990"/>
    <w:bookmarkStart w:name="z1034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991"/>
    <w:bookmarkStart w:name="z103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и проанализировать нормативные правовые акты в области образования, регламентирующие инклюзивное образование в организациях ТиПО, особенности инклюзивного образования в Республике Казахстан и в зарубежных странах;</w:t>
      </w:r>
    </w:p>
    <w:bookmarkEnd w:id="992"/>
    <w:bookmarkStart w:name="z1036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расширить и систематизировать знания о психолого-педагогических особенностях обучения студентов с разными видами нарушений в развитии, сформировать навыки психологического сопровождения разработки и реализации индивидуальных образовательных маршрутов;</w:t>
      </w:r>
    </w:p>
    <w:bookmarkEnd w:id="993"/>
    <w:bookmarkStart w:name="z1037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освоить современные методы психодиагностики и интерпретации результатов, психокоррекции, психоконсультирования в работе с субъектами инклюзивного образования;</w:t>
      </w:r>
    </w:p>
    <w:bookmarkEnd w:id="994"/>
    <w:bookmarkStart w:name="z1038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навыки проведения психологической экспертизы и проектирования безопасной образовательной среды обучения студентов с особыми образовательными потребностями.</w:t>
      </w:r>
    </w:p>
    <w:bookmarkEnd w:id="995"/>
    <w:bookmarkStart w:name="z1039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996"/>
    <w:bookmarkStart w:name="z1040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завершении курса слушатели:</w:t>
      </w:r>
    </w:p>
    <w:bookmarkEnd w:id="997"/>
    <w:bookmarkStart w:name="z1041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998"/>
    <w:bookmarkStart w:name="z1042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нормативную правовую документацию в области образования, регламентирующую деятельность организаций ТиПО в условиях инклюзивного образования;</w:t>
      </w:r>
    </w:p>
    <w:bookmarkEnd w:id="999"/>
    <w:bookmarkStart w:name="z1043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и методологические основы инклюзивного образования;</w:t>
      </w:r>
    </w:p>
    <w:bookmarkEnd w:id="1000"/>
    <w:bookmarkStart w:name="z1044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психолого-педагогические особенности обучения студентов с разными видами нарушений;</w:t>
      </w:r>
    </w:p>
    <w:bookmarkEnd w:id="1001"/>
    <w:bookmarkStart w:name="z1045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организацию психолого-педагогического сопровождения учебно-воспитательного процесса;</w:t>
      </w:r>
    </w:p>
    <w:bookmarkEnd w:id="1002"/>
    <w:bookmarkStart w:name="z1046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003"/>
    <w:bookmarkStart w:name="z1047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психодиагностические методы в изучении особенностей развития, обучения и адаптации студентов с особыми образовательными потребностями;</w:t>
      </w:r>
    </w:p>
    <w:bookmarkEnd w:id="1004"/>
    <w:bookmarkStart w:name="z1048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методы интерпретации и представления результатов психодиагностического обследования в условиях инклюзивного образования;</w:t>
      </w:r>
    </w:p>
    <w:bookmarkEnd w:id="1005"/>
    <w:bookmarkStart w:name="z1049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проектировать безопасную образовательную среду обучения студентов с особыми образовательными потребностями;</w:t>
      </w:r>
    </w:p>
    <w:bookmarkEnd w:id="1006"/>
    <w:bookmarkStart w:name="z1050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1007"/>
    <w:bookmarkStart w:name="z1051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психологического консультирования студентов с особыми образовательными потребностями;</w:t>
      </w:r>
    </w:p>
    <w:bookmarkEnd w:id="1008"/>
    <w:bookmarkStart w:name="z1052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психокоррекционной работы со всеми субъектами инклюзивного образования;</w:t>
      </w:r>
    </w:p>
    <w:bookmarkEnd w:id="1009"/>
    <w:bookmarkStart w:name="z1053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психологического сопровождения процесса разработки и реализации индивидуального образовательного маршрута студентов с особыми образовательными потребностями;</w:t>
      </w:r>
    </w:p>
    <w:bookmarkEnd w:id="1010"/>
    <w:bookmarkStart w:name="z1054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1011"/>
    <w:bookmarkStart w:name="z1055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работы с компьютерными и мультимедийными продуктами в условиях интенсификации профессиональной деятельности педагога-психолога.</w:t>
      </w:r>
    </w:p>
    <w:bookmarkEnd w:id="1012"/>
    <w:bookmarkStart w:name="z1056" w:id="1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013"/>
    <w:bookmarkStart w:name="z1057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 – практическое и теоретическое.</w:t>
      </w:r>
    </w:p>
    <w:bookmarkEnd w:id="1014"/>
    <w:bookmarkStart w:name="z1058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соответствующих обозначенной цели и задачам, Программа предусматривает освоение 5 модулей и защиту проекта по их усвоению.</w:t>
      </w:r>
    </w:p>
    <w:bookmarkEnd w:id="1015"/>
    <w:bookmarkStart w:name="z1059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1016"/>
    <w:bookmarkStart w:name="z1060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нормативная правовая документация в области образования;</w:t>
      </w:r>
    </w:p>
    <w:bookmarkEnd w:id="1017"/>
    <w:bookmarkStart w:name="z1061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психолого-педагогические основы профессионального образования;</w:t>
      </w:r>
    </w:p>
    <w:bookmarkEnd w:id="1018"/>
    <w:bookmarkStart w:name="z1062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и теоретико-методологические основы курса;</w:t>
      </w:r>
    </w:p>
    <w:bookmarkEnd w:id="1019"/>
    <w:bookmarkStart w:name="z1063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новых образовательных и информационно - коммуникационных технологий;</w:t>
      </w:r>
    </w:p>
    <w:bookmarkEnd w:id="1020"/>
    <w:bookmarkStart w:name="z1064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методов вариативных компонентов.</w:t>
      </w:r>
    </w:p>
    <w:bookmarkEnd w:id="1021"/>
    <w:bookmarkStart w:name="z1065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содержании модулей рассматриваются основные вопросы в соответствии с учебно-тематическим планом (далее – УТП), приведенным в приложении к настоящей Программе.</w:t>
      </w:r>
    </w:p>
    <w:bookmarkEnd w:id="1022"/>
    <w:bookmarkStart w:name="z1066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изменяется от 2 до 8 часов. Темы вариативного модуля определяются путем анкетирования слушателей.</w:t>
      </w:r>
    </w:p>
    <w:bookmarkEnd w:id="1023"/>
    <w:bookmarkStart w:name="z1067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024"/>
    <w:bookmarkStart w:name="z1068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двухнедельных курсов составляет 80 часов, однонедельных – 40 часов. Образовательный процесс организуется в соответствии с УТП.</w:t>
      </w:r>
    </w:p>
    <w:bookmarkEnd w:id="1025"/>
    <w:bookmarkStart w:name="z1069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 и итоговое тестирование.</w:t>
      </w:r>
    </w:p>
    <w:bookmarkEnd w:id="1026"/>
    <w:bookmarkStart w:name="z1070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027"/>
    <w:bookmarkStart w:name="z1071" w:id="1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028"/>
    <w:bookmarkStart w:name="z1072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включает в себя проведение очных занятий и самостоятельную работу слушателей, интерактивные методы обучения: кейс-стади, тренинги, семинары,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1029"/>
    <w:bookmarkStart w:name="z1073" w:id="1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030"/>
    <w:bookmarkStart w:name="z107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уровня сформированности профессиональных компетенций слушателей профессорско-преподавательским составом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10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 квалификации педагогических кадров "Психолого-педагогическое сопровождение инклюзивного образования в организациях технического и профессионального образования"</w:t>
            </w:r>
          </w:p>
        </w:tc>
      </w:tr>
    </w:tbl>
    <w:bookmarkStart w:name="z1076" w:id="1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10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3242"/>
        <w:gridCol w:w="908"/>
        <w:gridCol w:w="585"/>
        <w:gridCol w:w="908"/>
        <w:gridCol w:w="908"/>
        <w:gridCol w:w="585"/>
        <w:gridCol w:w="585"/>
        <w:gridCol w:w="586"/>
        <w:gridCol w:w="843"/>
        <w:gridCol w:w="844"/>
        <w:gridCol w:w="910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33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Выездное практическое занятие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1034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5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модуль: "Нормативная правовая документация в области образования"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036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технического и профессионального образования по инклюзивному образованию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7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модуль: "Психолого-педагогические основы профессионального образования"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038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Психолого-педагогическая характеристика студентов с разными видами нарушений в развитии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039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Организационно-педагогические условия, обеспечивающие эффективное включение студента с особыми образовательными потребностями в учебно-воспитательный процесс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040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сопровождение разработки и реализации индивидуального образовательного маршрута для студентов с особыми образовательными потребностями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041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предмета "Самопознание" с содержанием коррекционно-развивающих занятий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2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модуль: "Содержание и теоретико-методологические основы курса"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043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и методологические основы инклюзивного образования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044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критериев включенности студентов с особыми образовательными потребностями в учебно- воспитательный процесс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045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 и тенденции психолого-педагогической коррекционной поддержки студентов с особыми образовательными потребностями в Казахстане и зарубежных странах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046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диагностики особенностей и причин дезадаптации студентов с особыми образовательными потребностями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047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интерпретации и представления результатов психодиагностического обследования с целью определения направлений оказания психолого-педагогической помощи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048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теории, направления и практика психокоррекционной работы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1049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приемы индивидуальной и групповой психокоррекции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1050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способы определения и контроля результативности психокоррекции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1051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консультирование субъектов образовательного процесса в условиях инклюзивного образования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1052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формирования психологической готовности педагогического коллектива к реализации инклюзивного образования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1053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психолого-педагогической помощи семьям, воспитывающим детей с особыми образовательными потребностями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1054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экспертиза и проектирование безопасной образовательной среды обучения студентов с особыми образовательными потребностями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1055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Преодоление стигматизации и дискриминации по отношению к студентам с особыми образовательными потребностями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1056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  <w:bookmarkEnd w:id="1057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8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модуль: "Использование новых образовательных и информационно -коммуникационных технологий"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059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дистанционного обучения студентов с особыми образовательными потребностями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060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Веб-сервисы в работе педагога-психолога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061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Табличные процессоры для анализа и обработки диагностических данных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062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работы с образовательными порталами и психолого-педагогическими сетевыми сообществами. Открытые образовательные ресурсы сети Интернет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3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модуль: "Применение методов вариативных компонентов"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064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деятельность как инновационная технология по развитию ключевых компетенции студентов с особыми образовательными потребностями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065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готовности студентов с особыми образовательными потребностями к ориентации в различных ситуациях 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самоопределения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066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активизации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самоопределения в работе со студентами с особыми образовательными потребностями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067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Арт-терапевтические техники в работе со студентами с особыми образовательными потребностями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068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методы коррекции эмоциональных состояний студентов с особыми образовательными потребностями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1069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Каузометрия в работе с семьями, воспитывающими детей с особыми образовательными потребностями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1070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эмоционального выгорания педагога, работающего со студентами с особыми образовательными потребностями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1071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и личностная готовность педагога-психолога к работе по психологическому сопровождению обучения и воспитания студентов с особыми образовательными потребностями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1118" w:id="10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"Развитие профессиональной компетентности преподавателя общеобразовательных дисциплин в проектировании инклюзивной образовательной среды в условиях технического и профессионального образования" </w:t>
      </w:r>
    </w:p>
    <w:bookmarkEnd w:id="1072"/>
    <w:bookmarkStart w:name="z1119" w:id="1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3"/>
    <w:bookmarkStart w:name="z112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Образовательная программа курсов повышения квалификации педагогических кадров "Развитие профессиональной компетентности преподавателя общеобразовательных дисциплин в проектировании инклюзивной образовательной среды в условиях технического и профессионального образования" (далее – Программа) предназначена для преподавателей общеобразовательных дисциплин в организаций технического и профессионального образования (далее – ТиПО).</w:t>
      </w:r>
    </w:p>
    <w:bookmarkEnd w:id="1074"/>
    <w:bookmarkStart w:name="z112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Программа направлена на создание инклюзивной образовательной среды и успешной социальной адаптации для студентов с особыми образовательными потребностями преподавателями общеобразовательных дисциплин ТиПО.</w:t>
      </w:r>
    </w:p>
    <w:bookmarkEnd w:id="1075"/>
    <w:bookmarkStart w:name="z1122" w:id="1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076"/>
    <w:bookmarkStart w:name="z112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Цель Программы - развитие профессиональной компетентности преподавателей общеобразовательных дисциплин в контексте реализации инклюзивного образования, обеспечивающего равный доступ к образованию всех студентов ТиПО с учҰтом особых образовательных потребностей и индивидуальных возможностей.</w:t>
      </w:r>
    </w:p>
    <w:bookmarkEnd w:id="1077"/>
    <w:bookmarkStart w:name="z112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078"/>
    <w:bookmarkStart w:name="z112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нормативные правовые акты в области образования, регламентирующие деятельность организаций ТиПО в условиях инклюзивного образования;</w:t>
      </w:r>
    </w:p>
    <w:bookmarkEnd w:id="1079"/>
    <w:bookmarkStart w:name="z112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актуализировать цель и основные задачи, принципы, механизмы и условия развития инклюзивного образования для индивидуального развития студента с особыми образовательными потребностями (далее - ООП);</w:t>
      </w:r>
    </w:p>
    <w:bookmarkEnd w:id="1080"/>
    <w:bookmarkStart w:name="z112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рассмотреть механизмы реализации концептуальных подходов к развитию инклюзивного образования студентов с ООП в деятельности преподавателя общеобразовательных дисциплин организации ТиПО;</w:t>
      </w:r>
    </w:p>
    <w:bookmarkEnd w:id="1081"/>
    <w:bookmarkStart w:name="z112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развить навыки и умения преподавателя общеобразовательных дисциплин в реализации принципов инклюзивного образования на основе современных технологий обучения и воспитания, информационно-коммуникационных технологий развития студентов с ООП;</w:t>
      </w:r>
    </w:p>
    <w:bookmarkEnd w:id="1082"/>
    <w:bookmarkStart w:name="z112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преподавателю общеобразовательной дисциплины возможность удовлетворения образовательных потребностей в части решения проблем педагогической практики реализации принципов инклюзивного образования студентов с ООП.</w:t>
      </w:r>
    </w:p>
    <w:bookmarkEnd w:id="1083"/>
    <w:bookmarkStart w:name="z1130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084"/>
    <w:bookmarkStart w:name="z113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завершении курса слушатели:</w:t>
      </w:r>
    </w:p>
    <w:bookmarkEnd w:id="1085"/>
    <w:bookmarkStart w:name="z113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знают: </w:t>
      </w:r>
    </w:p>
    <w:bookmarkEnd w:id="1086"/>
    <w:bookmarkStart w:name="z113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 в области образования, регламентирующие деятельность организаций ТиПО в условиях инклюзивного образования; </w:t>
      </w:r>
    </w:p>
    <w:bookmarkEnd w:id="1087"/>
    <w:bookmarkStart w:name="z113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и основные задачи, принципы, механизмы и условия развития инклюзивного образования для индивидуального развития студента с ООП; </w:t>
      </w:r>
    </w:p>
    <w:bookmarkEnd w:id="1088"/>
    <w:bookmarkStart w:name="z113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механизмы реализации концептуальных подходов к развитию инклюзивного образования студентов с ООП в деятельности преподавателя общеобразовательных дисциплин организации ТиПО; </w:t>
      </w:r>
    </w:p>
    <w:bookmarkEnd w:id="1089"/>
    <w:bookmarkStart w:name="z113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современных технологий обучения и воспитания, информационно-коммуникационных технологий развития студентов с ООП;</w:t>
      </w:r>
    </w:p>
    <w:bookmarkEnd w:id="1090"/>
    <w:bookmarkStart w:name="z113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умеют: </w:t>
      </w:r>
    </w:p>
    <w:bookmarkEnd w:id="1091"/>
    <w:bookmarkStart w:name="z113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формулировать цель, основные задачи и ожидаемый результат развития студента с особыми образовательными потребностями в условиях инклюзивного образования;</w:t>
      </w:r>
    </w:p>
    <w:bookmarkEnd w:id="1092"/>
    <w:bookmarkStart w:name="z113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механизмы индивидуального развития студента с ООП;</w:t>
      </w:r>
    </w:p>
    <w:bookmarkEnd w:id="1093"/>
    <w:bookmarkStart w:name="z114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подбирать условия индивидуального развития студента с ООП;</w:t>
      </w:r>
    </w:p>
    <w:bookmarkEnd w:id="1094"/>
    <w:bookmarkStart w:name="z114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владеют:</w:t>
      </w:r>
    </w:p>
    <w:bookmarkEnd w:id="1095"/>
    <w:bookmarkStart w:name="z114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проектирования инклюзивной образовательной среды для студента с ООП как условия для получения образования и их успешной социальной адаптации;</w:t>
      </w:r>
    </w:p>
    <w:bookmarkEnd w:id="1096"/>
    <w:bookmarkStart w:name="z114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навыками планирования занятия на основе современных технологий обучения и воспитания, информационно-коммуникационных технологий развития студентов с ООП; </w:t>
      </w:r>
    </w:p>
    <w:bookmarkEnd w:id="1097"/>
    <w:bookmarkStart w:name="z114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1098"/>
    <w:bookmarkStart w:name="z114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организации педагогического взаимодействия между преподавателем и студентом с ООП, всеми участниками образовательного процесса.</w:t>
      </w:r>
    </w:p>
    <w:bookmarkEnd w:id="1099"/>
    <w:bookmarkStart w:name="z1146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100"/>
    <w:bookmarkStart w:name="z114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 – практическое и теоретическое.</w:t>
      </w:r>
    </w:p>
    <w:bookmarkEnd w:id="1101"/>
    <w:bookmarkStart w:name="z114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соответствующих обозначенной цели и задачам, Программа предусматривает освоение 5 модулей и защиту проекта по их усвоению.</w:t>
      </w:r>
    </w:p>
    <w:bookmarkEnd w:id="1102"/>
    <w:bookmarkStart w:name="z114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1103"/>
    <w:bookmarkStart w:name="z115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нормативная правовая документация в области образования;</w:t>
      </w:r>
    </w:p>
    <w:bookmarkEnd w:id="1104"/>
    <w:bookmarkStart w:name="z115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психолого-педагогические основы профессионального образования;</w:t>
      </w:r>
    </w:p>
    <w:bookmarkEnd w:id="1105"/>
    <w:bookmarkStart w:name="z115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и теоретико-методологические основы курса;</w:t>
      </w:r>
    </w:p>
    <w:bookmarkEnd w:id="1106"/>
    <w:bookmarkStart w:name="z115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новых образовательных и информационно - коммуникационных технологий;</w:t>
      </w:r>
    </w:p>
    <w:bookmarkEnd w:id="1107"/>
    <w:bookmarkStart w:name="z115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методов вариативных компонентов.</w:t>
      </w:r>
    </w:p>
    <w:bookmarkEnd w:id="1108"/>
    <w:bookmarkStart w:name="z115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содержании модулей рассматриваются основные вопросы в соответствии с учебно-тематическим планом (далее – УТП), приведенным в приложении к настоящей Программе.</w:t>
      </w:r>
    </w:p>
    <w:bookmarkEnd w:id="1109"/>
    <w:bookmarkStart w:name="z115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изменяется от 2 до 8 часов. Темы вариативного модуля определяются путем анкетирования слушателей.</w:t>
      </w:r>
    </w:p>
    <w:bookmarkEnd w:id="1110"/>
    <w:bookmarkStart w:name="z1157" w:id="1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111"/>
    <w:bookmarkStart w:name="z115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двухнедельных курсов составляет 80 часов, однонедельных – 40 часов. Образовательный процесс организуется в соответствии с УТП.</w:t>
      </w:r>
    </w:p>
    <w:bookmarkEnd w:id="1112"/>
    <w:bookmarkStart w:name="z115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 и итоговое тестирование.</w:t>
      </w:r>
    </w:p>
    <w:bookmarkEnd w:id="1113"/>
    <w:bookmarkStart w:name="z116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114"/>
    <w:bookmarkStart w:name="z1161" w:id="1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115"/>
    <w:bookmarkStart w:name="z116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Образовательный процесс включает в себя проведение очных занятий и самостоятельную работу слушателей, интерактивные методы обучения: кейс-стади, тренинги, семинары,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1116"/>
    <w:bookmarkStart w:name="z1163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117"/>
    <w:bookmarkStart w:name="z116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определения уровня сформированности профессиональных компетенций слушателей профессорско-преподавательским составом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1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 квалификации педагогических кадров "Развитие профессиональной компетентности преподавателя общеобразовательных дисциплин в проектировании инклюзивной образовательной среды в условиях технического и профессионального образования"</w:t>
            </w:r>
          </w:p>
        </w:tc>
      </w:tr>
    </w:tbl>
    <w:bookmarkStart w:name="z1166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1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4729"/>
        <w:gridCol w:w="912"/>
        <w:gridCol w:w="588"/>
        <w:gridCol w:w="913"/>
        <w:gridCol w:w="588"/>
        <w:gridCol w:w="913"/>
        <w:gridCol w:w="588"/>
        <w:gridCol w:w="752"/>
        <w:gridCol w:w="914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20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краткосрочного плана занятия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1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2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модуль: "Нормативная правовая документация в области образования"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123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технического и профессионального образования по инклюзивному образованию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4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Психолого-педагогическая характеристика студентов с разными видами нарушений в развитии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125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психофизического развития студентов с особыми образовательными потребностями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126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Социальные, межличностные барьеры участников образовательного процесса как психолого-педагогическая проблема развития инклюзивного образования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127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преподавателем для студентов технического и профессионального образования с особыми образовательными потребностями инклюзивной, коррекционно-развивающей образовательной среды как условие получения ими образования и успешной их социальной адаптации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128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студентов технического и профессионального образования с особыми образовательными потребностями: коррекционно-педагогическая, психологическая и социальная помощь, поддержка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1129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 преподавателя общеобразовательной дисциплины к реализации инклюзивного образования студентов с особыми образовательными потребностями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0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модуль: "Содержание и теоретико-методологические основы курса"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131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Теоретико-методологические основы инклюзивного образования в контексте гуманистической парадигмы современного образования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132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 и тенденции развития мировой практики в сфере инклюзивного профессионального образования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133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подходы к развитию инклюзивного образования в Республике Казахстан: современное состояние, стратегические направления, механизмы развития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134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инклюзивного образования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135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оценки эффективности инклюзивного образования в организациях технического и профессионального образования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136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Индивидуально-дифференцированный подход в обучении студентов с особыми образовательными потребностями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1137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инклюзивной образовательной среды для студента с особыми образовательными потребностями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1138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педагогического взаимодействия между преподавателем и студентом с особыми образовательными потребностями, всеми участниками образовательного процесса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1139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планированию занятия: коллаборативная среда, дифференцированное обучение, система формативного оценивание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1140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занятия в системе технического и профессионального образования в соответствии с особыми образовательными потребностями и возможностями студента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1141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Среднесрочное планирование занятий по общеобразовательным дисциплинам в условиях инклюзивного образования студентов с особыми образовательными потребностями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1142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планирование занятий по общеобразовательным дисциплинам в условиях инклюзивного образования студентов с особыми образовательными потребностями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1143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Микропреподавание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4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модуль: "Использование новых образовательных и информационно -коммуникационных технологий"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145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развития критического мышления на основе таксономии учебных целей Б.Блума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146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взаимодействия преподавателя общеобразовательных дисциплин со специалистом-дефектологом на учебном занятии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147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Проектировочная, исследовательская внеурочная деятельность как механизм социальной адаптации студентов с особыми образовательными потребностями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148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использования цифровых образовательных ресурсов в инклюзивном образовании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149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дистанционного образования в обучении студентов с особыми образовательными потребностями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150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проектирования электронного образовательного контента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1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модуль: "Применение методов вариативных компонентов"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152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 вариативного компонента профильного образования как средства профессиональной ориентации и профессионального самоопределения студентов с особыми образовательными потребностями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153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Тьюторское сопровождение проектной, исследовательской деятельности студентов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154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организации внеурочной деятельности студентов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155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Критериальная система оценивания учебных достижений студентов в организациях технического и профессионального образования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156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 обучение студентов в процессе преподавания общеобразовательной дисциплины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1157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семьи в процессе социализации и воспитания студента с особыми образовательными потребностями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1158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эмоционального выгорания педагога, работающего со студентами с особыми образовательными потребностями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1159"/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готовности студентов с особыми образовательными потребностями к ориентации в различных ситуациях 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самоопределения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1209" w:id="1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"Развитие профессиональной компетентности социального педагога системы технического и профессионального образования" </w:t>
      </w:r>
    </w:p>
    <w:bookmarkEnd w:id="1160"/>
    <w:bookmarkStart w:name="z1210" w:id="1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61"/>
    <w:bookmarkStart w:name="z121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"Развитие профессиональной компетентности социального педагога системы технического и профессионального образования" (далее – Программа) предназначена для социальных педагогов организаций технического и профессионального образования (далее – ТиПО).</w:t>
      </w:r>
    </w:p>
    <w:bookmarkEnd w:id="1162"/>
    <w:bookmarkStart w:name="z121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повышение профессиональной компетентности социальных педагогов, получение знаний об актуальных проблемах инновационного развития образования.</w:t>
      </w:r>
    </w:p>
    <w:bookmarkEnd w:id="1163"/>
    <w:bookmarkStart w:name="z1213" w:id="1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164"/>
    <w:bookmarkStart w:name="z121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Программы - развитие профессиональной компетенции социального педагога системы ТиПО.</w:t>
      </w:r>
    </w:p>
    <w:bookmarkEnd w:id="1165"/>
    <w:bookmarkStart w:name="z121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166"/>
    <w:bookmarkStart w:name="z121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ознакомить с нормативными правовыми актами в области образования, регламентирующие инклюзивное образование в организациях ТиПО;</w:t>
      </w:r>
    </w:p>
    <w:bookmarkEnd w:id="1167"/>
    <w:bookmarkStart w:name="z121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повысить профессиональный уровень по овладению спецификой психолого-педагогического исследования и навыками конструктивного разрешения конфликтов в социально-педагогическом взаимодействии;</w:t>
      </w:r>
    </w:p>
    <w:bookmarkEnd w:id="1168"/>
    <w:bookmarkStart w:name="z121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ознакомить с основными направлениями деятельности социального педагога, инновационными формами работы социального педагога по оказанию социальной помощи студентам в организациях ТиПО;</w:t>
      </w:r>
    </w:p>
    <w:bookmarkEnd w:id="1169"/>
    <w:bookmarkStart w:name="z121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развивать компетентность социальных педагогов по применению информационно-коммуникационных технологий (далее – ИКТ) в учебно-воспитательном процессе.</w:t>
      </w:r>
    </w:p>
    <w:bookmarkEnd w:id="1170"/>
    <w:bookmarkStart w:name="z122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ознакомить с зарубежным опытом инклюзивного образования и современными тенденциями модернизации ТиПО в Казахстане.</w:t>
      </w:r>
    </w:p>
    <w:bookmarkEnd w:id="1171"/>
    <w:bookmarkStart w:name="z1221" w:id="1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172"/>
    <w:bookmarkStart w:name="z122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173"/>
    <w:bookmarkStart w:name="z122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174"/>
    <w:bookmarkStart w:name="z122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государственной политики в области инклюзивного образования, нормативные правовые документы в области образования, регулирующие инклюзивное образование в ТиПО;</w:t>
      </w:r>
    </w:p>
    <w:bookmarkEnd w:id="1175"/>
    <w:bookmarkStart w:name="z122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176"/>
    <w:bookmarkStart w:name="z122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инновационно - профессиональные, специфичные психолого-педагогические исследования;</w:t>
      </w:r>
    </w:p>
    <w:bookmarkEnd w:id="1177"/>
    <w:bookmarkStart w:name="z1227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диагностические методики, используемые в сфере воспитания и образования в ТиПО;</w:t>
      </w:r>
    </w:p>
    <w:bookmarkEnd w:id="1178"/>
    <w:bookmarkStart w:name="z1228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навыки конструктивного разрешения конфликтов в социально-педагогическом взаимодействии;</w:t>
      </w:r>
    </w:p>
    <w:bookmarkEnd w:id="1179"/>
    <w:bookmarkStart w:name="z1229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1180"/>
    <w:bookmarkStart w:name="z1230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социально-педагогической деятельности;</w:t>
      </w:r>
    </w:p>
    <w:bookmarkEnd w:id="1181"/>
    <w:bookmarkStart w:name="z1231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современных образовательных и ИКТ-технологий;</w:t>
      </w:r>
    </w:p>
    <w:bookmarkEnd w:id="1182"/>
    <w:bookmarkStart w:name="z1232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1183"/>
    <w:bookmarkStart w:name="z1233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организации и проектирования социальной работы, проведения контроля и экспертизы психолого-педагогической поддержки студентов.</w:t>
      </w:r>
    </w:p>
    <w:bookmarkEnd w:id="1184"/>
    <w:bookmarkStart w:name="z1234" w:id="1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185"/>
    <w:bookmarkStart w:name="z1235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 – практическое и теоретическое.</w:t>
      </w:r>
    </w:p>
    <w:bookmarkEnd w:id="1186"/>
    <w:bookmarkStart w:name="z1236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соответствующих обозначенной цели и задачам, Программа предусматривает освоение 5 модулей и защиту проекта по их усвоению.</w:t>
      </w:r>
    </w:p>
    <w:bookmarkEnd w:id="1187"/>
    <w:bookmarkStart w:name="z123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1188"/>
    <w:bookmarkStart w:name="z1238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нормативная правовая документация в области образования;</w:t>
      </w:r>
    </w:p>
    <w:bookmarkEnd w:id="1189"/>
    <w:bookmarkStart w:name="z1239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психолого-педагогические основы профессионального образования;</w:t>
      </w:r>
    </w:p>
    <w:bookmarkEnd w:id="1190"/>
    <w:bookmarkStart w:name="z1240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и теоретико-методологические основы курса;</w:t>
      </w:r>
    </w:p>
    <w:bookmarkEnd w:id="1191"/>
    <w:bookmarkStart w:name="z124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новых образовательных и информационно - коммуникационных технологий;</w:t>
      </w:r>
    </w:p>
    <w:bookmarkEnd w:id="1192"/>
    <w:bookmarkStart w:name="z124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методов вариативных компонентов.</w:t>
      </w:r>
    </w:p>
    <w:bookmarkEnd w:id="1193"/>
    <w:bookmarkStart w:name="z124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содержании модулей рассматриваются основные вопросы в соответствии с учебно-тематическим планом (далее – УТП), приведенным в приложении к настоящей Программе.</w:t>
      </w:r>
    </w:p>
    <w:bookmarkEnd w:id="1194"/>
    <w:bookmarkStart w:name="z124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изменяется от 2 до 8 часов. Темы вариативного модуля определяются путем анкетирования слушателей.</w:t>
      </w:r>
    </w:p>
    <w:bookmarkEnd w:id="1195"/>
    <w:bookmarkStart w:name="z1245" w:id="1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196"/>
    <w:bookmarkStart w:name="z124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двухнедельных курсов составляет 80 часов, однонедельных – 40 часов. Образовательный процесс организуется в соответствии с УТП.</w:t>
      </w:r>
    </w:p>
    <w:bookmarkEnd w:id="1197"/>
    <w:bookmarkStart w:name="z124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 и итоговое тестирование.</w:t>
      </w:r>
    </w:p>
    <w:bookmarkEnd w:id="1198"/>
    <w:bookmarkStart w:name="z124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199"/>
    <w:bookmarkStart w:name="z1249" w:id="1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200"/>
    <w:bookmarkStart w:name="z1250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включает в себя проведение очных занятий и самостоятельную работу слушателей, интерактивные методы обучения: кейс-стади, тренинги, семинары,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1201"/>
    <w:bookmarkStart w:name="z1251" w:id="1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202"/>
    <w:bookmarkStart w:name="z1252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уровня сформированности профессиональных компетенций слушателей профессорско-преподавательским составом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1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Образовательной программе курсов повышения квалификации педагогических кадров "Развитие профессиональных компетенций социального педагога системы технического и профессионального образования"</w:t>
            </w:r>
          </w:p>
        </w:tc>
      </w:tr>
    </w:tbl>
    <w:bookmarkStart w:name="z1254" w:id="1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1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4623"/>
        <w:gridCol w:w="853"/>
        <w:gridCol w:w="550"/>
        <w:gridCol w:w="853"/>
        <w:gridCol w:w="853"/>
        <w:gridCol w:w="550"/>
        <w:gridCol w:w="600"/>
        <w:gridCol w:w="550"/>
        <w:gridCol w:w="854"/>
        <w:gridCol w:w="855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05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 класс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6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7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модуль: "Нормативная правовая документация в области образования"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208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системы технического и профессионального образования, закрепленные нормативными правовыми актами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9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модуль: "Психолого-педагогические основы профессионального образования"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210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Эффективные методы решения психолого-педагогических проблем, как одни из элементов готовности социального педагога к профессиональной деятельности (вопросы позитивной психологии и общей педагогики)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211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аспекты организации командной работы в организациях технического и профессионального образования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212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дефицитной и развивающейся личности в теории человеческой мотивации по А. Маслоу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3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модуль: "Содержание и теоретико-методологические основы курса"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214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идентификации, значение социальных агентов в формировании личности в юношеском возрасте (социализация как социально-педагогическое явление)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215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социально-педагогической деятельности социального педагога со студентами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216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аттестации социального педагога. Нормативно - профессиональная и личностная готовность социального педагога к работе со студентами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217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одаренными студентами. Создание условий для развития талантов, умственных и физических способностей студентов (воспитанников) во внеурочное время (мини - мероприятия)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218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социального педагога в социальном становлении и социально-трудовой адаптации лиц с особыми образовательными потребностями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социальной защиты студентов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219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и применение индивидуально -дифференцированного подхода в обучении и воспитании в техническом и профессиональном образовании для лиц с особыми образовательными потребностями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  <w:bookmarkEnd w:id="1220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критическому мышлению как одному из современных аспектов развития профессиональных компетенций социального педагога системы технического и профессионального образования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  <w:bookmarkEnd w:id="1221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проектов в организации деятельности социального педагога со студентами (один из вариантов предупреждения деструктивного поведения)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  <w:bookmarkEnd w:id="1222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применения рефлексивного мышления в ситуации профессионально-личностного роста социального педагога технического и профессионального образования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3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модуль: "Использование новых образовательных и информационно - коммуникационных технологий"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224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информационно-коммуникационной компетентности социальных педагогов технического и профессионального образования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225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образовательные технологии в работе социального педагога. Поведенческий тренинг: теория и практика (формирование культуры работы с видео материалами)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226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практика профессионального интернет-сообщества студентов и их наставников в техническом и профессиональном образовании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7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модуль: "Применение методов вариативных компонентов"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228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Дуальное обучение: опыт Германии, Сингапура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229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профессиональные ожидания общества к студентам в условиях дуальной системы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230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формирования жизненных ценностей в воспитании студентов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231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 организации активного обучения в техническом и профессиональном образовании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232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о роли социального педагога во внедрении дуальной системы подготовки кадров по удовлетворению потребностей рынка труда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1233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технологии дистанционного обучения в техническом и профессиональном образовании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1234"/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Самообразование социального педагога системы технического и профессионального образования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1287" w:id="1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"Развитие профессиональной компетентности преподавателя специальных дисциплин в проектировании инклюзивной образовательной среды в условиях технического и профессионального образования"</w:t>
      </w:r>
    </w:p>
    <w:bookmarkEnd w:id="1235"/>
    <w:bookmarkStart w:name="z1288" w:id="1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36"/>
    <w:bookmarkStart w:name="z128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"Развитие профессиональной компетентности преподавателя специальных дисциплин в проектировании инклюзивной образовательной среды в условиях технического и профессионального образования" (далее – Программа) предназначена для преподавателей специальных дисциплин организаций технического и профессионального образования (далее – ТиПО).</w:t>
      </w:r>
    </w:p>
    <w:bookmarkEnd w:id="1237"/>
    <w:bookmarkStart w:name="z129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обучение преподавателей специальных дисциплин эффективному использованию современных образовательных технологий в реализации инклюзивного образования, составлению индивидуальной учебной программы, проектированию оптимальных педагогических маршрутов по дисциплинам специального цикла.</w:t>
      </w:r>
    </w:p>
    <w:bookmarkEnd w:id="1238"/>
    <w:bookmarkStart w:name="z1291" w:id="1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239"/>
    <w:bookmarkStart w:name="z1292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Программы - развитие профессиональной компетентности преподавателей специальных дисциплин по использованию современных подходов к организации учебно-воспитательного процесса с учҰтом особых образовательных потребностей и индивидуальных возможностей студентов.</w:t>
      </w:r>
    </w:p>
    <w:bookmarkEnd w:id="1240"/>
    <w:bookmarkStart w:name="z129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241"/>
    <w:bookmarkStart w:name="z1294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нормативные правовые акты в области образования, регулирующие инклюзивные процессы в ТиПО;</w:t>
      </w:r>
    </w:p>
    <w:bookmarkEnd w:id="1242"/>
    <w:bookmarkStart w:name="z129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ознакомить с методикой разработки рабочих учебных планов и программ по специальным дисциплинам ТиПО с учҰтом индивидуализации и дифференциации обучения;</w:t>
      </w:r>
    </w:p>
    <w:bookmarkEnd w:id="1243"/>
    <w:bookmarkStart w:name="z1296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совершенствовать у педагогических работников организаций ТиПО профессиональные знания и компетенции в реализации инклюзивного образования;</w:t>
      </w:r>
    </w:p>
    <w:bookmarkEnd w:id="1244"/>
    <w:bookmarkStart w:name="z1297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умения и навыки применения технологий психолого-педагогического сопровождения и составления индивидуальной образовательной программы по специальным дисциплинам.</w:t>
      </w:r>
    </w:p>
    <w:bookmarkEnd w:id="1245"/>
    <w:bookmarkStart w:name="z1298" w:id="1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246"/>
    <w:bookmarkStart w:name="z1299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247"/>
    <w:bookmarkStart w:name="z1300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248"/>
    <w:bookmarkStart w:name="z1301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государственной политики в области инклюзивного образования, нормативные правовые документы в области образования, регулирующие инклюзивное образование в ТиПО;</w:t>
      </w:r>
    </w:p>
    <w:bookmarkEnd w:id="1249"/>
    <w:bookmarkStart w:name="z1302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инклюзивного образования в ТиПО;</w:t>
      </w:r>
    </w:p>
    <w:bookmarkEnd w:id="1250"/>
    <w:bookmarkStart w:name="z1303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передовой казахстанский и зарубежный опыт инклюзивного образования;</w:t>
      </w:r>
    </w:p>
    <w:bookmarkEnd w:id="1251"/>
    <w:bookmarkStart w:name="z1304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планирования и содержания коррекционно-педагогической работы по созданию рабочих учебных планов и реализацию образовательных программ по специальным дисциплинам с учҰтом особых образовательных потребностей и индивидуальных возможностей;</w:t>
      </w:r>
    </w:p>
    <w:bookmarkEnd w:id="1252"/>
    <w:bookmarkStart w:name="z1305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253"/>
    <w:bookmarkStart w:name="z1306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технологии психолого-педагогического сопровождения, коррекционно-развивающего обучения, дистанционного обучения по специальным дисциплинам с учҰтом особых образовательных потребностей и индивидуальных возможностей;</w:t>
      </w:r>
    </w:p>
    <w:bookmarkEnd w:id="1254"/>
    <w:bookmarkStart w:name="z1307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различные технологии и подходы при разработке рабочих учебных планов и индивидуальных программ по специальным дисциплинам с учҰтом индивидуальных особенностей;</w:t>
      </w:r>
    </w:p>
    <w:bookmarkEnd w:id="1255"/>
    <w:bookmarkStart w:name="z1308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индивидуальную учебную программу по специальным дисциплинам с учҰтом особых образовательных потребностей;</w:t>
      </w:r>
    </w:p>
    <w:bookmarkEnd w:id="1256"/>
    <w:bookmarkStart w:name="z1309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проектировать оптимальный педагогический маршрут по специальным дисциплинам для студентов с особыми образовательными потребностями (далее – ООП);</w:t>
      </w:r>
    </w:p>
    <w:bookmarkEnd w:id="1257"/>
    <w:bookmarkStart w:name="z1310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учебно-методический комплекс по специальным дисциплинам с учҰтом индивидуальных особенностей студентов;</w:t>
      </w:r>
    </w:p>
    <w:bookmarkEnd w:id="1258"/>
    <w:bookmarkStart w:name="z1311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модели критериального оценивания учебных достижений студентов.</w:t>
      </w:r>
    </w:p>
    <w:bookmarkEnd w:id="1259"/>
    <w:bookmarkStart w:name="z1312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1260"/>
    <w:bookmarkStart w:name="z1313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составления рабочих учебных планов и индивидуальной учебной программы, проведения мониторинга индивидуального развития студента по специальным дисциплинам;</w:t>
      </w:r>
    </w:p>
    <w:bookmarkEnd w:id="1261"/>
    <w:bookmarkStart w:name="z1314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1262"/>
    <w:bookmarkStart w:name="z1315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работы с компьютерными и мультимедийными продуктами в учебном процессе в условиях интенсификации педагогической деятельности в преподавании специальных дисциплин.</w:t>
      </w:r>
    </w:p>
    <w:bookmarkEnd w:id="1263"/>
    <w:bookmarkStart w:name="z1316" w:id="1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264"/>
    <w:bookmarkStart w:name="z1317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 – практическое и теоретическое.</w:t>
      </w:r>
    </w:p>
    <w:bookmarkEnd w:id="1265"/>
    <w:bookmarkStart w:name="z1318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соответствующих обозначенной цели и задачам, Программа предусматривает освоение 5 модулей и защиту проекта по их усвоению.</w:t>
      </w:r>
    </w:p>
    <w:bookmarkEnd w:id="1266"/>
    <w:bookmarkStart w:name="z1319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1267"/>
    <w:bookmarkStart w:name="z1320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нормативная правовая документация в области образования;</w:t>
      </w:r>
    </w:p>
    <w:bookmarkEnd w:id="1268"/>
    <w:bookmarkStart w:name="z1321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психолого-педагогические основы профессионального образования;</w:t>
      </w:r>
    </w:p>
    <w:bookmarkEnd w:id="1269"/>
    <w:bookmarkStart w:name="z1322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и теоретико-методологические основы курса;</w:t>
      </w:r>
    </w:p>
    <w:bookmarkEnd w:id="1270"/>
    <w:bookmarkStart w:name="z1323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новых образовательных и информационно - коммуникационных технологий;</w:t>
      </w:r>
    </w:p>
    <w:bookmarkEnd w:id="1271"/>
    <w:bookmarkStart w:name="z1324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методов вариативных компонентов.</w:t>
      </w:r>
    </w:p>
    <w:bookmarkEnd w:id="1272"/>
    <w:bookmarkStart w:name="z1325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содержании модулей рассматриваются основные вопросы в соответствии с учебно-тематическим планом (далее – УТП), приведенным в приложении к настоящей Программе.</w:t>
      </w:r>
    </w:p>
    <w:bookmarkEnd w:id="1273"/>
    <w:bookmarkStart w:name="z1326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изменяется от 2 до 8 часов. Темы вариативного модуля определяются путем анкетирования слушателей.</w:t>
      </w:r>
    </w:p>
    <w:bookmarkEnd w:id="1274"/>
    <w:bookmarkStart w:name="z1327" w:id="1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275"/>
    <w:bookmarkStart w:name="z1328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двухнедельных курсов составляет 80 часов, однонедельных – 40 часов. Образовательный процесс организуется в соответствии с УТП.</w:t>
      </w:r>
    </w:p>
    <w:bookmarkEnd w:id="1276"/>
    <w:bookmarkStart w:name="z1329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 и итоговое тестирование.</w:t>
      </w:r>
    </w:p>
    <w:bookmarkEnd w:id="1277"/>
    <w:bookmarkStart w:name="z1330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278"/>
    <w:bookmarkStart w:name="z1331" w:id="1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279"/>
    <w:bookmarkStart w:name="z1332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включает в себя проведение очных занятий и самостоятельную работу слушателей, интерактивные методы обучения: кейс-стади, тренинги, семинары,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1280"/>
    <w:bookmarkStart w:name="z1333" w:id="1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281"/>
    <w:bookmarkStart w:name="z1334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уровня сформированности профессиональных компетенций слушателей профессорско-преподавательским составом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1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 квалификации педагогических кадров "Развитие профессиональной компетентности преподавателя специальных дисциплин в проектировании инклюзивной образовательной среды в условиях технического и профессионального образования"</w:t>
            </w:r>
          </w:p>
        </w:tc>
      </w:tr>
    </w:tbl>
    <w:bookmarkStart w:name="z1336" w:id="1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1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8298"/>
        <w:gridCol w:w="395"/>
        <w:gridCol w:w="255"/>
        <w:gridCol w:w="395"/>
        <w:gridCol w:w="395"/>
        <w:gridCol w:w="255"/>
        <w:gridCol w:w="255"/>
        <w:gridCol w:w="255"/>
        <w:gridCol w:w="396"/>
        <w:gridCol w:w="396"/>
        <w:gridCol w:w="397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84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Выездное практическое занятие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 -урока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5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6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модуль: "Нормативная правовая документация в области образования"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287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технического и профессионального образования по инклюзивному образованию, закрепленные нормативными правовыми актами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8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модуль: "Психолого-педагогические основы профессионального образования"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289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условия психолого-педагогического сопровождения студентов с особыми образовательными потребностями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290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студентов с особыми образовательными потребностями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291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деятельность и личность преподавателя специальных дисциплин в условиях инклюзивного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292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безопасность образовательной среды на занятиях специальных дисциплин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3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модуль: "Содержание и теоретико-методологические основы курса"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294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опыт в области инклюзивного образования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295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понятия и принципы инклюзивного образования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296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Инклюзивная образовательная среда и ее компоненты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297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индивидуально-дифференцированного подхода в обучении студентов с особыми образовательными потребностями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298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разработки 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специальным дисциплинам с учетом индивидуальных возможностей студентов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299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обучение специальным дисциплинам студентов с особыми образовательными потребностями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1300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и производственной практики студентов с особыми образовательными потребностями на предприятии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1301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безбарьерной среды как условие включения студента с особыми образовательными потребностями в образовательное пространство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1302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планирования: долгосрочное, среднесрочное, краткосрочное. Целеполагание урока.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1303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уроков в соответствии с учебной программой. Демонстрация и обсуждение планов урока.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04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модуль: "Использование новых образовательных и информационно -коммуникационных технологий"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305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Информационно-коммуникационная компетентность педагогов по специальным дисциплинам в условиях модернизации технического и профессионального образования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306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дистанцион с особыми образовательными потребностями по специальным дисциплинам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307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smart-обучение (Self Monitoring Analysis and reporting technology – Селф Анализис энд Рипотинг Текнолоджи) на уроках специальных дисциплин в системе технического и профессионального образования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8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модуль: "Применение методов вариативных компонентов"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309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эмоционального выгорания у педагогов, работающих со студентами с особыми образовательными потребностями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310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Блума как методика оценки успешности обучения в формировании функциональной грамотности.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311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проектной деятельности студентов при изучении специальных дисциплин в инклюзивном образовании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312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ориентация в условиях современного рынка труда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313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одаренными студентами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1314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формирования образовательной среды и применения интерактивных технологий ("кейсметод", "портфолио") в инклюзивном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обучении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1315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Критериальная система оценивания учебных достижений студентов в организациях технического и профессионального образования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1316"/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педагогов в интернет-сообществе как условие развития профессиональной компетентности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1372" w:id="1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"Обеспечение доступности технического и профессионального образования для студентов с особыми образовательными потребностями" </w:t>
      </w:r>
    </w:p>
    <w:bookmarkEnd w:id="1317"/>
    <w:bookmarkStart w:name="z1373" w:id="1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18"/>
    <w:bookmarkStart w:name="z1374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"Обеспечение доступности технического и профессионального образования для студентов с особыми образовательными потребностями" (далее – Программа) предназначено для руководителей организаций технического и профессионального образования (далее – ТиПО).</w:t>
      </w:r>
    </w:p>
    <w:bookmarkEnd w:id="1319"/>
    <w:bookmarkStart w:name="z1375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повышение уровня профессиональной компетентности руководителей организаций ТиПО по организационно-педагогическим основам инклюзивного образования, применению технологии психолого-педагогического сопровождения, коррекционно-развивающего обучения, проектированию оптимальных педагогических маршрутов для студентов с особыми образовательными потребностями (далее – ООП).</w:t>
      </w:r>
    </w:p>
    <w:bookmarkEnd w:id="1320"/>
    <w:bookmarkStart w:name="z1376" w:id="1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321"/>
    <w:bookmarkStart w:name="z1377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Программы - развитие профессиональной компетентности руководителей организаций ТиПО по организации и созданию специальных условий, обеспечивающих равный доступ к образованию студентов с ООП.</w:t>
      </w:r>
    </w:p>
    <w:bookmarkEnd w:id="1322"/>
    <w:bookmarkStart w:name="z1378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323"/>
    <w:bookmarkStart w:name="z1379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с теоретическими основами инклюзивного образования, нормативными правовыми актами в области образования, регламентирующими инклюзивное образование в организациях ТиПО;</w:t>
      </w:r>
    </w:p>
    <w:bookmarkEnd w:id="1324"/>
    <w:bookmarkStart w:name="z1380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повысить профессиональный уровень знаний по организации процесса обучения в условиях инклюзивного обучения;</w:t>
      </w:r>
    </w:p>
    <w:bookmarkEnd w:id="1325"/>
    <w:bookmarkStart w:name="z1381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ознакомить с методикой организации работы со студентами с ООП в организациях ТиПО, особенностями создания адаптивной образовательной среды с учетом их потребностей;</w:t>
      </w:r>
    </w:p>
    <w:bookmarkEnd w:id="1326"/>
    <w:bookmarkStart w:name="z1382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развить навыки работы по адаптации и модификации учебно-воспитательного процесса, применению форм и методов наблюдения и оценке развития студентов с ООП;</w:t>
      </w:r>
    </w:p>
    <w:bookmarkEnd w:id="1327"/>
    <w:bookmarkStart w:name="z1383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сформировать умения применять технологии социально-психолого-педагогического сопровождения инклюзивного образования в образовательном пространстве организаций ТиПО;</w:t>
      </w:r>
    </w:p>
    <w:bookmarkEnd w:id="1328"/>
    <w:bookmarkStart w:name="z1384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сформировать умения по применению инновационных подходов критериального оценивания учебных достижений студентов с особыми образовательными потребностями.</w:t>
      </w:r>
    </w:p>
    <w:bookmarkEnd w:id="1329"/>
    <w:bookmarkStart w:name="z1385" w:id="1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330"/>
    <w:bookmarkStart w:name="z1386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331"/>
    <w:bookmarkStart w:name="z1387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332"/>
    <w:bookmarkStart w:name="z1388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основы, законодательную базу инклюзивного образования, нормативные правовые акты в системе ТиПО, обучающих студентов с ООП;</w:t>
      </w:r>
    </w:p>
    <w:bookmarkEnd w:id="1333"/>
    <w:bookmarkStart w:name="z1389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планирования и содержания коррекционно-педагогической работы по созданию специальных условий с учетом особых образовательных потребностей и индивидуальных возможностей студентов, требования к критериальному оцениванию учебных достижений студентов;</w:t>
      </w:r>
    </w:p>
    <w:bookmarkEnd w:id="1334"/>
    <w:bookmarkStart w:name="z1390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335"/>
    <w:bookmarkStart w:name="z1391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технологии психолого-педагогического, социально-оздоровительного сопровождения, коррекционно-развивающего, составлять индивидуальную образовательную программу, проектировать оптимальный педагогический маршрут для студентов с проблемами в обучении;</w:t>
      </w:r>
    </w:p>
    <w:bookmarkEnd w:id="1336"/>
    <w:bookmarkStart w:name="z1392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3)) обладают навыками:</w:t>
      </w:r>
    </w:p>
    <w:bookmarkEnd w:id="1337"/>
    <w:bookmarkStart w:name="z139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качества профессионального образования посредством предоставления опыта подготовки студентов в системе ТиПО;</w:t>
      </w:r>
    </w:p>
    <w:bookmarkEnd w:id="1338"/>
    <w:bookmarkStart w:name="z1394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1339"/>
    <w:bookmarkStart w:name="z139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работы с компьютерными и мультимедийными продуктами в профессиональной деятельности.</w:t>
      </w:r>
    </w:p>
    <w:bookmarkEnd w:id="1340"/>
    <w:bookmarkStart w:name="z1396" w:id="1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341"/>
    <w:bookmarkStart w:name="z1397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 – практическое и теоретическое.</w:t>
      </w:r>
    </w:p>
    <w:bookmarkEnd w:id="1342"/>
    <w:bookmarkStart w:name="z139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соответствующих обозначенной цели и задачам, Программа предусматривает освоение 5 модулей и защиту проекта по их усвоению.</w:t>
      </w:r>
    </w:p>
    <w:bookmarkEnd w:id="1343"/>
    <w:bookmarkStart w:name="z139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1344"/>
    <w:bookmarkStart w:name="z140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нормативная правовая документация в области образования;</w:t>
      </w:r>
    </w:p>
    <w:bookmarkEnd w:id="1345"/>
    <w:bookmarkStart w:name="z140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управленческих и профессиональных компетенций руководителей;</w:t>
      </w:r>
    </w:p>
    <w:bookmarkEnd w:id="1346"/>
    <w:bookmarkStart w:name="z140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психолого-педагогические основы профессионального образования;</w:t>
      </w:r>
    </w:p>
    <w:bookmarkEnd w:id="1347"/>
    <w:bookmarkStart w:name="z140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и теоретико-методологические основы курса;</w:t>
      </w:r>
    </w:p>
    <w:bookmarkEnd w:id="1348"/>
    <w:bookmarkStart w:name="z140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новых образовательных и информационно - коммуникационных технологий;</w:t>
      </w:r>
    </w:p>
    <w:bookmarkEnd w:id="1349"/>
    <w:bookmarkStart w:name="z140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методов вариативных компонентов.</w:t>
      </w:r>
    </w:p>
    <w:bookmarkEnd w:id="1350"/>
    <w:bookmarkStart w:name="z1406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содержании модулей рассматриваются основные вопросы в соответствии с учебно-тематическим планом (далее – УТП), приведенным в приложении к настоящей Программе.</w:t>
      </w:r>
    </w:p>
    <w:bookmarkEnd w:id="1351"/>
    <w:bookmarkStart w:name="z140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изменяется от 2 до 8 часов. Темы вариативного модуля определяются путем анкетирования слушателей.</w:t>
      </w:r>
    </w:p>
    <w:bookmarkEnd w:id="1352"/>
    <w:bookmarkStart w:name="z1408" w:id="1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353"/>
    <w:bookmarkStart w:name="z140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двухнедельных курсов составляет 80 часов, однонедельных – 40 часов. Образовательный процесс организуется в соответствии с УТП.</w:t>
      </w:r>
    </w:p>
    <w:bookmarkEnd w:id="1354"/>
    <w:bookmarkStart w:name="z141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 и итоговое тестирование.</w:t>
      </w:r>
    </w:p>
    <w:bookmarkEnd w:id="1355"/>
    <w:bookmarkStart w:name="z141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356"/>
    <w:bookmarkStart w:name="z1412" w:id="1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357"/>
    <w:bookmarkStart w:name="z141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Образовательный процесс включает в себя проведение очных занятий и самостоятельную работу слушателей, интерактивные методы обучения: кейс-стади, тренинги, семинары,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1358"/>
    <w:bookmarkStart w:name="z1414" w:id="1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359"/>
    <w:bookmarkStart w:name="z1415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определения уровня сформированности профессиональных компетенций слушателей профессорско-преподавательским составом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1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 квалификации педагогических кадров "Обеспечение доступности технического и профессионального образования для студентов с особыми образовательными потребностями"</w:t>
            </w:r>
          </w:p>
        </w:tc>
      </w:tr>
    </w:tbl>
    <w:bookmarkStart w:name="z1417" w:id="1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1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476"/>
        <w:gridCol w:w="744"/>
        <w:gridCol w:w="479"/>
        <w:gridCol w:w="744"/>
        <w:gridCol w:w="744"/>
        <w:gridCol w:w="744"/>
        <w:gridCol w:w="523"/>
        <w:gridCol w:w="479"/>
        <w:gridCol w:w="745"/>
        <w:gridCol w:w="745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62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 класс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3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4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модуль: "Нормативная правовая документация в области образования"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365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системы технического и профессионального образования, закрепленные нормативными, правовыми актами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6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модуль: "Совершенствование управленческих и профессиональных компетенций руководителей"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367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педагогическим коллективом в условиях реализации дуального обучения: планирование, контроль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368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доступности технического и профессионального образования для студентов с особыми образовательными потребностями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369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организация специальных образовательных условий для студентов с особыми образовательными потребностями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370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реализации коррекционного компонента учебного плана для студентов с особыми образовательными потребностями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1371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тип профессионализма педагога инклюзивного образования: организация методической работы и управление педагогической деятельностью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1372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руководителя организации образования в адаптации образовательной среды и создании поддержки студентов с особыми образовательными потребностями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  <w:bookmarkEnd w:id="1373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подготовки трудовых ресурсов в организациях технического и профессионального образования в условиях инклюзивного образования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  <w:bookmarkEnd w:id="1374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руководителей организаций технического и профессионального образования в контексте внедрения дуальной системы для студентов с особыми образовательными потребностями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5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модуль: "Психолого-педагогические основы профессионального образования"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376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детей с нарушениями интеллекта, зрения, слуха, речи, опорно-двигательного аппарата, с задержкой психического развития, с ранним аутизмом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377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организации инклюзивного образования в условиях технического и профессионального образования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378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учебно-воспитательного процесса для студентов с особыми образовательными потребностями в системе технического и профессионального образования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379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Социально-психолого-педагогические формы взаимодействия педагогов со студентами с особыми образовательными потребностями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0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модуль: "Содержание и теоретико-методологические основы курса"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381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эффективности профессионального обучения (учебные планы, программы) студентов с особыми образовательными потребностями на конкретных рабочих местах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382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и модификация учебно-воспитательного процесса в организациях технического и профессионального образования, реализующих инклюзивное образование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383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подходы к организации производственного обучения; профессиональное обучение и активные формы обучения на основе критериальной оценки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384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индивидуального образовательного маршрута для студентов с особыми образовательными потребностями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385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современных производственных технологии в организациях технического и профессионального образования в условиях инклюзивного образования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386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управленческого и педагогического состава организаций технического и профессионального образования по обучению для студентов с особыми образовательными потребностями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7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модуль: "Использование новых образовательных и информационно -коммуникационных технологий"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388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реализации коррекционного компонента учебного плана для студентов с особыми образовательными потребностями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389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организации дистанционного обучения студентов особыми образовательными потребностями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390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современных педагогических и информационных технологий в организациях технического и профессионального образования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391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Социально-оздоровительное сопровождение студентов с особыми образовательными потребностями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392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Мобильное, дистанционное и смарт обучение в условиях технического и профессионального образования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93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модуль: "Применение методов вариативных компонентов"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394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преподавания предметов профессионального обучения в условиях инклюзивного образования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395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Коррекционно-педагогическая работа с обучающимися с ограниченными возможностями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396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подходы в организации учебной деятельности студентов с особыми образовательными потребностями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1397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технического и профессионального образования в анализе рынка труда в условиях инклюзивного образования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1398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дуальной системы подготовки кадров для удовлетворения потребностей рынка труда в условиях инклюзивного образования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1399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управление внедрением современных технологий среди преподавателей технического и профессионального образования для реализации коррекционного компонента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1400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различных моделей таксономии целей обучения (Б.Блум, И.Я.Лернер), "Теория полного усвоения" Б. Блума. "Уровни усвоения знаний" И.Я.Лернера) для реализации коррекционного компонента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1401"/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Кластерный подход как форма социального партнерства в условиях инклюзивного образования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</w:p>
        </w:tc>
      </w:tr>
    </w:tbl>
    <w:bookmarkStart w:name="z1460" w:id="1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"Проектирование образовательного процесса по общеобразовательным дисциплинам в рамках обновления содержания"</w:t>
      </w:r>
    </w:p>
    <w:bookmarkEnd w:id="1402"/>
    <w:bookmarkStart w:name="z1461" w:id="1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03"/>
    <w:bookmarkStart w:name="z1462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"Проектирование образовательного процесса по общеобразовательным дисциплинам в рамках обновления содержания" предназначена для преподавателей общеобразовательных дисциплин (далее – Программа) организаций технического и профессионального образования (далее – ТиПО).</w:t>
      </w:r>
    </w:p>
    <w:bookmarkEnd w:id="1404"/>
    <w:bookmarkStart w:name="z1463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ознакомление с изменениями проектирования учебного процесса в рамках обновления содержания образования, повышение компетенций преподавателей в планировании и организации занятий с целью улучшения качества образования.</w:t>
      </w:r>
    </w:p>
    <w:bookmarkEnd w:id="1405"/>
    <w:bookmarkStart w:name="z1464" w:id="1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406"/>
    <w:bookmarkStart w:name="z1465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Программы - формирование компетенций преподавателей общеобразовательных дисциплин по планированию учебного процесса в контексте обновления содержания образования.</w:t>
      </w:r>
    </w:p>
    <w:bookmarkEnd w:id="1407"/>
    <w:bookmarkStart w:name="z1466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408"/>
    <w:bookmarkStart w:name="z1467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с нормативными правовыми актами по обновлению содержания образования;</w:t>
      </w:r>
    </w:p>
    <w:bookmarkEnd w:id="1409"/>
    <w:bookmarkStart w:name="z1468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изучить новые подходы и учебные материалы в соответствии с обновленной образовательной программой для проектирования;</w:t>
      </w:r>
    </w:p>
    <w:bookmarkEnd w:id="1410"/>
    <w:bookmarkStart w:name="z1469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расширить методические компетенций преподавателей при структурировании учебного процесса на основе личностно-деятельностного обучения;</w:t>
      </w:r>
    </w:p>
    <w:bookmarkEnd w:id="1411"/>
    <w:bookmarkStart w:name="z1470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совершенствовать систему критериального оценивания в условиях обновления содержания образования;</w:t>
      </w:r>
    </w:p>
    <w:bookmarkEnd w:id="1412"/>
    <w:bookmarkStart w:name="z1471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сформировать ИКТ компетентность слушателей.</w:t>
      </w:r>
    </w:p>
    <w:bookmarkEnd w:id="1413"/>
    <w:bookmarkStart w:name="z1472" w:id="1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414"/>
    <w:bookmarkStart w:name="z1473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415"/>
    <w:bookmarkStart w:name="z1474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416"/>
    <w:bookmarkStart w:name="z1475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по обновлению содержания образования;</w:t>
      </w:r>
    </w:p>
    <w:bookmarkEnd w:id="1417"/>
    <w:bookmarkStart w:name="z1476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концептуального и методического проектирования учебного процесса;</w:t>
      </w:r>
    </w:p>
    <w:bookmarkEnd w:id="1418"/>
    <w:bookmarkStart w:name="z1477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419"/>
    <w:bookmarkStart w:name="z1478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инновационные образовательные технологии, проектировать образовательный процесс в условиях обновленного содержания образования;</w:t>
      </w:r>
    </w:p>
    <w:bookmarkEnd w:id="1420"/>
    <w:bookmarkStart w:name="z1479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структурировать и организовать учебный процесс на основе системы целей и новых видов планирования</w:t>
      </w:r>
    </w:p>
    <w:bookmarkEnd w:id="1421"/>
    <w:bookmarkStart w:name="z1480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1422"/>
    <w:bookmarkStart w:name="z1481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применения критериального оценивания в условиях обновленного содержания образования;</w:t>
      </w:r>
    </w:p>
    <w:bookmarkEnd w:id="1423"/>
    <w:bookmarkStart w:name="z1482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1424"/>
    <w:bookmarkStart w:name="z1483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работы с компьютерными и мультимедийными продуктами в учебно-воспитательном процессе.</w:t>
      </w:r>
    </w:p>
    <w:bookmarkEnd w:id="1425"/>
    <w:bookmarkStart w:name="z1484" w:id="1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426"/>
    <w:bookmarkStart w:name="z1485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 – практическое и теоретическое.</w:t>
      </w:r>
    </w:p>
    <w:bookmarkEnd w:id="1427"/>
    <w:bookmarkStart w:name="z1486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навыков, соответствующих обозначенной цели и задачам, Программа предусматривает освоение 5 модулей и защиту проекта по их усвоению.</w:t>
      </w:r>
    </w:p>
    <w:bookmarkEnd w:id="1428"/>
    <w:bookmarkStart w:name="z1487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1429"/>
    <w:bookmarkStart w:name="z1488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нормативная правовая документация в области образования;</w:t>
      </w:r>
    </w:p>
    <w:bookmarkEnd w:id="1430"/>
    <w:bookmarkStart w:name="z1489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психолого-педагогические основы профессионального образования;</w:t>
      </w:r>
    </w:p>
    <w:bookmarkEnd w:id="1431"/>
    <w:bookmarkStart w:name="z149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и теоретико-методологические основы курса;</w:t>
      </w:r>
    </w:p>
    <w:bookmarkEnd w:id="1432"/>
    <w:bookmarkStart w:name="z1491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новых образовательных и информационно - коммуникационных технологий;</w:t>
      </w:r>
    </w:p>
    <w:bookmarkEnd w:id="1433"/>
    <w:bookmarkStart w:name="z1492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применение методов вариативных компонентов.</w:t>
      </w:r>
    </w:p>
    <w:bookmarkEnd w:id="1434"/>
    <w:bookmarkStart w:name="z1493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содержании модулей рассматриваются основные вопросы в соответствии с учебно-тематическим планом (далее – УТП), приведенным в приложении к настоящей Программе.</w:t>
      </w:r>
    </w:p>
    <w:bookmarkEnd w:id="1435"/>
    <w:bookmarkStart w:name="z1494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потребностями слушателей курса вариативный модуль изменяется от 2 до 8 часов. Темы вариативного модуля определяются путем анкетирования слушателей.</w:t>
      </w:r>
    </w:p>
    <w:bookmarkEnd w:id="1436"/>
    <w:bookmarkStart w:name="z1495" w:id="1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437"/>
    <w:bookmarkStart w:name="z1496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двухнедельных курсов составляет 80 часов, однонедельных – 40 часов. Образовательный процесс организуется в соответствии с УТП.</w:t>
      </w:r>
    </w:p>
    <w:bookmarkEnd w:id="1438"/>
    <w:bookmarkStart w:name="z1497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образовательного процесса в целях контроля и оценки знаний слушателей проводятся: самостоятельная работа, проектная работа и итоговое тестирование.</w:t>
      </w:r>
    </w:p>
    <w:bookmarkEnd w:id="1439"/>
    <w:bookmarkStart w:name="z1498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440"/>
    <w:bookmarkStart w:name="z1499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441"/>
    <w:bookmarkStart w:name="z1500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Образовательный процесс включает в себя проведение очных занятий и самостоятельную работу слушателей, интерактивные методы обучения: кейс-стади, тренинги, семинары, дискуссии, мозговой штурм, ролевые игры, метод проектов, проблемный метод, ситуационные задачи, обратная связь или рефлексия.</w:t>
      </w:r>
    </w:p>
    <w:bookmarkEnd w:id="1442"/>
    <w:bookmarkStart w:name="z1501" w:id="1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443"/>
    <w:bookmarkStart w:name="z1502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определения уровня сформированности профессиональных компетенций слушателей профессорско-преподавательским составом разрабатываются критерии оценки и параметры усвоения содержания Программы в соответствии с итоговым контролем и включаются в УМК курса.</w:t>
      </w:r>
    </w:p>
    <w:bookmarkEnd w:id="1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 квалификации педагогических кадров "Проектирование образовательного процесса по общеобразовательным дисциплинам в рамках обновления содержания"</w:t>
            </w:r>
          </w:p>
        </w:tc>
      </w:tr>
    </w:tbl>
    <w:bookmarkStart w:name="z1504" w:id="1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1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4788"/>
        <w:gridCol w:w="742"/>
        <w:gridCol w:w="478"/>
        <w:gridCol w:w="742"/>
        <w:gridCol w:w="743"/>
        <w:gridCol w:w="478"/>
        <w:gridCol w:w="478"/>
        <w:gridCol w:w="479"/>
        <w:gridCol w:w="743"/>
        <w:gridCol w:w="744"/>
        <w:gridCol w:w="744"/>
      </w:tblGrid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46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практические занятия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мини-уроков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7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8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модуль: "Нормативная правовая документация в области образования"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449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 технического и профессионального образования, закрепленные нормативными правовыми актами в области образования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0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модуль: "Психолого-педагогические основы профессионального образования"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451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профессионального развития педагога в условиях модернизации системы технического и профессионального образования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452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Социально-психологические аспекты профессиональной деятельности преподавателя технического и профессионального образования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453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организации учебной деятельности в условиях обучения общеобразовательных дисциплин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454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Профессионально-личностные характеристики и компетенции эффективного преподавателя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5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модуль: "Содержание и теоретико-методологические основы курса"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456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концептуального и методического обновления предметных областей, виды планов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457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и критерии проектирования учебного занятия в контексте совершенствования качества образования, краткосрочное планирование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458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к планированию и организации образовательного процесса: активные формы, методы и средства исследования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459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критериального подхода к оцениванию результатов обучения в условиях системного обновления содержания образования, обратная связь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460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и методические аспекты дифференцированного обучения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461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для достижения результативности инновационных процессов в условиях обновления содержания образования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1462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стратегий критического мышления в подготовке квалифицированных специалистов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1463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Межпредметная связь специальных и общеобразовательных дисциплин как средство повышения качества подготовки конкурентоспособного специалиста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1464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развития эмоционального интеллекта преподавателей и обучающихся в организациях технического и профессионального образования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1465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постановки целей. Определить различия обычных целей и целей поставленных по технологии SMART (СМАРТ)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1466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основы современных педагогических технологий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1467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тьюторского сопровождения в системе технического и профессионального образования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1468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профессиональной компетентности педагога (входное и выходное тестирование)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9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модуль: "Использование новых образовательных и информационно -коммуникационных технологий"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470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 занятий с использованием STEM (СТЕМ)  - технологий, развитие научной научной грамотности, изобретательских навыков и новаторства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471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Блума как эффективный способ усвоения содержания урока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472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структурирования учебного занятия с применением информационно-коммуникационных технологий, мультимедиа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473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возможностей google (гугл) - сервисов на уроках общеобразовательным дисциплин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474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исследовательских навыков студентов технического и профессионального образования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5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модуль: "Применение методов вариативных компонентов"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476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смарт технологий в системе повышения квалификации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477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Личностно-ориентированное обучение в системе технического и профессионального образования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478"/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Проблемно-ориентированное обучение. История возникновения и развития метода "case-study" (кейс-стади)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2018 года 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 № 193</w:t>
            </w:r>
            <w:r>
              <w:br/>
            </w:r>
          </w:p>
        </w:tc>
      </w:tr>
    </w:tbl>
    <w:bookmarkStart w:name="z1540" w:id="1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"Спортивные игры как средство профессионально-прикладной подготовки"</w:t>
      </w:r>
    </w:p>
    <w:bookmarkEnd w:id="1479"/>
    <w:bookmarkStart w:name="z1541" w:id="1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80"/>
    <w:bookmarkStart w:name="z1542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"Спортивные игры как средство профессионально-прикладной подготовки" (далее – Программа) предназначена для преподавателей физической культуры (далее – преподаватели) организаций технического и профессионального образования (далее – ТиПО).</w:t>
      </w:r>
    </w:p>
    <w:bookmarkEnd w:id="1481"/>
    <w:bookmarkStart w:name="z1543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повышение качества и совершенствование профессиональных компетенций педагогических работников в сфере физической культуры и спорта системы ТиПО.</w:t>
      </w:r>
    </w:p>
    <w:bookmarkEnd w:id="1482"/>
    <w:bookmarkStart w:name="z1544" w:id="1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1483"/>
    <w:bookmarkStart w:name="z1545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Программы - углубление теоретических и практических знаний преподавателей по организации и проведению учебного процесса по физическому воспитанию, физкультурно-оздоровительной и спортивной работы в организациях ТиПО на основе современных методов и подходов в области физической культуры и спорта.</w:t>
      </w:r>
    </w:p>
    <w:bookmarkEnd w:id="1484"/>
    <w:bookmarkStart w:name="z1546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485"/>
    <w:bookmarkStart w:name="z1547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систематизирование знаний о механизмах реализации стратегических направлений государственной политики в области образования;</w:t>
      </w:r>
    </w:p>
    <w:bookmarkEnd w:id="1486"/>
    <w:bookmarkStart w:name="z1548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преподавателей с проблемами занятий физической культурой при традиционной форме проведения;</w:t>
      </w:r>
    </w:p>
    <w:bookmarkEnd w:id="1487"/>
    <w:bookmarkStart w:name="z1549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способствование внедрения в учебно-воспитательный процесс современных эффективных методик физического воспитания и спортивной тренировки профессионально-прикладного характера;</w:t>
      </w:r>
    </w:p>
    <w:bookmarkEnd w:id="1488"/>
    <w:bookmarkStart w:name="z1550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освоение преподавателями знаний и формирование умений по планированию и проведению занятий по физической культуре с использованием новых технологий;</w:t>
      </w:r>
    </w:p>
    <w:bookmarkEnd w:id="1489"/>
    <w:bookmarkStart w:name="z1551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овладение методами медико-биологического контроля на уроках физической культуры и в спортивных секциях;</w:t>
      </w:r>
    </w:p>
    <w:bookmarkEnd w:id="1490"/>
    <w:bookmarkStart w:name="z1552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 использование информационно - коммуникационной компетентности преподавателей в физкультурно-спортивном и учебно-воспитательном процессе.</w:t>
      </w:r>
    </w:p>
    <w:bookmarkEnd w:id="1491"/>
    <w:bookmarkStart w:name="z1553" w:id="1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Ожидаемый результат</w:t>
      </w:r>
    </w:p>
    <w:bookmarkEnd w:id="1492"/>
    <w:bookmarkStart w:name="z1554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493"/>
    <w:bookmarkStart w:name="z1555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знают:</w:t>
      </w:r>
    </w:p>
    <w:bookmarkEnd w:id="1494"/>
    <w:bookmarkStart w:name="z1556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документы в области физической культуры и спорта, регламентирующие образовательную деятельность преподавателя;</w:t>
      </w:r>
    </w:p>
    <w:bookmarkEnd w:id="1495"/>
    <w:bookmarkStart w:name="z1557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медико-биологические особенности обучающихся;</w:t>
      </w:r>
    </w:p>
    <w:bookmarkEnd w:id="1496"/>
    <w:bookmarkStart w:name="z1558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использования новых образовательных технологий в процессе обучения обучающихся;</w:t>
      </w:r>
    </w:p>
    <w:bookmarkEnd w:id="1497"/>
    <w:bookmarkStart w:name="z1559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умеют:</w:t>
      </w:r>
    </w:p>
    <w:bookmarkEnd w:id="1498"/>
    <w:bookmarkStart w:name="z1560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учебно-методические материалы и ресурсное обеспечение предмета в современных условиях образования;</w:t>
      </w:r>
    </w:p>
    <w:bookmarkEnd w:id="1499"/>
    <w:bookmarkStart w:name="z1561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долгосрочное планирование, применять среднесрочный, краткосрочный план урока в соответствии с целью долгосрочного планирования;</w:t>
      </w:r>
    </w:p>
    <w:bookmarkEnd w:id="1500"/>
    <w:bookmarkStart w:name="z1562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тестирование состояния здоровья, функциональных возможностей и физической работоспособности обучающихся;</w:t>
      </w:r>
    </w:p>
    <w:bookmarkEnd w:id="1501"/>
    <w:bookmarkStart w:name="z1563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информационно-коммуникационных технологий в профессиональной деятельности;</w:t>
      </w:r>
    </w:p>
    <w:bookmarkEnd w:id="1502"/>
    <w:bookmarkStart w:name="z1564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владеют:</w:t>
      </w:r>
    </w:p>
    <w:bookmarkEnd w:id="1503"/>
    <w:bookmarkStart w:name="z1565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применения критериев оценки учебных достижений студентов;</w:t>
      </w:r>
    </w:p>
    <w:bookmarkEnd w:id="1504"/>
    <w:bookmarkStart w:name="z1566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разработки учебно-методических комплексов;</w:t>
      </w:r>
    </w:p>
    <w:bookmarkEnd w:id="1505"/>
    <w:bookmarkStart w:name="z1567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применения инновационных методов профессиональной подготовки обучающихся;</w:t>
      </w:r>
    </w:p>
    <w:bookmarkEnd w:id="1506"/>
    <w:bookmarkStart w:name="z1568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демонстрируют:</w:t>
      </w:r>
    </w:p>
    <w:bookmarkEnd w:id="1507"/>
    <w:bookmarkStart w:name="z1569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к применению "мягких навыков" (soft skills) (софт скилз)- коммуникативных навыков, критического мышления, навыков решения проблем, креативности, умения работать в команде, самоорганизации, тайм-менеджмент, навыков разрешения конфликтов, и лидерских качеств в собственной педагогической практике.</w:t>
      </w:r>
    </w:p>
    <w:bookmarkEnd w:id="1508"/>
    <w:bookmarkStart w:name="z1570" w:id="1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Содержание Программы</w:t>
      </w:r>
    </w:p>
    <w:bookmarkEnd w:id="1509"/>
    <w:bookmarkStart w:name="z1571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направлена на обучение по двум ключевым компонентам - теоретическое и практическое.</w:t>
      </w:r>
    </w:p>
    <w:bookmarkEnd w:id="1510"/>
    <w:bookmarkStart w:name="z1572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у слушателя профессиональных знаний, умений и навыков в соответствии с обозначенными целью и задачами Программа предусматривает 7 модулей.</w:t>
      </w:r>
    </w:p>
    <w:bookmarkEnd w:id="1511"/>
    <w:bookmarkStart w:name="z1573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Модули Программы:</w:t>
      </w:r>
    </w:p>
    <w:bookmarkEnd w:id="1512"/>
    <w:bookmarkStart w:name="z1574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документы в области образования, регламентирующие деятельность преподавателя физической культуры;</w:t>
      </w:r>
    </w:p>
    <w:bookmarkEnd w:id="1513"/>
    <w:bookmarkStart w:name="z1575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психолого-педагогические основы профессионального образования;</w:t>
      </w:r>
    </w:p>
    <w:bookmarkEnd w:id="1514"/>
    <w:bookmarkStart w:name="z1576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методика организации и проведения занятий по физической культуре с использованием новых технологий;</w:t>
      </w:r>
    </w:p>
    <w:bookmarkEnd w:id="1515"/>
    <w:bookmarkStart w:name="z1577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методы построения профессионально-прикладной физической подготовки (ППФП);</w:t>
      </w:r>
    </w:p>
    <w:bookmarkEnd w:id="1516"/>
    <w:bookmarkStart w:name="z1578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методы обработки медико-биологической информации;</w:t>
      </w:r>
    </w:p>
    <w:bookmarkEnd w:id="1517"/>
    <w:bookmarkStart w:name="z1579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формы и методы использования информационно-коммуникационных технологий;</w:t>
      </w:r>
    </w:p>
    <w:bookmarkEnd w:id="1518"/>
    <w:bookmarkStart w:name="z1580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методов вариативных компонентов.</w:t>
      </w:r>
    </w:p>
    <w:bookmarkEnd w:id="1519"/>
    <w:bookmarkStart w:name="z1581" w:id="1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образовательного процесса</w:t>
      </w:r>
    </w:p>
    <w:bookmarkEnd w:id="1520"/>
    <w:bookmarkStart w:name="z1582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Программа рассчитана на одну и две недели теоретического и практического обучения. Продолжительность двухнедельных курсов оставляет 72 часа, недельных 36 часов. Образовательный процесс организуется в соответствии с учебно-тематическим планом курса согласно приложению к настоящей Программе.</w:t>
      </w:r>
    </w:p>
    <w:bookmarkEnd w:id="1521"/>
    <w:bookmarkStart w:name="z1583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повышения эффективности образовательного процесса реализация Программы осуществляется на основе различных технологий, форм, подходов, методов обучения и контроля, в том числе с использованием дистанционного обучения.</w:t>
      </w:r>
    </w:p>
    <w:bookmarkEnd w:id="1522"/>
    <w:bookmarkStart w:name="z1584" w:id="1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Формы и методы реализации образовательного процесса</w:t>
      </w:r>
    </w:p>
    <w:bookmarkEnd w:id="1523"/>
    <w:bookmarkStart w:name="z1585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Образовательный процесс включает интерактивные формы и методы обучения: лекция, практическая работа, мастер-класс, презентация мини-урока, обсуждение видеофильмов, совместное решение вопросов.</w:t>
      </w:r>
    </w:p>
    <w:bookmarkEnd w:id="1524"/>
    <w:bookmarkStart w:name="z1586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образовательного процесса по Программе предусматривает проведение очных (теоретических и практических) и (или) дистанционных занятий, а так же самостоятельную работу слушателя. Для определения уровня профессиональных компетентностей слушателей, профессорско-преподавательским составом и тренерами по видам спорта разрабатываются критерии оценки и параметры усвоения содержания Программы, которые включаются в УМК курса.</w:t>
      </w:r>
    </w:p>
    <w:bookmarkEnd w:id="1525"/>
    <w:bookmarkStart w:name="z1587" w:id="1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Критерии оценки результатов обучения</w:t>
      </w:r>
    </w:p>
    <w:bookmarkEnd w:id="1526"/>
    <w:bookmarkStart w:name="z1588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мини-урока, итоговое тестирование.</w:t>
      </w:r>
    </w:p>
    <w:bookmarkEnd w:id="1527"/>
    <w:bookmarkStart w:name="z1589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Задания для самостоятельной работы, тестовые задания, темы проектных работ и мини-уроков включены в учебно-методический комплекс (далее – УМК) курса.</w:t>
      </w:r>
    </w:p>
    <w:bookmarkEnd w:id="1528"/>
    <w:bookmarkStart w:name="z1590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определения уровня профессиональных компетентностей слушателей, профессорско-преподавательским составом и тренерами по видам спорта разрабатываются критерии оценки и параметры усвоения содержания Программы, которые включаются в УМК курса.</w:t>
      </w:r>
    </w:p>
    <w:bookmarkEnd w:id="15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 курсов повышения квалификации педагогических кадров "Спортивные игры как средство профессионально-прикладной подготовки"</w:t>
            </w:r>
          </w:p>
        </w:tc>
      </w:tr>
    </w:tbl>
    <w:bookmarkStart w:name="z1592" w:id="1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</w:t>
      </w:r>
    </w:p>
    <w:bookmarkEnd w:id="1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6872"/>
        <w:gridCol w:w="879"/>
        <w:gridCol w:w="879"/>
        <w:gridCol w:w="567"/>
        <w:gridCol w:w="618"/>
        <w:gridCol w:w="567"/>
        <w:gridCol w:w="881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31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мини-уроков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2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3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Модуль: "Нормативные правовые документы в области образования, регламентирующие деятельность преподавателя физической культуры"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534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и стратегии развития в системе технического и профессионального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5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Модуль: "Психолого-педагогические основы профессионального образования"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536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парадигма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537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методам саморегуляции и психологической помощи в спорте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8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Модуль: "Методика организации и проведения занятий по физической культуре с использованием новых технологий"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539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Инновационные педагогические подходы физического воспитания в организациях технического и профессионального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540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организации спортивно-массовой и физкультурно-оздоровительной работе в организациях технического и профессионального образования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541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системы организации проведения и методики судейства соревнований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2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Модуль: "Методы построения профессионально-прикладной физической подготовке (ППФП)"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543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Профессионально-прикладная физическая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задачи ППФП. Соотношение общей и профессионально-прикладной подготовки. Средства профессионально-прикладной физической подготовки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544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аспекты учебно-тренировочного процесса по баскетболу.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обучения. Общепедагогические и специфические принципы обучения. Физическая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технической и тактической подготовленности в баскетболе.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545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аспекты учебно-тренировочного процесса по волейболу.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обучения. Общепедагогические и специфические принципы обучения. Физическая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технической и тактической подготовленности в волейболе.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546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аспекты учебно-тренировочного процесса по футболу.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обучения. Общепедагогические и специфические принципы обучения. Физическая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Интегральная подготовка: цель, задачи, средства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технической и тактической подготовленности в футболе.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47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Модуль: "Методы обработки медико-биологической информации"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548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тестирования состояния здоровья, функциональных возможностей и физической работоспособности обучающихся на занятиях физической культурой в колледже.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549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Медико-биологический контроль обучающихся на занятиях в спортивных секциях.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550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активного отдыха как средства оздоровления обучающихся колледжей (научно-методическое обоснование нагрузок способствующих повышению физической работоспособности и резервных возможностей).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551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нагрузки и питание при избыточной массе тела у обучающихся колледжей.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52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Модуль: "Формы и методы использования информационно-коммуникационных технологий"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553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информационные технологии в учебно-педагогическом процессе: сервисы plickers (пликерс), cahoot (кахут)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554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обработки видеоматериалов и применение его в презентации (ISPRING PRO) (АЙСПРИНГ ПРО)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55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Модуль: "Применение методов вариативных компонентов"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556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организации туристических походов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1557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фитнес программы в практике физического воспитания обучающихся.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  <w:bookmarkEnd w:id="1558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адаптивной физической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  <w:bookmarkEnd w:id="1559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травматизма и оказание доврачебной помощи при травмах и несчастных случаях во время занятий физической культурой. Предупреждение производственного травматизма при выполнении трудовых операций.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60"/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 знаний слушателей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