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f4d7" w14:textId="0ee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29 декабря 2014 года № 175 "Об утверждении Правил предоставления равных условий доступа к регулируемым услугам (товарам, работам) в сфере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марта 2018 года № 111. Зарегистрирован в Министерстве юстиции Республики Казахстан 17 апреля 2018 года № 16767.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175 "Об утверждении Правил предоставления равных условий доступа к регулируемым услугам (товарам, работам) в сфере естественных монополий" (зарегистрирован в Реестре государственной регистрации нормативных правовых актов за № 10705, опубликованный в газете "Казахстанская правда" от 4 июня 2016 года № 106 (28232)),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5-2, 5-3, 5-4, 5-5, 5-6, 5-7, 5-8, 5-9, 5-10, 5-11, 5-12 и 5-13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Подключение к сетям теплоснабжения, газоснабжения, водоснабжения и водоотведения, за исключением сетей электроснабжения, состоит из следующих этапов: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о выдаче технических условий;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субъектом естественной монополии на полноту прилагаемых документов;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субъектом естественной монополии заявления потребителя о выдаче технических условий;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субъектом естественной монополии технических условий;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потребителем проекта строительства в соответствии с техническими условиями, за исключением подключения к сетям водоснабжения и водоотведения;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проекта строительства с субъектом естественной монополии на предмет его соответствия выданным техническим условиям, за исключением подключения к сетям водоснабжения и водоотведения;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потребителем работ в соответствии с согласованным проектом строительства, за исключением подключения к сетям водоснабжения и водоотведения;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подключение к услуге.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Прием заявлений на подключение к сетям теплоснабжения, газоснабжения, водоснабжения и водоотведения субъекта естественной монополии, за исключением подключения к сетям электроснабжения и выдача результатов его рассмотрения осуществляется через канцелярию субъекта естественной монополии.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Заявление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 выдаче технических условий на подключение к сетям теплоснабжения, газоснабжения, водоснабжения и водоотведения, за исключением подключения к сетям электроснабжения возвращается субъектом естественной монополии в течение двух рабочих дней со дня поступления заявления в случае представления потребителем неполного пакета документов.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5-4. В случае принятия заявления к рассмотрению, заявление о выдаче технических условий на подключение к сетям рассматривается субъектом естественной монополии в следующие сроки: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теплоснабжения, газоснабжения в течение десяти рабочих дней со дня поступления;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 и водоотведения в течение пяти рабочих дней со дня поступления.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принимается одно из следующих решений: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заявление и выдать технические условия;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технических условий.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Отказ в выдаче технических условий допускается, в случаях: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свободной технической мощности, необходимой для предоставления требуемого объема услуг;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сетей или иного имущества, необходимого для предоставления услуги;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недопустимое снижение надежности работы сети.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В случае отказа в выдаче технических условий субъект естественной монополии: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решению об отказе в выдаче технических условий прилагает мотивированное обоснование об отсутствии свободной технической мощности услуги или отсутствия сетей или иного имущества, необходимого для предоставления услуги;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с отказом направляет копию решения об отказе в выдаче технических условий, мотивирующее обоснование и информацию, подтверждающую обоснованность отказа уполномоченному органу.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5-7. Уполномоченный орган в связи с получением уведомления об отказе в выдаче технических условий не позднее семи рабочих дней направляет потребителю письмо о подтверждении обоснованности отказа в выдаче технических условий или необходимости подачи жалобы в уполномоченный орган для инициирования проверки деятельности субъекта естественной монополии.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5-8. При предоставлении доступа к услуге субъекту естественной монополии не допускается: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взимать плату за предоставление информации о свободных мощностях;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представления разрешений и иных документов государственных органов, негосударственных организаций, не относящихся к оказанию регулируемой услуги;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предъявлять потребителю иные требования, кроме соблюдения технических условий доступа к услуге при подключении к услуге;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неравные условия доступа к услугам;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ограничивать деятельность субъектов рынка, осуществляющих работы в соответствии с техническими условиями доступа к услуге;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согласования проекта работ в соответствии с техническими условиями, за исключением подключения к сетям электроснабжения, теплоснабжения и газоснабжения.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5-9. В течение трех рабочих дней со дня получения письменного уведомления потребителя о завершении работ, за исключением подключения к сетям электроснабжения, водоснабжения и водоотведения субъект естественной монополии осуществляет проверку выполненных работ согласно выданным техническим условиям. При соответствии выполненных работ техническим условиям подключение к услуге субъекта естественной монополии осуществляется в течение пяти рабочих дней.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5-10. При несоответствии проведенных работ техническим условиям субъект естественной монополии в течение одного рабочего дня отказывает в подключении к услуге с указанием выявленных нарушений технических условий и уведомляет об этом потребителя не позднее одного рабочего дня со дня установления несоответствия.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приемка осуществляется после устранения всех выявленных нарушений согласно пункту 5-9 настоящих Правил.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5-11. Для объектов строительства, требующих разработки проектно - сметной документации, заявка на выдачу технических условий субъекта естественной монополии поступает в электронном формате от органов архитектуры и градостроительства, которые формируют исходные данные для разработки проектно-сметной документации.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5-12. Субъектами естественных монополий выдача технических условий по заявке органов архитектуры и градостроительства осуществляется в электронном формате.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5-13. Технические условия действительны в течение нормативной продолжительности проектирования и строительства.";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Порядок предоставления равных условий доступа к регулируемым услугам (товарам, работам) в сфере естественных монополий, не охваченный настоящими Правилами, регулируются в соответствии с Правилами организации застройки и прохождения разрешительных процедур в сфере строительства,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Технические условия на присоединение электроустановок потребителей к сетям энергопередающей (энергопроизводящей) организации выдаются в случаях: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сетям энергопередающей организации вновь вводимых электроустановок;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договорной электрической мощности, потребляемой объектом;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категории пользователей сети по надежности электроснабжения;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схемы внешнего электроснабжения.";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 заявлению о выдаче технических условий на подключение к сетям электроснабжения по форме согласно приложению 1 к настоящим Правилам, прилагаются: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регистрации/перерегистрации – для юридических лиц;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ситуационный план;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расчет-обоснование заявляемой электрической мощности, выполненный самостоятельно или с привлечением экспертной организации;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 на объект электроснабжения;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потребители с расчетной мощностью электроустановок 5 МВт и более к заявке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Схема внешнего электроснабжения потребителя согласовывается с энергопередающей и/или энергопроизводящей организацией, к электрическим сетям которой планируется подключение. Содержание "Схемы внешнего электроснабжения потребителя" приведено в приложении 2 к настоящим Правилам.";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Порядок предоставления равных условий доступа к регулируемым услугам (товарам, работам) в сфере естественных монополий, не охваченный настоящими Правилами, регулируются в соответствии с Правилами пользования электрической энергией,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(зарегистрирован в Реестре государственной регистрации нормативных правовых актов за № 10403) и Правилами организации и функционирования розничного рынка электрической энергии, а также предоставления услуг на данном рынке, утвержденными приказом Министра энергетики Республики от 20 февраля 2015 года № 111 (зарегистрирован в Реестре государственной регистрации нормативных правовых актов за № 10533).";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 заявлению о выдаче технических условий на подключение к сетям теплоснабжения по форме согласно приложению 3 к настоящим Правилам, прикладываются: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регистрации/перерегистрации – для юридических лиц;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представителем – документы, подтверждающие полномочия представителя;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правоустанавливающих документов на объект теплоснабжения;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паспорт объекта, а при не соответствии характеристик объекта техническому паспорту – протокол обмера отапливаемых площадей и объемов;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 максимальных часовых нагрузок, теплотехнические расчеты, опросный лист (не представляются при подаче заявления физическим лицом на присоединение объекта, используемого для бытовых нужд);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на теплоснабжение с учетом вносимых изменений (при реконструкции или расширении теплопотребляющих установок потребителя, требующих изменения количества потребляемой тепловой энергии или параметров теплоносителя).";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Порядок предоставления равных условий доступа к регулируемым услугам (товарам, работам) в сфере естественных монополий, не охваченный настоящими Правилами, регулируются в соответствии с Правилами пользования тепловой энергией,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(зарегистрирован в Реестре государственной регистрации нормативных правовых актов за № 10234).";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организации равных условий доступа к услугам в сфере передачи электрической энергии Субъекта, осуществляющего деятельность на оптовом рынке электрической энергии.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 равных условий доступа к услугам в сфере передачи электрической энергии Субъекта, осуществляющего деятельность на оптовом рынке электрической энергии, осуществляется в соответствии с Правилами организации и функционирования оптового рынка электрической энергии,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106 (зарегистрирован в Реестре государственной регистрации нормативных правовых актов за № 10531).";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Порядок организации равного доступа на подключение к регулируемым услугам (товарам, работам) по хранению, транспортировке товарного газа по соединительным и (или) газораспределительным системам, эксплуатации групповых резервуарных установок, транспортировке сырого газа по соединительным газопроводам и процедура организации равного доступа при выдаче технических условий на подключение к сетям газоснабжения";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К заявлению о выдаче технических условий на подключение к сетям газоснабжения по форме согласно приложению 4 к настоящим Правилам, прилагаются: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регистрации/перерегистрации – для юридических лиц;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недвижимое имущество, где расположен объект, либо нотариально заверенное согласие собственника недвижимого имущества на газификацию объекта (в случае подключения к услуге завершенного строительством объекта);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 на земельный участок;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технического паспорта на газифицируемый объект (жилой дом) или копия эскизного проекта газификации на реконструкцию существующих (внутридомовых) сетей;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топографическая съемка участка строительства в масштабе 1:500 (со всеми наземными и подземными коммуникациями и сооружениями), согласованная с соответствующими эксплуатирующими организациями;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технического паспорта на газопотребляющее оборудование с указанием технических характеристик;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расположения объекта;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гидравлические расчеты на потребление природного газа на приготовление пищи, отопление, вентиляцию, кондиционирование, горячее водоснабжение при газификации многоэтажных домов – для юридических лиц.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к заявлению о выдаче технических условий на подключение к сетям газоснабжения предоставляет для сверки оригиналы документов, указанных в подпунктах 1) - 6) и 9) настоящего пункта.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определения производственных мощностей систем газоснабжения новых, расширяемых или реконструируемых объектов, субъект естественной монополии в течение трех рабочих дней со дня поступления заявления в соответствии с пунктом 75 настоящих Правил запрашивает материалы по установке приборов коммерческого учета, опросной лист, схемы отвода земельного участка.";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При изменении первоначального проектного решения объекта системы газоснабжения технические условия изменяются в течение периода их действия путем подачи потребителем заявления субъекту естественной монополии на новые технические условия в порядке, установленном настоящими Правилами.";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При изменении характеристик проектируемого объекта технические условия могут быть изменены в течение периода их действия, путем подачи потребителем заявления на новые технические условия в порядке, установленном настоящими Правилами.";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К заявлению о выдаче технических условий на подключение к сетям водоснабжения и водоотведения по форме согласно приложению 5 к настоящим Правилам, прилагаются: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регистрации/перерегистрации – для юридических лиц;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потребителя, характеристика производственной деятельности, сведения о лице, уполномоченного потребителем на получение технических условий (при необходимости);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исходные данные по водопотреблению и водоотведению (кубических метров в сутки (м3/сутки), кубических метров в час (м3/час), максимально литров в секунду (макс. л/с) проектируемого объекта с расшифровкой по видам водопользования, в том числе на нужды пожаротушения (литров в секунду (л/с));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производственном потреблении услуг водоснабжения и (или) водоотведения материалы, обосновывающие объемы заявляемых объемов потребления услуг водоснабжения и водоотведения;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характеристику локальных очистных сооружений (для действующих объектов) для очистки производственных сточных вод потребителя;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производственном потреблении услуг водоснабжения и (или водоотведения) характеристику сточных вод, сбрасываемых и подлежащих сбросу в систему водоотведения населенного пункта, с данными по: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производственных сточных вод по их видам при существующем положении и на перспективу;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бытовых сточных вод при существующем положении и на перспективу;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составу (анализу) производственных сточных вод по отдельным показателям (физические, химические, биохимические, бактериологические, радиоактивные) при существующем положении и на перспективу;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бытовых сточных вод на выпусках;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характеристики присоединяемого объекта (назначение, высота или этажность здания, перечень субпотребителей).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 заявлением на получение технических условий на подключение к сетям водоснабжения и водоотведения потребитель предоставляет субъекту естественной монополии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строительства, или разрешение местного исполнительного органа на изменение существующих объектов (реконструкция, перепланировка, переоборудование).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Субъект естественной монополии после получения заявления в течение пяти рабочих дней выдает технические условия на подключение объектов или на развитие инженерных сетей водоснабжения и водоотведения при наличии достаточного запаса производительности сооружений и пропускной способности сетей водоснабжения и водоотведения или отказывает в выдаче технических условий с указанием причин.";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100 изложить в следующей редакции: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В течение двух рабочих дней со дня получения уведомления потребителя о завершении работ субъект естественной монополии: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выполненных работ согласно выданным техническим условиям;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правильность установки приборов учета и производит опломбировку;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гидравлическое испытание систем;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границы балансовой принадлежности систем водоснабжения и водоотведения.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 завершении работ потребитель прилагает: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на скрытые работы, исполнительную съемку наружных сетей и сооружений систем водоснабжения и водоотведения потребителя в масштабе 1:500 на электронном и бумажном носителях;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проведении промывки и дезинфекции сетей и сооружений водоснабжения с представлением отрицательного результата бактериологического анализа воды.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к услуге субъекта естественной монополии при соответствии выполненных работ техническим условиям либо отказ в подключении к услуге субъекта естественной монополии при несоответствии проведенных работ техническим условиям, с указанием выявленных нарушений технических условий, производится не позднее срока, указанного в настоящем пункте."; 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 апреля 2018 год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 марта 2018 год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 марта 2018 год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(товарам, работам)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технических условий на подключение к сетям электроснабжения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Полное наименование объекта (действующего, реконструируемого), его адрес местонахождение, место подключения)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Необходимость выдачи технических условий (отметить нужное): на временное электроснабжение (период строительства), электроснабжение на постоянной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Заявленная мощность: ________________________ килоВатт (далее – кВ)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напряжения (номинальное напряжение присоединяемой установки)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 Кв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надежности электроснабжения (отметить нужное): (1, 2,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субпотребителей и характеристики их электроустановок: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Прилагаем: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(товарам, работам)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оно указано в документе,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удостоверяющем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внешнего электроснабжения потребителя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существующего состояния электроснабжения и перспективы развития на три, пять – десять лет;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 три, пять – десять лет);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принципы организации диспетчерского и технологического управления;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(товарам, работам)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оно указано в документе,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удостоверяющем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технических условий на подключение к сетям теплоснабжения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Полное наименование объекта (действующего, реконструируемого), его адрес, местонахождение, место подключения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проживающих, количество приборов учета горячего водоснабжения (для бытовых потребителей)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получения технических условий (отметить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присоединение к тепловым сетям вновь вводимых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количества потребляемой тепловой энергии (или параметров теплоносителя), связанное с реконструкцией или расширением теплопотребляющих установок потребителя и не соответствующее действующим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присоединение к тепловым сетям ранее не присоединенного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схемы внешнего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наличия проекта: данные характеризующие проектируемый объект, нормативные сроки его строительства и намеченные сроки ввода объекта в эксплуатацию, максимальные присоединяемые нагрузки: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технологические нужды, отопление и вентиляция, горячее водоснабжение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Характеристики тепловых нагрузок по видам потребления (для потребителей, использующих тепловую энергию для бытового потребления, технический паспорт) и теплотехнический расчет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Прилагаем: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(товарам, работам)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оно указано в документе,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удостоверяющем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технических условий на подключение к сетям газоснабжения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Полное наименование объекта: (жилой дом, кафе, магазин, и прочее), место подключения к услуге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следующего газопотребляющего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отопительный котел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количество (штука) (марка/модель/производитель)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газовая плита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количество (штука) (марка/модель/производитель)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проточный водонагреватель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количество (штука) (марка/модель/производитель)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прочее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предполагаемым расходом максимального часового потребления газа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Прилагаем: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(товарам, работам)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оно указано в документе,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удостоверяющем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наименование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технических условий на подключение к сетям водоснабжения и водоотведения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Полное наименование объекта (действующего, реконструируемого), и его адрес, местонахождение, место подключения к услуге, требуемый объем, назначение потребления услуг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Прилагаем: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