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af3" w14:textId="a57e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267. Зарегистрирован в Министерстве юстиции Республики Казахстан 30 марта 2018 года № 16688. Утратило силу приказом Министра финансов Республики Казахстан от 20 мая 2026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марта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267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освобождения от налога на добавленную стоимость импорта товаров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от налога на добавленную стоимость импорта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юридических и физических лиц, осуществляющих ввоз товаров на таможенную территорию Евразийского экономического союза.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освобождения от налога на добавленную стоимость импорта товаров, указанных в подпункте 2) пункта 1 статьи 399 Налогового кодекса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обязательство получателя о целевом использовании ввозимого сырья, для производства денежных знаков, составленное по форме, согласно приложению 1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Ввезенное сырье используется только в тех случаях, в которых представлены налоговые льготы. В случае использования Национальным банком Республики Казахстан и его организациями указанных товаров в иных целях, налог на добавленную стоимость на импортируемые товары подлежит уплате с начислением пени со срока, установленного для уплаты налога на добавленную стоимость на импортируемые товары, в порядке и размере, которые определены таможенным законодательством Евразийского экономического союза и (или)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освобождения от налога на добавленную стоимость импорта товаров, указанных в подпунктах 4), 5), 6) и 7) пункта 1 статьи 399 Налогового кодекса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представляются товаросопроводительные документы, содержащие: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ввозе товара с указанием цели ввоза товара на безвозмездной основе;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международного договора, ратифицированного Республикой Казахстан (при наличии), в рамках которого осуществляется ввоз товаров на безвозмездной основе.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вместо товаросопроводительных документов предоставляются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предоставляется подтверждение дипломатических или приравненных к ним представительств или консульских учреждений о ввозе товара.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составленный отправителем товара, подтверждающий направление товаров в качестве гуманитарной помощи с указанием цели ввоза товара на безвозмездной основе;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получателя о целевом использовании товаров,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составленный отправителем товара, подтверждающий факт безвозмездной передачи товаров с указанием цели ввоза товара на безвозмездной основе;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получателя о целевом использовании благотворительной помощи,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 для выполнения которого поставляются товары.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 документ, составленный отправителем товара, подтверждающий направление товаров за счет средств грантов с указанием цели ввоза товара на безвозмездной основе.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используются в целях в соответствии с которым представлены налоговые льготы. В случае использования указанных товаров в иных целях, налог на добавленную стоимость на импортируемые товары подлежит уплате с начислением пени со срока, установленного для уплаты налога на добавленную стоимость на импортируемые товары, в порядке и размере, которые определены таможенным законодательством Евразийского экономического союза и (или)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освобождения от налога на добавленную стоимость импорта товаров, указанных в </w:t>
      </w:r>
      <w:r>
        <w:rPr>
          <w:rFonts w:ascii="Times New Roman"/>
          <w:b/>
          <w:i w:val="false"/>
          <w:color w:val="000000"/>
        </w:rPr>
        <w:t>подпунктах 10)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10-1)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11)</w:t>
      </w:r>
      <w:r>
        <w:rPr>
          <w:rFonts w:ascii="Times New Roman"/>
          <w:b/>
          <w:i w:val="false"/>
          <w:color w:val="000000"/>
        </w:rPr>
        <w:t xml:space="preserve"> пункта 1 статьи 399 Налогового кодекса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ff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Освобождение от налога на добавленную стоимость импорта лекарственных средств любых форм, медицинских изделий, ввезенных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 (далее – Кодекс), применяется при условии: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в орган государственных доходов Республики Казахстан копии лицензии на фармацевтическую деятельность или медицинскую деятельность, или выписка о приеме уведомления о начале или прекращении осуществления деятельности или определенных действий (далее – выписка о приеме уведомления), выданного на оптовую реализацию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сведений о регистрации в Государственном реестре лекарственных средств и медицинских изделий Республики Казахстан (далее – Государственный реестр) или представление копий регистрационного удостоверения на лекарственные средства и медицинских изделий,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22175), или выписки из Государственного реестра, выдаваемой государственным органом в сфере обращения лекарственных средств и медицинских изделий для зарегистрированных в Государственном реестре лекарственных средств и медицинских изделий, или заключения (разрешительного документа) государственного органа в сфере обращения лекарственных средств и медицинских изделий о ввозе не зарегистрированных в Государственном реестре лекарственных средств и медицинских изделий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в рамках договоров о государственных закупках, договоров, заключенных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вместо вышеуказанных документов, за исключением копии лицензии на фармацевтическую или медицинскую деятельность (для видов деятельности, подлежащих лицензированию) или выписки о приеме уведомления, выданного на оптовую реализацию медицинских изделий,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сурдотифлотехники, протезно-ортопедических изделий, а также специальных средств передвижения, предоставляемых лицам с инвалидностью, представляются в орган государственных доходов Республики Казахстан копии лицензии на фармацевтическую деятельность или медицинскую деятельность, или выписки о приеме уведомления, выданного на оптовую реализацию медицинских изделий.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целей освобождения импорта лекарственных средств, используемых (применяемых) в области ветеринарии, от налога на добавленную стоимость необходимо соблюдение следующих условий: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копии документа, подтверждающего государственную регистрацию в Республике Казахстан или государстве - члене Евразийского экономического союза или наличие сведений о регистрации в государственном реестре ветеринарных препаратов Республики Казахстан или государств-членов Евразийского экономического союза, опубликованных на официальных интернет ресурсах, или представления копии регистрационного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>на ветеринарный препарат (за исключением случаев, когда ввозятся образцы ветеринарного препарата для проведения регистрационных испытаний);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копии разрешения на ввоз в Республику Казахстан, выданного ведомством уполномоченного органа в области ветеринарии в соответствии с законодательством в области ветеринарии (в случае, когда ввозятся образцы ветеринарного препарата для проведения регистрационных испытаний);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объекту производства, осуществляющему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добавок, выданного в соответствии с законодательством в области ветеринарии, (далее – подтверждение о присвоении учетного номера) или уведомления о начале или прекращении предпринимательской деятельности в области ветеринарии, выданного в порядке, установленном 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вместо вышеуказанных документов, за исключением документов, указанных в подпунктах 3) и 4) настоящего пункта,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освобождения импорта изделий ветеринарного назначения и ветеринарной техники, сурдотифлотехники, включая протезно-ортопедические изделия; материалов, оборудования и комплектующих для производства лекарственных средств любых форм, используемых (применяемых) в области ветеринарии; изделий ветеринарного назначения, включая протезно-ортопедические изделия, и ветеринарной техники от налога на добавленную стоимость необходимо соблюдение следующих условий: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или уведомления о начале или прекращении предпринимательской деятельности в области ветеринарии.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дополнительно к вышеуказанным документам представляется договор, заключенный между заказчиком и поставщиком, осуществляющим импорт.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Товары, указанные в настоящей главе (за исключением средств передвижения, предоставляемых лицам с инвалидностью) используются: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 или выписки о приеме уведомления, выданного на оптовую реализацию медицинских изделий;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физическими или юридическими лицами для осуществления ветеринарной деятельности в Республике Казахстан в соответствии с лицензиями на осуществление данного вида деятельности (только для лицензируемых видов деятельности в области ветеринарии), а для видов деятельности в области ветеринарии, не подлежащих лицензированию, - в соответствии с уставом юридического лица или подтверждением о присвоении учетного номера или уведомлением о начале или прекращении предпринимательской деятельности в области ветеринарии.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импортером и (или) лицами пользующимися (владеющими) на территории Республики Казахстан указанных товаров (за исключением средств передвижения, предоставляемых лицам с инвалидностью) в целях, не соответствующих медицинской, фармацевтической или ветеринарной деятельности в Республике Казахстан, а также дальнейшего вывоза товаров с территории Республики Казахстан (за исключением вывоза в таможенной процедуре реэкспорта),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освобождения от налога на добавленную стоимость импорта товаров, указанных в подпунктах 1), 3), 8), 9), 12) и 13) пункта 1 статьи 399 Налогового кодекса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Освобождение от уплаты налога на добавленную стоимость по импорту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в рамках таможенных процедур, не предусматривающих уплату таможенных пошлин, налогов, осуществляется в порядке, установленном таможенным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стоимость, если такой товар включен в перечень космических объектов и оборудования объектов наземной космической инфраструктуры, ввозимых участниками космической деятельности, определенный Правительством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реализации или передаче в иной форме указанных товаров лицам, не участвующим в международном сотрудничестве в области исследования и использования космического пространства, в том числе оказания услуг по запуску космических аппаратов, налог на добавленную стоимость подлежит уплате в соответствии с Налоговым кодексом.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стоимость, если такой товар включен в перечень предметов религиозного назначения, ввозимых религиозными объединениями, зарегистрированными в органах юстиции Республики Казахстан, определенный Правительством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Освобождение от уплаты налога на добавленную стоимость по импорту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применяется без предоставления товаросопроводительных документов.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Обязательство о целевом использовании сырья для производства денежных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знаков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Получателем_______________________________________________________________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адрес, банковские реквизиты,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сырья для производства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их целевым назначением. При использовании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в иных целях обязуюсь уплатить налоги, не уплаченные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очистке, в размере ________ тенге и пени с них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 законодательством Республики Казахстан и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получателя__________/___________/ Дата "__"_______20__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руководителя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Обязательство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целевом использовании гуманитарной помощи, ввозимой на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Получателем_____________________________________________________________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адрес, банковские реквизиты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 грузополучателя,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гуманитарной помощи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обязуюсь использовать указанные товары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условий жизни и быта населения, а также предупреждения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чрезвычайных ситуаций военного, экологического,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техногенного характера и не использовать для извлечения 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налоги, не уплаченные при таможенной очистке, в размере ________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 с них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таможенным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получателя_________/_________/ Дата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юридического лица,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грузополучателя)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Обязательство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целевом использовании благотворительной помощи, ввозимой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Получателем______________________________________________________________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адрес, банковские реквизиты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его наличии) грузополучателя,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благотворительной помощи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только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указанных целях и не использовать для извлечения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налоги, не уплаченные при таможенной очистке, в размере ________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 с них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таможенным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получателя_________/_________/       Дата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юридического лица,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грузополучателя)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