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adf6" w14:textId="336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19 февраля 2018 года № 230 и Министра по инвестициям и развитию Республики Казахстан от 27 февраля 2018 года № 141. Зарегистрирован в Министерстве юстиции Республики Казахстан 14 марта 2018 года № 16597.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от 26 декабря 2017 года "О таможенном регулировании в Республике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Ж. Қасымбек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230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от 26 декабря 2017 года "О таможенном регулировании в Республики Казахстан" и определяют порядок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 (далее – пункты пропуска).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Транспортный контроль за автомобильными перевозками по территории Республики Казахстан осуществляется в соответствии с нормативными правовыми актами Республики Казахстан, а также международными договорами, ратифицированными Республикой Казахстан.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Действия должностных лиц органов государственных доходов при проведении транспортного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проезде автотранспортных средств (далее – АТС) через таможенную границу Евразийского экономического союза (далее – ЕАЭС) должностное лицо органов государственных доходов (далее – должностное лицо):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Казахстан, путем проверки наличия: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водительского удостоверения на право управления транспортным средством либо временного удостоверения, выданного взамен водительского удостоверения, с документом, удостоверяющим личность 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транспортного средства либо документа, свидетельствующего о праве собственности на транспортное средство;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на провозимый груз (товарно-транспортную накладную) и иных установленных законодательством Республики Казахстан документов на транспортное средство;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 автотранспортных средств по территории Республики Казахстан;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разрешения на проезд тяжеловесных и (или) крупногабаритных автотранспортных средств;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перевозку опасного груза классов 1, 6 и 7;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проверку на соответствия маршрута следования транспортного средства, установленного для международного сообщения;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контроль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за выполнением перевозчиками обязанности по заключению договора обязательного страхования ответственности перевозчиков перед пассажирами;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соблюдением перевозчиками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года№ 349 (зарегистрированный в Реестре государственной регистрации нормативных правовых актов под № 11550), а также недопущение перевозок грузов в салонах автобусов;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Проезд иностранного автотранспортного средства, следующего транзитом по территории Республики Казахстан без регистрационного и отличительного знака своего государства, осуществляется на основании разрешения на транзитный проезд, выдаваемого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утвержденными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под № 11704).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разрешения на транзитный проезд регистрируются в Журнале выдачи отечественных разрешений на поездку "KZ"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Должностным лицом по результатам проведенного транспортного контроля осуществляются действия по внесению сведений об АТС в Журнал учета автотранспортных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информационно-аналитическую систему транспортной базы данных Комитета транспорта Министерства по инвестициям и развитию Республики Казахстан.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должностных лиц при осуществлении проверки фактических весовых и габаритных параметров АТС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Должностными лицами проверка фактических весовых и габаритных параметров АТС осуществляется с использованием сертифицированной автоматизированной системы определения весовых и габаритных параметров транспортных средств и видеонаблюдения, используемая для контроля за измерением весовых и габаритных параметров АТС (далее – измерительное оборудование), результаты весовых и габаритных параметров АТС сохраняется в базе данных измерительного оборудования.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проезде АТС через измерительное оборудование осуществляется следующее: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 определяется номер АТС, номер прицепа;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габаритных параметров АТС;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весовых параметров АТС.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неисправности (поломки) измерительного оборудования руководитель пункта пропуска докладывает об этом служебной запиской в подразделение территориального органа, ответственное за работу технических средств таможенного контроля, а также в Комитет государственных доходов Министерства финансов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для определения весовых и габаритных параметров АТС используются резервные сертифицированные переносные подкладные весы и ручные измерительные инструменты.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об измерении весовых и габаритных параметров АТС без применения измерительного оборудования принимается руководителем соотвествующего пункта пропуска.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лицом составляется Акт ручного измерения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подтверждающий достоверность результатов ручного измерения весовых и габаритных параметров, который подписывается и заверяется личной номерной печатью указанного лица.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ручного измерения выдается перевозчику или водителю АТС, второй экземпляр остается в органе государственных доходов (далее - ОГД), данные из которого вносятся в Журнал учета Актов ручного измерения весовых и габаритных параметров автотранспортных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измерения весовых и габаритных параметров АТС, проведенных на резервном оборудовании, вносятся в базу данных измерительного оборудования в ручном режиме.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фактов превышения допустимых весовых и габаритных параметров АТС при въезде на территорию Республики Казахстан, принимаются меры: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привлечению перевозчика к административной ответственности в соответствии со статьей 571 Кодекса Республики Казахстан об административных правонарушениях;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выдаче специального разрешения,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утвержденными приказом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под № 11395).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должностным лицом ОГД специальные разрешения регистрируются в Журнале выдачи бланков специальных разрешений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перевозчика от получения специального разрешения, должностным лицом пункта пропуска по обращению перевозчика допускается проведение разгрузки АТС для приведения соответствия установленным на территории Республики Казахстан весовым и габаритным параметрам.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приведения в соответствие весовых и габаритных параметров АТС проводится повторное измерение АТС с использованием измерительного оборудования.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фактов превышения допустимых весовых и/или габаритных параметров АТС при выезде АТС за пределы территории Республики Казахстан, принимаются меры: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привлечению перевозчика к административной ответственности в соответствии со статьей 571 Кодекса Республики Казахстан об административных правонарушениях;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установлению маршрута движения АТС и определению суммы сбора за пройденный путь по территории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исчислению и взысканию сборов за пройденный АТС путь по территории Республики Казахстан, по ставкам,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у перевозчика международного сертификата взвешивания грузового транспортного средства (далее – сертификат взвешивания), оформленного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средств, утвержденных приказом Министра транспорта и коммуникаций Республики Казахстан от 23 февраля 2011 года № 87 (зарегистрированный в Реестре государственной регистрации нормативных правовых актов под № 6817) (далее – Правила применения сертификата взвешивания), повторное взвешивание АТС в пункте пропуска не производится.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сертификата взвешивания измерительное оборудование применяется в целях ведения учета сведений о проезде АТС.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Обязательное повторное взвешивание АТС, на которое представлен сертификат взвешивания, производится в случаях, предусмотренных пунктом 7 Правил применения сертификата взвешивания.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должностных лиц при проведении транспортного контроля в отношении АТС, въезжающих в Республику Казахстан и следующих в другие государства - члены ЕАЭС или транзитом по территории других государств - членов ЕАЭС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пункта пропуска при проведении транспортного контроля в отношении АТС, въезжающих в Республику Казахстан и следующих в другие государства - члены ЕАЭС или транзитом по территории других государств - членов ЕАЭС, осуществляют действия в соответствии с Порядком осуществления транспортного (автомобильного) контроля на внешней границе Евразийского экономического союза, согласно приложению 1 к Протоколу о скоординированной (согласованной) транспортной политике согласно приложению № 24 к Договору о Евразийском экономическом союзе, ратифицированного Республикой Казахстан от 14 октября 2014 года.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 осуществления транспортного контроля, не урегулированные настоящими Правилами, регулируются иными нормативными правовыми актами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отечественных разрешений на поездку "KZ"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 АТС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Госномер АТС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Госномер прицепа п/п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 водителя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(пункт погрузки-выгрузки)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груза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груза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*АТС- автотранспортное средство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автотранспортных средств (Въезд в РК)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лист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(им/эк/тр)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прицепа или полуприцепа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 на проезд/транзит по территории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спец. разрешения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отпр/назнач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лист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 порожнее</w:t>
            </w:r>
          </w:p>
          <w:bookmarkEnd w:id="6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параметры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(Ф.И.О.-при его наличии) перевозчика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 ОГД, осуществившего транспортный контроль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*АТС- автотранспортное средство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*ОГД- орган государственных доходов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автотранспортных средств (выезд из РК)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лист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(им/эк/тр)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прицепа или полуприцепа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 на проезд/транзит по территории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спец. разрешения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отпр/назнач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лист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 порожн</w:t>
            </w:r>
          </w:p>
          <w:bookmarkEnd w:id="7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параметры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(Ф.И.О.- при его наличии) перевозчика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 ОГД, осуществившего транспортный контроль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*АТС- автотранспортное средство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*ОГД- орган государственных доходов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ручного измерения автотранспортных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№_____ от _____________ 201 года</w:t>
      </w:r>
      <w:r>
        <w:br/>
      </w:r>
      <w:r>
        <w:rPr>
          <w:rFonts w:ascii="Times New Roman"/>
          <w:b/>
          <w:i w:val="false"/>
          <w:color w:val="000000"/>
        </w:rPr>
        <w:t>пункт пропуска ___________ ДГД по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автотранспортным средствам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(ЛНП должностного лица)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(Ф.И.О.)-при его наличии 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 колес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прицепа/полуприцепа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 колес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весового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ось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*ЛНП- личная номерная печать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транспортного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Актов ручного измерения весовых и габаритных параметров автотранспортных средств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измерения весовых и габаритных параметров АТС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Въезд/выезд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АТС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АТС с прицепом согласно взвешивания в (тоннах)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АТС согласно СРТС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Прицеп/полуприцеп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АТС с прицепом (в метрах)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АТС с прицепом (в метрах)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АТС с прицепом (в метрах)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 ) подпись должностного лица, производившего измерение весовых и габаритных параметров АТС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*АТС- автотранспортное средство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*СРТС-свидельство о регистрации транспортного средства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транспортного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пунктах пропуска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бланков специальных разрешений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 АТС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прицепа п/п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АТС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груза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груза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 спецразрешения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*АТС- автотранспортное средство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