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6adf6" w14:textId="336ad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должностными лицами органов государственных доходов транспортного контроля в автомобильных пунктах пропуска через таможенную границу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финансов Республики Казахстан от 19 февраля 2018 года № 230 и Министра по инвестициям и развитию Республики Казахстан от 27 февраля 2018 года № 141. Зарегистрирован в Министерстве юстиции Республики Казахстан 14 марта 2018 года № 16597.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402 Кодекса Республики Казахстан от 26 декабря 2017 года "О таможенном регулировании в Республике Казахстан"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осуществления должностными лицами органов государственных доходов транспортного контроля в автомобильных пунктах пропуска через таможенную границу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(Тенгебаев А.М.) в установленном законодательстве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финансов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по инвестициям и развитию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 Ж. Қасымбек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_________Б. Султанов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2018 года №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2018 года № 230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должностными лицами органов государственных доходов транспортного контроля в автомобильных пунктах пропуска через таможенную границу Евразийского экономического союза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должностными лицами органов государственных доходов транспортного контроля в автомобильных пунктах пропуска через таможенную границу Евразийского экономического союза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402 Кодекса Республики Казахстан от 26 декабря 2017 года "О таможенном регулировании в Республики Казахстан" и определяют порядок осуществления должностными лицами органов государственных доходов транспортного контроля в автомобильных пунктах пропуска через таможенную границу Евразийского экономического союза (далее – пункты пропуска).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Транспортный контроль за автомобильными перевозками по территории Республики Казахстан осуществляется в соответствии с нормативными правовыми актами Республики Казахстан, а также международными договорами, ратифицированными Республикой Казахстан.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должностными лицами органов государственных доходов транспортного контроля в автомобильных пунктах пропуска через таможенную границу Евразийского экономического союза</w:t>
      </w:r>
    </w:p>
    <w:bookmarkEnd w:id="13"/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Действия должностных лиц органов государственных доходов при проведении транспортного контроля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проезде автотранспортных средств (далее – АТС) через таможенную границу Евразийского экономического союза (далее – ЕАЭС) должностное лицо органов государственных доходов (далее – должностное лицо):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проводит контроль за исполнением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Казахстан, путем проверки наличия: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водительского удостоверения на право управления транспортным средством либо временного удостоверения, выданного взамен водительского удостоверения, с документом, удостоверяющим личность водителя;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свидетельства о государственной регистрации транспортного средства либо документа, свидетельствующего о праве собственности на транспортное средство;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 на провозимый груз (товарно-транспортную накладную) и иных установленных законодательством Республики Казахстан документов на транспортное средство;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разрешительных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проезд автотранспортных средств по территории Республики Казахстан;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специального разрешения на проезд тяжеловесных и (или) крупногабаритных автотранспортных средств;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перевозку опасного груза классов 1, 6 и 7;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проверку на соответствия маршрута следования транспортного средства, установленного для международного сообщения;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контроль за соблюдением отечественными и иностранными перевозчиками допустимых габаритных и весовых параметров автотранспортных средств, установленных на территории Республики Казахстан;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государственный контроль за выполнением владельцами транспортных средств обязанности по заключению договора обязательного страхования ответственности владельцев транспортных средств;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государственный контроль за выполнением перевозчиками обязанности по заключению договора обязательного страхования ответственности перевозчиков перед пассажирами;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осуществляет контроль за соблюдением перевозчиками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 и багажа автомобильным транспортом, утвержденных приказом исполняющего обязанности Министра по инвестициям и развитию Республики Казахстан от 26 марта 2015 года№ 349 (зарегистрированный в Реестре государственной регистрации нормативных правовых актов под № 11550), а также недопущение перевозок грузов в салонах автобусов;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соблюдением перевозчиками требований к подвижному составу, выполняющему перевозки скоропортящихся грузов в международном сообщении;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Проезд иностранного автотранспортного средства, следующего транзитом по территории Республики Казахстан без регистрационного и отличительного знака своего государства, осуществляется на основании разрешения на транзитный проезд, выдаваемого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разрешительной системы автомобильных перевозок в Республике Казахстан в международном сообщении, утвержденными приказом исполняющего обязанности Министра по инвестициям и развитию Республики Казахстан от 27 марта 2015 года № 353 (зарегистрированный в Реестре государственной регистрации нормативных правовых актов под № 11704).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Выданные разрешения на транзитный проезд регистрируются в Журнале выдачи отечественных разрешений на поездку "KZ"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Должностным лицом по результатам проведенного транспортного контроля осуществляются действия по внесению сведений об АТС в Журнал учета автотранспортных средств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 в информационно-аналитическую систему транспортной базы данных Комитета транспорта Министерства по инвестициям и развитию Республики Казахстан. </w:t>
      </w:r>
    </w:p>
    <w:bookmarkEnd w:id="27"/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Действия должностных лиц при осуществлении проверки фактических весовых и габаритных параметров АТС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Должностными лицами проверка фактических весовых и габаритных параметров АТС осуществляется с использованием сертифицированной автоматизированной системы определения весовых и габаритных параметров транспортных средств и видеонаблюдения, используемая для контроля за измерением весовых и габаритных параметров АТС (далее – измерительное оборудование), результаты весовых и габаритных параметров АТС сохраняется в базе данных измерительного оборудования.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проезде АТС через измерительное оборудование осуществляется следующее: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автоматически определяется номер АТС, номер прицепа;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измерение габаритных параметров АТС;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весовых параметров АТС.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возникновения неисправности (поломки) измерительного оборудования руководитель пункта пропуска докладывает об этом служебной запиской в подразделение территориального органа, ответственное за работу технических средств таможенного контроля, а также в Комитет государственных доходов Министерства финансов Республики Казахстан.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таких случаях для определения весовых и габаритных параметров АТС используются резервные сертифицированные переносные подкладные весы и ручные измерительные инструменты.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решение об измерении весовых и габаритных параметров АТС без применения измерительного оборудования принимается руководителем соотвествующего пункта пропуска.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Должностным лицом составляется Акт ручного измерения в двух экземплярах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подтверждающий достоверность результатов ручного измерения весовых и габаритных параметров, который подписывается и заверяется личной номерной печатью указанного лица.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Один экземпляр Акта ручного измерения выдается перевозчику или водителю АТС, второй экземпляр остается в органе государственных доходов (далее - ОГД), данные из которого вносятся в Журнал учета Актов ручного измерения весовых и габаритных параметров автотранспортных средств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измерения весовых и габаритных параметров АТС, проведенных на резервном оборудовании, вносятся в базу данных измерительного оборудования в ручном режиме.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выявления фактов превышения допустимых весовых и габаритных параметров АТС при въезде на территорию Республики Казахстан, принимаются меры: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привлечению перевозчика к административной ответственности в соответствии со статьей 571 Кодекса Республики Казахстан об административных правонарушениях;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выдаче специального разрешения,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осуществления перевозок крупногабаритных и тяжеловесных грузов на территории Республики Казахстан, утвержденными приказом Министра по инвестициям и развитию Республики Казахстан от 27 февраля 2015 года № 206 (зарегистрированный в Реестре государственной регистрации нормативных правовых актов под № 11395).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Выданные должностным лицом ОГД специальные разрешения регистрируются в Журнале выдачи бланков специальных разрешений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перевозчика от получения специального разрешения, должностным лицом пункта пропуска по обращению перевозчика допускается проведение разгрузки АТС для приведения соответствия установленным на территории Республики Казахстан весовым и габаритным параметрам.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приведения в соответствие весовых и габаритных параметров АТС проводится повторное измерение АТС с использованием измерительного оборудования.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выявления фактов превышения допустимых весовых и/или габаритных параметров АТС при выезде АТС за пределы территории Республики Казахстан, принимаются меры: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привлечению перевозчика к административной ответственности в соответствии со статьей 571 Кодекса Республики Казахстан об административных правонарушениях;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установлению маршрута движения АТС и определению суммы сбора за пройденный путь по территории Республики Казахстан;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исчислению и взысканию сборов за пройденный АТС путь по территории Республики Казахстан, по ставкам,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554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наличии у перевозчика международного сертификата взвешивания грузового транспортного средства (далее – сертификат взвешивания), оформленного в установленном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применения на территории Республики Казахстан международного сертификата взвешивания грузовых транспортных средств, утвержденных приказом Министра транспорта и коммуникаций Республики Казахстан от 23 февраля 2011 года № 87 (зарегистрированный в Реестре государственной регистрации нормативных правовых актов под № 6817) (далее – Правила применения сертификата взвешивания), повторное взвешивание АТС в пункте пропуска не производится. 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сертификата взвешивания измерительное оборудование применяется в целях ведения учета сведений о проезде АТС.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Обязательное повторное взвешивание АТС, на которое представлен сертификат взвешивания, производится в случаях, предусмотренных пунктом 7 Правил применения сертификата взвешивания.</w:t>
      </w:r>
    </w:p>
    <w:bookmarkEnd w:id="52"/>
    <w:bookmarkStart w:name="z6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Действия должностных лиц при проведении транспортного контроля в отношении АТС, въезжающих в Республику Казахстан и следующих в другие государства - члены ЕАЭС или транзитом по территории других государств - членов ЕАЭС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Должностные лица пункта пропуска при проведении транспортного контроля в отношении АТС, въезжающих в Республику Казахстан и следующих в другие государства - члены ЕАЭС или транзитом по территории других государств - членов ЕАЭС, осуществляют действия в соответствии с Порядком осуществления транспортного (автомобильного) контроля на внешней границе Евразийского экономического союза, согласно приложению 1 к Протоколу о скоординированной (согласованной) транспортной политике согласно приложению № 24 к Договору о Евразийском экономическом союзе, ратифицированного Республикой Казахстан от 14 октября 2014 года.</w:t>
      </w:r>
    </w:p>
    <w:bookmarkEnd w:id="54"/>
    <w:bookmarkStart w:name="z6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Вопросы осуществления транспортного контроля, не урегулированные настоящими Правилами, регулируются иными нормативными правовыми актами Республики Казахстан.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 контроля в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 пропуска через таможенную границу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выдачи отечественных разрешений на поездку "KZ"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58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регистрации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Тип, марка АТС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Госномер АТС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Госномер прицепа п/п прицепа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регистрации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Ф.И.О.(при его наличии) водителя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(пункт погрузки-выгрузки)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 груза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 груза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разрешения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*АТС- автотранспортное средство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 органов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 контроля в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 пропуска через таможенную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границу Евразийского 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автотранспортных средств (Въезд в РК)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лист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3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перемещения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(им/эк/тр)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АТС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АТС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АТС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прицепа или полуприцепа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регистрации АТС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разрешения на проезд/транзит по территории РК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спец. разрешения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ОГД отпр/назнач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лист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товара/ порожнее</w:t>
            </w:r>
          </w:p>
          <w:bookmarkEnd w:id="66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вес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Габаритные параметры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(Ф.И.О.-при его наличии) перевозчика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должностного лица ОГД, осуществившего транспортный контроль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7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*АТС- автотранспортное средство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*ОГД- орган государственных доходов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 органов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 контроля в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 пропуска через таможенную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границу Евразийского 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автотранспортных средств (выезд из РК)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лист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2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АТС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АТС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перемещения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(им/эк/тр)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АТС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прицепа или полуприцепа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регистрации АТС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разр на проезд/транзит по территории РК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спец. разрешения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отпр/назнач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3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лист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товара/ порожн</w:t>
            </w:r>
          </w:p>
          <w:bookmarkEnd w:id="75"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вес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Габаритные параметры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(Ф.И.О.- при его наличии) перевозчика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должностного лица ОГД, осуществившего транспортный контроль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6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*АТС- автотранспортное средство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*ОГД- орган государственных доходов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 таможенных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 контроля в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 пропуска через таможенную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границу Евразийского 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ручного измерения автотранспортных средств</w:t>
      </w:r>
      <w:r>
        <w:br/>
      </w:r>
      <w:r>
        <w:rPr>
          <w:rFonts w:ascii="Times New Roman"/>
          <w:b/>
          <w:i w:val="false"/>
          <w:color w:val="000000"/>
        </w:rPr>
        <w:t>№_____ от _____________ 201 года</w:t>
      </w:r>
      <w:r>
        <w:br/>
      </w:r>
      <w:r>
        <w:rPr>
          <w:rFonts w:ascii="Times New Roman"/>
          <w:b/>
          <w:i w:val="false"/>
          <w:color w:val="000000"/>
        </w:rPr>
        <w:t>пункт пропуска ___________ ДГД по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автотранспортным средствам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 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Место печати (ЛНП должностного лица)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(Ф.И.О.)-при его наличии 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транспортного средства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осей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Колесная формула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между осями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Скатность колес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прицепа/полуприцепа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осей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Колесная формула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между осями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Скатность колес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вес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Автоматического весового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Нагрузка на ось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2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*ЛНП- личная номерная печать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 органов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транспортного контроля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пунктах пропуска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таможенную границу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Актов ручного измерения весовых и габаритных параметров автотранспортных средств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измерения весовых и габаритных параметров АТС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Въезд/выезд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регистрационный номер АТС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АТС с прицепом согласно взвешивания в (тоннах)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АТС согласно СРТС (в тоннах)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ТС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Прицеп/полуприцеп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АТС с прицепом (в метрах)</w:t>
            </w:r>
          </w:p>
          <w:bookmarkEnd w:id="10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АТС с прицепом (в метрах)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АТС с прицепом (в метрах)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Ф.И.О.(при его наличии ) подпись должностного лица, производившего измерение весовых и габаритных параметров АТС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*АТС- автотранспортное средство</w:t>
      </w:r>
    </w:p>
    <w:bookmarkEnd w:id="102"/>
    <w:bookmarkStart w:name="z12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*СРТС-свидельство о регистрации транспортного средства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 органов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 транспортного контроля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пунктах пропуска через таможенную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границу Евразийского 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выдачи бланков специальных разрешений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5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регистрации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Тип, марка АТС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АТС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прицепа п/п прицепа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регистрации АТС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Перевозчик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следования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 груза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 груза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бланка спецразрешения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6"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*АТС- автотранспортное средство</w:t>
      </w:r>
    </w:p>
    <w:bookmarkEnd w:id="10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