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ba24" w14:textId="ccfb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товаров, подвергающихся быстрой порче, в отношении которых применяется первоочередной порядок совершения таможенных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271. Зарегистрирован в Министерстве юстиции Республики Казахстан 13 марта 2018 года № 16561. Утратил силу приказом Заместителя Премьер-Министра - Министра финансов Республики Казахстан от 6 февраля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06.02.2023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подвергающихся быстрой порче, в отношении которых применяется первоочередной порядок совершения таможенных операций.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товаров, подвергающихся быстрой порче, в отношении которых применяется первоочередной порядок совершения таможенных операций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финансов РК от 30.04.2021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Товары, сроки годности которых не превышают 5 (пять) суток, если иное не установлено техническими регламентами Евразийского экономического союза на отдельные виды товаров, требующие специально создаваемых температурных режимов хранения и перевозки (транспортировки) в целях сохранения безопасности и предотвращения развития в них болезнетворных микроорганизмов, микроорганизмов порчи и (или) образования токсинов до уровней, опасных для здоровья человека.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Товары, согласно нижеприведенной таблице: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в течение которого таможенные операции совершаются в первоочередном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 свежее или охлажденное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0203-0208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живая, в том числе рыбопосадочный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или охлажденная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рыбное и прочее мясо рыбы (включая фарш),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моллюски, водные беспозвоночные живые,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0306-0308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0401 - 0406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0407 - 0408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0704 90 900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салат-латук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0705 11 000 0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0709 30 000 0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0709 40 000 0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0709 60 100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0803 90 100 0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ананасы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0804 30 000 1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авокадо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0804 40 000 0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 сладкие,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0805 10 200 0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0805 22 000 0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помелло, грейпфруты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0805 40 000 0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лимоны, лаймы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дыни, арбузы, папайя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апрель-сентябрь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0808 30 900 0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апрель-сентябрь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 21 000 0- 0809 29 000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апрель-сентябрь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 и нектарины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апрель-сентябрь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0809 40 050 0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10 000 0- 0810 40 900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0810 50 000 0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0810 90 750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 октябрь-декабрь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