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a284" w14:textId="feda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тематических и встречных проверок и вынесения решения о проведении хронометражного обследования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197. Зарегистрирован в Министерстве юстиции Республики Казахстан 2 марта 2018 года № 16479. Утратил силу приказом Министра финансов Республики Казахстан от 30 сентября 2025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назначения тематических и встречных проверок и вынесения решения о проведении хронометражного обследования.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тематических и встречных проверок и вынесения решения о проведении хронометражного обследования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назначения тематических и встречных проверок и вынесения решения о проведении хронометражного обследования (далее – Правила) определяют порядок назначения тематических и встречных проверок, а также вынесения решения о проведении хронометражного обследования.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Аналитическим отчетом "Пирамида" является результат контроля, осуществляемого органами государственных доходов на основе изучения и анализа представленной налогоплательщиком (налоговым агентом) налоговой отчетности по налогу на добавленную стоимость и (или) сведений информационных систем.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тематических проверок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основании решения органа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налогообложением, назначаются тематические проверки по следующим вопросам: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постановки на регистрационный учет в органах государственных доходов;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контрольно-кассовых машин или трехкомпонентной интегрированной системы;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оборудования (устройства), предназначенного для осуществления платежей с использованием платежных карточек;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документов, предусмотренных нормативными правовыми актами Республики Казахстан, принятыми в реализацию международных договоров, ратифицированных Республикой Казахстан, при вывозе товаров с территории Республики Казахстан на территорию государств-членов Евразийского экономического союза и соответствия товаров сведениям, указанным в документах;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наличия сопроводительных накладных на товары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19784) и соответствия наименования, количества (объема) товаров сведениям, указанным в сопроводительных накладных на товары: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перемещении, реализации и (или) отгрузке товаров по территории Республики Казахстан, в том числе осуществляемых международными автомобильными перевозками между государствами-членами Евразийского экономического союза;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на территорию Республики Казахстан с территории государств, не являющихся членами Евразийского экономического союза, и государств-членов Евразийского экономического союза;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товаров с территории Республики Казахстан на территорию государств, не являющихся членами Евразийского экономического союза, и государств-членов Евразийского экономического союза;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и подлинности средств идентификации и учетно-контрольных марок, наличия лицензии;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товарно-транспортных накладных на импортируемые товары и соответствия наименования товаров сведениям, указанным в товарно-транспортных накладных, при проверке автотранспортных средств на постах транспортного контроля или дорожной полиции;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соблюдения порядка применения контрольно-кассовых машин;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соблюдения законодательства Республики Казахстан о разрешениях и уведомлениях и условий производства, хранения и реализации отдельных видов подакцизных товаров;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исполнения распоряжения, вынесенного органом государственных доходов, о приостановлении расходных операций по кассе;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соблюдения порядка выписки счетов-фактур в электронной форме;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подтверждения наличия остатков товаров, включенных в перечень товаров, к которым применяются пониженные ставки таможенных пошлин в связи с присоединением Республики Казахстан к Всемирной торговой организации.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финансов РК от 14.04.2021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органа государственных доходов по назначению налоговых проверок, указанных в пункте 3 настоящих Правил, выносится с учетом Критериев для вынесения решения органа государственных доходов о назначении тематических проверок и проведении хронометражного обследования, приведенных в приложении к настоящим Правилам (далее- Критерии), при наличии фактов и обстоятельств, свидетельствующих о нарушении налогового законодательства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встречных проверок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Встречные налоговые проверки назначаются органами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Встречная проверка назначается органом государственных доходов в отношении лиц, осуществлявших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дополнительной информации о таких операциях, подтверждения факта и содержания операций, по вопросам, возникающим в ходе проверки указанного налогоплательщика (налогового агента).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назначения встречной проверки поставщиков и покупателей (далее – контрагентов) проверяемого налогоплательщика (налогового агента), должностному лицу органа государственных доходов, осуществляющему налоговую проверку, необходимо: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анализ аналитического отчета "Пирамида" (далее – отчет "Пирамида") с данными бухгалтерского учета по взаиморасчетам с контрагентами;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перечень контрагентов, по которым установлены факты не отражения взаиморасчетов в налоговой отчетности;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анализ отчета "Пирамида" по нарушениям, выявленным по результатам: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камерального контроля контрагентов за проверяемый период;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представленных форм налоговой отчетности по налогу на добавленную стоимость (далее – НДС).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иное не установлено пунктом 8 настоящих Правил, запросы на проведение встречных проверок не формируются по взаиморасчетам со следующими поставщиками (налогоплательщиками):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поставку электрической и (или) тепловой энергии, воды, газа, услуг связи (в случае, если перечисленное не является товаром);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налоговому мониторингу;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признанных бездействующими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лжепредприятиями на основании вступившего в законную силу приговора или постановления суда;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(перерегистрация), которых признана недействительной на основании вступившего в законную силу решения суда;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нерезидентов, выполнявших работы (услуги), не являющихся плательщиками НДС в Республике Казахстан и не осуществляющих деятельность через филиал, представительство;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выписку счетов - фактур исключительно в электронной форме.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Встречной проверке не подлежат налогоплательщики, указанные в настоящем пункте Правил, если иное не установлено пунктом 8 настоящих Правил.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встречной проверки или направления запроса в орган государственных доходов о проведении встречной проверки, органы государственных доходов, в том числе рассматривают следующие случаи: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неоприходование полученных по сделкам товаров (работ, услуг), выручки от реализации товаров (работ, услуг),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или отгрузка товаров, выполнение работ, оказание услуг по документам, оформленным с нарушением требований, установленных законодательством Республики Казахстан (в том числе с допущенными исправлениями, подчистками, расплывчатыми, нечеткими подписями, штампами, печатями организаций, за исключением юридических лиц, относящихся к субъектам частного предпринимательства), без заключения договоров в письменной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либо неотражение в бухгалтерском учете зачетов погашения взаимных требований, операций по уступке прав требований, результатов товарообменных и безденежных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товаров, работ, услуг по гражданско-правовой сделке, оплата которых произведена за наличный расчет;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дополнительных счетов-фактур, по которым производилась корректировка размера облагаемого оборота и (или) корректировка суммы НДС, относимого в зачет;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отнесения расходов на вычеты по корпоративному (индивидуальному) подоходному налогу и в зачет сумм налога на добавленную стоимость без фактической поставки товаров, выполнения работ,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увеличения добавленной стоимости товара, соответственно, наращивания превышения суммы НДС, относимого в зачет, над суммой начисленного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в зачет сумм НДС по взаиморасчетам с непосредственным поставщиком, в отношении руководителя (учредителя) которого в Едином реестре досудебного расследования зарегистрировано уголовное дело по правонарушению,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государственных органов, в том числе от правоохранительных органов о признаках и фактах уклонения от уплаты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объектов налогообложения и (или) объектов, связанных с налогообложением, на основе косвенных методов в порядке, установленных Налоговым кодексом.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Первого заместителя Премьер-Министра РК – Министра финансов РК от 12.11.2019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Запросы на проведение встречных проверок и ответы на данные запросы, а также по подтверждению достоверности сумм НДС, предъявленных к возврату плательщиками НДС, поставщики которых подлежат налоговому мониторингу, формируются, исполняются и направляются посредством информационной системы Комитета государственных доходов Министерства финансов Республики Казахстан.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вынесения решения о проведении хронометражного обследования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проведении хронометражного обследования выносится органом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органа государственных доходов по назначению хронометражного обследования выносится с учетом Критериев при наличии фактов и обстоятельств, свидетельствующих о нарушении налогового законодательства Республики Казахстан.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и встречных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и вынесения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хронометражного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вынесения решения органа государственных доходов о назначении тематических проверок и проведении хронометражного обследования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вынесения решений органа государственных доходов,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назначения тематических и встречных проверок и вынесения решения о проведении хронометражного обследования (далее – Правила), учитывается наличие одного из следующих критериев: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хронометражных обследований (по данным проведенного анализа):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коэффициент налоговой нагрузки (далее – КНН) (ниже среднеотраслевого);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неисполнение уведомлений об устранении нарушений, выявленных по результатам камерального контроля;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налоговой отчетности с нулевыми показателями, в том числе при фактическом осуществлении предпринимательской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сведений, полученных из различных источников информации о деятельности налогоплательщика, свидетельствующих о нарушении налогового законодательства Республики Казахстан;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налогоплательщикам, у которых постоянно имеется дебетовое сальдо по налогу на добавленную стоимость, низкий КНН (ниже среднеотраслевого), а также имеются убытки;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сведений по осуществлению предпринимательской деятельности налогоплательщиков на одном объекте, созданные путем дробления одного на несколько субъектов предпринимательства, которые применяют специальные налоговые режимы на основе патента и (или) упрощенной декларации в целях уклонения от уплаты налогов;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отражения налогоплательщиком (налоговым агентом) одинаковых сумм доходов в налоговых отчетностях, представлявших последовательно за налоговые периоды при осуществлении торгово-закупочной деятельности;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сведений о низкой периодичности использования в течение одного рабочего дня контрольно-кассовой машины, обеспечивающей передачу сведений о денежных расчетах в оперативном режиме в органы государственных доходов по сетям телекоммуникаций общего пользования.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тематических проверок по вопросам, указанным в пункте 3 настоящих Правил: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жалобы, в том числе в социальных сетях и видеохостингах, через приложения для мобильных устройств (Whatsap, Facebook, Wipon и другие), а также посредством электронной книги жалоб; 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неустранение нарушений, выявленных ранее проведенными налоговыми проверками по жалобам юридических и физических лиц;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соответствующего регистрационного учета в органах государственных доходов при осуществлении предпринимательской деятельности по сведениям, полученным из различных источников информации;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контрольно-кассовой машины с фискальной памятью (далее – ККМ с ФП) или трехкомпонентной интегрированной системы, а также наличие сведений об использовании ККМ с ФП или трехкомпонентной интегрированной системы не по месту его регистрации в органах государственных доходов по сведениям, полученным из различных источников информации;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оборудования (устройства), предназначенного для осуществления платежей с использованием платежной карточки (при обязанности налогоплательщиком устанавливать такое оборудование (устройство)) по сведениям, полученным из различных источников информации;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учетно-контрольных марок и средств идентификации, а также их несоответствие по сведениям, полученным из различных источников информации;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сопроводительных накладных на товары и их несоответствие, а также отсутствие лицензии по сведениям, полученным из различных источников информации;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товарно-транспортных накладных на импортируемые товары, а также их несоответствие по сведениям, полученным из различных источников информации; 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свидетельствующие о нарушении налогового законодательства Республики Казахстан по несоблюдению применения ККМ с ФП;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счет-фактура в электронной форме выписана с нарушением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обстоятельств, свидетельствующих о нарушениях требований органов государственных доходов о приостановлении расходных операций по кассе, по фактам осуществления налогоплательщиком взаиморасчетов с контрагентами, в период действия распоряжения о приостановлении расходных операций по кассе;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отсутствие сопроводительных накладных на товары, а также их несоответствие наименованиям, количеству (объему) товаров сведениям, указанным в сопроводительных накладных на товары;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сведения, указанные в подпунктах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для вынесения решения органа государственных доходов о назначении тематических проверок и проведении хронометражного обследования.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14.04.2021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24.03.2022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