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a7cf" w14:textId="b4da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сведений о наличии банковских счетов и их номерах, об остатках и движении денег на этих счетах, а также о предоставленных кредитах физическому лицу, у которого возникла обязанность по представлению декларации об активах и обязательствах, с указанием сумм погашения, включая вознаграждение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февраля 2018 года № 119. Зарегистрирован в Министерстве юстиции Республики Казахстан 21 февраля 2018 года № 16408. Утратил силу приказом Министра финансов Республики Казахстан от 12 ноября 2025 года № 698 (вводится в действие с 01.01.2026)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12.11.2025 </w:t>
      </w:r>
      <w:r>
        <w:rPr>
          <w:rFonts w:ascii="Times New Roman"/>
          <w:b w:val="false"/>
          <w:i w:val="false"/>
          <w:color w:val="00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финансов РК от 30.04.2021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13)</w:t>
      </w:r>
      <w:r>
        <w:rPr>
          <w:rFonts w:ascii="Times New Roman"/>
          <w:b w:val="false"/>
          <w:i w:val="false"/>
          <w:color w:val="000000"/>
          <w:sz w:val="28"/>
        </w:rPr>
        <w:t xml:space="preserve">, 13-1), 13-2) и 14)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банках и банковской деятельности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финансов РК от 30.10.2025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действует по 31.12.2025, включительно).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bookmarkStart w:name="z18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сведений о наличии банковских счетов и их номерах, об остатках денег на этих счетах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18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сведений о движении денег на банковских счетах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18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сведений о предоставленных кредитах физическому лицу, у которого возникла обязанность по представлению декларации об активах и обязательствах, о доходах и имуществе, с указанием сумм погашения, включая вознаграждение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30.04.2021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финансов РК от 30.10.2025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действует по 31.12.2025, включительно).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финансов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 М.)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подпунктов 2) и 3) пункта 1 настоящего приказа, которые вводятся в действие с 1 января 2020 года, при этом подпункт 3) пункта 1 настоящего приказа действует до 1 января 2026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Д. Акишев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банковских счетов и их номерах, об остатках денег на этих счетах</w:t>
      </w:r>
      <w:r>
        <w:br/>
      </w:r>
      <w:r>
        <w:rPr>
          <w:rFonts w:ascii="Times New Roman"/>
          <w:b/>
          <w:i w:val="false"/>
          <w:color w:val="000000"/>
        </w:rPr>
        <w:t>за период с "___" ______________ 20____ года по "____" ________________ 20___ года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и.о. Министра финансов РК от 30.10.2025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действует по 31.12.2025, включительно).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банка, филиала банка-нерезидента Республики Казахстан, его структурных подразделений, в котором открыты банковские счета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банковского счета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банковского счета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на банковском счете по состоянию на 31 декабря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ИИН/ БИН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(если оно указано в документе, удостоверяющем личность)/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лица, ответственного за составление формы)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"Сведения о наличии банковских счетов и их номерах, об остатках денег на этих счетах" приведено в приложении к настоящей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указанных сведений – в течение 10 (десяти) рабочих дней со дня получения запроса органа государственных доходов.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банковских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номерах, об остатках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на этих счетах"</w:t>
            </w:r>
          </w:p>
        </w:tc>
      </w:tr>
    </w:tbl>
    <w:bookmarkStart w:name="z18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наличии банковских счетов и их номерах, об остатках денег на этих счетах"</w:t>
      </w:r>
    </w:p>
    <w:bookmarkEnd w:id="13"/>
    <w:bookmarkStart w:name="z18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сведений о наличии банковских счетов и их номерах, об остатках денег на этих счетах (далее – Форма) разработана в соответствии с подпунктами 13) и 13-1)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(Налогового кодекса) и с </w:t>
      </w:r>
      <w:r>
        <w:rPr>
          <w:rFonts w:ascii="Times New Roman"/>
          <w:b w:val="false"/>
          <w:i w:val="false"/>
          <w:color w:val="000000"/>
          <w:sz w:val="28"/>
        </w:rPr>
        <w:t>пунктами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банках и банковской деятельности в Республике Казахстан".</w:t>
      </w:r>
    </w:p>
    <w:bookmarkEnd w:id="15"/>
    <w:bookmarkStart w:name="z2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о банковских счетах и их номерах, об остатках денег на этих счетах.</w:t>
      </w:r>
    </w:p>
    <w:bookmarkEnd w:id="16"/>
    <w:bookmarkStart w:name="z2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и представляется банками, филиалами банков-нерезидентов Республики Казахстан и организациями, осуществляющими отдельные виды банковских операций, в течение 10 (десяти) рабочих дней со дня получения запроса органа государственных доходов по сведениям о наличии банковских счетов и их номерах, об остатках денег на этих счетах.</w:t>
      </w:r>
    </w:p>
    <w:bookmarkEnd w:id="17"/>
    <w:bookmarkStart w:name="z2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направляется в органы государственных доходов по физическому лицу, у которого возникла обязанность по представлению декларации об активах и обязательствах, о доходах и имуществе.</w:t>
      </w:r>
    </w:p>
    <w:bookmarkEnd w:id="18"/>
    <w:bookmarkStart w:name="z26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"Cведения о наличии банковских счетов и их номерах, об остатках денег на этих счетах"</w:t>
      </w:r>
    </w:p>
    <w:bookmarkEnd w:id="19"/>
    <w:bookmarkStart w:name="z2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порядковый номер.</w:t>
      </w:r>
    </w:p>
    <w:bookmarkEnd w:id="20"/>
    <w:bookmarkStart w:name="z2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индивидуальный идентификационный номер/бизнес-идентификационный номер (далее – ИИН/БИН) налогоплательщика.</w:t>
      </w:r>
    </w:p>
    <w:bookmarkEnd w:id="21"/>
    <w:bookmarkStart w:name="z2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фамилия, имя и отчество (если оно указано в документе, удостоверяющем личность)/наименование налогоплательщика.</w:t>
      </w:r>
    </w:p>
    <w:bookmarkEnd w:id="22"/>
    <w:bookmarkStart w:name="z2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БИН банка, филиала банка-нерезидента Республики Казахстан, их структурных подразделений, в котором открыты банковские счета.</w:t>
      </w:r>
    </w:p>
    <w:bookmarkEnd w:id="23"/>
    <w:bookmarkStart w:name="z26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банковский идентификационный код (далее – БИК) банка, филиала банка-нерезидента Республики Казахстан, их структурных подразделений, в котором открыты банковские счета.</w:t>
      </w:r>
    </w:p>
    <w:bookmarkEnd w:id="24"/>
    <w:bookmarkStart w:name="z2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наименование банка, филиала банка-нерезидента Республики Казахстан, их структурных подразделений, в котором открыты банковские счета.</w:t>
      </w:r>
    </w:p>
    <w:bookmarkEnd w:id="25"/>
    <w:bookmarkStart w:name="z27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вид банковского счета.</w:t>
      </w:r>
    </w:p>
    <w:bookmarkEnd w:id="26"/>
    <w:bookmarkStart w:name="z27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Формы указывается вид валюты банковского счета.</w:t>
      </w:r>
    </w:p>
    <w:bookmarkEnd w:id="27"/>
    <w:bookmarkStart w:name="z2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Формы указывается номер банковского счета налогоплательщика.</w:t>
      </w:r>
    </w:p>
    <w:bookmarkEnd w:id="28"/>
    <w:bookmarkStart w:name="z2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Формы указывается остаток денег на банковском счете по состоянию на 31 декабря отчетного периода.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движении денег на банковских счетах</w:t>
      </w:r>
      <w:r>
        <w:br/>
      </w:r>
      <w:r>
        <w:rPr>
          <w:rFonts w:ascii="Times New Roman"/>
          <w:b/>
          <w:i w:val="false"/>
          <w:color w:val="000000"/>
        </w:rPr>
        <w:t>за период с "___" ______________ 20____ года по "____" ________________ 20___ года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и.о. Министра финансов РК от 30.10.2025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действует по 31.12.2025, включительно).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денег на банковских счетах налогоплательщика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личность)/наименование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на банковский счет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денег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банка, филиала банка-нерезидента Республики Казахстан отправителя денег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денег с банковского счета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бенефициар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банка, филиала банка-нерезидента Республики Казахстан бенефициара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/БИН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лица, ответственного за составление формы)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"Сведения о движении денег на банковских счетах" приведено в приложении к настоящей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указанных сведений – в течение 10 (десяти) рабочих дней со дня получения запроса органа государственных доходов.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движении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банковских счетах"</w:t>
            </w:r>
          </w:p>
        </w:tc>
      </w:tr>
    </w:tbl>
    <w:bookmarkStart w:name="z20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движении денег на банковских счетах"</w:t>
      </w:r>
    </w:p>
    <w:bookmarkEnd w:id="31"/>
    <w:bookmarkStart w:name="z20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"/>
    <w:bookmarkStart w:name="z2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сведений о движении денег на банковских счетах (далее – Форма) разработана в соответствии с подпунктами 13) и 13-2)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(Налогового кодекса) и с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банках и банковской деятельности в Республике Казахстан".</w:t>
      </w:r>
    </w:p>
    <w:bookmarkEnd w:id="33"/>
    <w:bookmarkStart w:name="z27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о движении денег на банковских счетах.</w:t>
      </w:r>
    </w:p>
    <w:bookmarkEnd w:id="34"/>
    <w:bookmarkStart w:name="z27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и представляется банками, филиалами банков-нерезидентов Республики Казахстан и организациями, осуществляющими отдельные виды банковских операций, в течение 10 (десяти) рабочих дней со дня получения запроса органа государственных доходов по сведениям о движении денег на этих счетах.</w:t>
      </w:r>
    </w:p>
    <w:bookmarkEnd w:id="35"/>
    <w:bookmarkStart w:name="z27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направляется органами государственных доходов в банки, филиалы банков-нерезидентов Республики Казахстан и организации, осуществляющие отдельные виды банковских операций, в случае налоговой проверки в отношении проверяемого лица. В остальных случаях сведения о движении денег предоставляются общей суммой (оборотами).</w:t>
      </w:r>
    </w:p>
    <w:bookmarkEnd w:id="36"/>
    <w:bookmarkStart w:name="z27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всеобщего декларирования Форма направляется в органы государственных доходов в отношении физических лиц, у которых возникла обязанность по представлению декларации о доходах и имуществе в связи с приобретением в течение календарного года имущества стоимостью свыше 20 000-кратного размера месячного расчетного показателя, установленного законом о республиканском бюджете и действующего на 31 декабря отчетного налогового периода.</w:t>
      </w:r>
    </w:p>
    <w:bookmarkEnd w:id="37"/>
    <w:bookmarkStart w:name="z27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"Сведения о движении денег на банковских счетах"</w:t>
      </w:r>
    </w:p>
    <w:bookmarkEnd w:id="38"/>
    <w:bookmarkStart w:name="z2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Формы указывается порядковый номер.</w:t>
      </w:r>
    </w:p>
    <w:bookmarkEnd w:id="39"/>
    <w:bookmarkStart w:name="z2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указывается индивидуальный идентификационный номер/бизнес-идентификационный номер (далее – ИИН/БИН) налогоплательщика.</w:t>
      </w:r>
    </w:p>
    <w:bookmarkEnd w:id="40"/>
    <w:bookmarkStart w:name="z2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Формы указывается фамилия, имя, отчество (если оно указано в документе, удостоверяющем личность) физического лица/наименование налогоплательщика.</w:t>
      </w:r>
    </w:p>
    <w:bookmarkEnd w:id="41"/>
    <w:bookmarkStart w:name="z2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указывается дата поступления денег на банковский счет.</w:t>
      </w:r>
    </w:p>
    <w:bookmarkEnd w:id="42"/>
    <w:bookmarkStart w:name="z2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Формы указывается сумма платежа, поступившего на банковский счет.</w:t>
      </w:r>
    </w:p>
    <w:bookmarkEnd w:id="43"/>
    <w:bookmarkStart w:name="z28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указывается ИИН/БИН отправителя денег.</w:t>
      </w:r>
    </w:p>
    <w:bookmarkEnd w:id="44"/>
    <w:bookmarkStart w:name="z28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Формы указывается наименование отправителя денег.</w:t>
      </w:r>
    </w:p>
    <w:bookmarkEnd w:id="45"/>
    <w:bookmarkStart w:name="z28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Формы указывается БИН банка, филиала банка-нерезидента Республики Казахстан отправителя денег.</w:t>
      </w:r>
    </w:p>
    <w:bookmarkEnd w:id="46"/>
    <w:bookmarkStart w:name="z28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Формы указывается банковский идентификационный код (далее – БИК) банка, филиала банка-нерезидента Республики Казахстан отправителя денег.</w:t>
      </w:r>
    </w:p>
    <w:bookmarkEnd w:id="47"/>
    <w:bookmarkStart w:name="z28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Формы указывается наименование банка, филиала банка-нерезидента Республики Казахстан отправителя денег.</w:t>
      </w:r>
    </w:p>
    <w:bookmarkEnd w:id="48"/>
    <w:bookmarkStart w:name="z29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Формы указывается назначение платежа, поступившего на банковский счет.</w:t>
      </w:r>
    </w:p>
    <w:bookmarkEnd w:id="49"/>
    <w:bookmarkStart w:name="z29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12 Формы указывается дата перечисления денег с банковского счета налогоплательщика-отправителя денег.</w:t>
      </w:r>
    </w:p>
    <w:bookmarkEnd w:id="50"/>
    <w:bookmarkStart w:name="z29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13 Формы указывается сумма платежа, перечисленная с банковского счета налогоплательщика-отправителя денег.</w:t>
      </w:r>
    </w:p>
    <w:bookmarkEnd w:id="51"/>
    <w:bookmarkStart w:name="z29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14 Формы указывается ИИН/БИН бенефициара.</w:t>
      </w:r>
    </w:p>
    <w:bookmarkEnd w:id="52"/>
    <w:bookmarkStart w:name="z29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15 Формы указывается наименование бенефициара.</w:t>
      </w:r>
    </w:p>
    <w:bookmarkEnd w:id="53"/>
    <w:bookmarkStart w:name="z29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16 Формы указывается БИН банка, филиала банка-нерезидента Республики Казахстан, бенефициара.</w:t>
      </w:r>
    </w:p>
    <w:bookmarkEnd w:id="54"/>
    <w:bookmarkStart w:name="z29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17 Формы указывается БИК банка, филиала банка-нерезидента Республики Казахстан, бенефициара.</w:t>
      </w:r>
    </w:p>
    <w:bookmarkEnd w:id="55"/>
    <w:bookmarkStart w:name="z29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18 Формы указывается наименование банка, филиала банка-нерезидента Республики Казахстан, бенефициара.</w:t>
      </w:r>
    </w:p>
    <w:bookmarkEnd w:id="56"/>
    <w:bookmarkStart w:name="z29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19 Формы указывается назначение платежа, перечисленного с банковского счета отправителя денег.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предоставленных кредитах физическому лицу, у которого возникла</w:t>
      </w:r>
      <w:r>
        <w:br/>
      </w:r>
      <w:r>
        <w:rPr>
          <w:rFonts w:ascii="Times New Roman"/>
          <w:b/>
          <w:i w:val="false"/>
          <w:color w:val="000000"/>
        </w:rPr>
        <w:t>обязанность по представлению декларации об активах и обязательствах, о доходах</w:t>
      </w:r>
      <w:r>
        <w:br/>
      </w:r>
      <w:r>
        <w:rPr>
          <w:rFonts w:ascii="Times New Roman"/>
          <w:b/>
          <w:i w:val="false"/>
          <w:color w:val="000000"/>
        </w:rPr>
        <w:t>и имуществе, с указанием сумм погашения, включая вознаграждение</w:t>
      </w:r>
      <w:r>
        <w:br/>
      </w:r>
      <w:r>
        <w:rPr>
          <w:rFonts w:ascii="Times New Roman"/>
          <w:b/>
          <w:i w:val="false"/>
          <w:color w:val="000000"/>
        </w:rPr>
        <w:t>за период с "___" ______________ 20____ года по "____" _________20___ года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и.о. Министра финансов РК от 30.10.2025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действует по 31.12.2025, включительно).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физическому лицу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банка, филиала банка-нерезидента Республики Казахстан, их структурных подразделений, в котором выдан кредит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предоставления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о предоставлении 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банковского 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предоставленного 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установленного лимита по договору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суммы кредита на начало периода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уплаченного основного долга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уплаченного вознаграждения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уплаченной пени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суммы кредита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лица, ответственного за составление формы)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"Сведения о предоставленных кредитах физическому лицу, у которого возникла обязанность по представлению декларации об активах и обязательствах, о доходах и имуществе, с указанием сумм погашения, включая вознаграждение" приведено в приложении к настоящей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указанных сведений – в течение 10 (десяти) рабочих дней со дня получения запроса органа государственных доходов.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предоставленных кредитах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физическому лицу, у 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возникла обязанность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представлению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активах и обязательствах,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доходах и имуществе,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 сумм погашения,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вознаграждение"</w:t>
            </w:r>
          </w:p>
        </w:tc>
      </w:tr>
    </w:tbl>
    <w:bookmarkStart w:name="z23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предоставленных кредитах физическому лицу, у которого возникла обязанность по представлению декларации об активах и обязательствах, о доходах и имуществе, с указанием сумм погашения, включая вознаграждение"</w:t>
      </w:r>
    </w:p>
    <w:bookmarkEnd w:id="59"/>
    <w:bookmarkStart w:name="z23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0"/>
    <w:bookmarkStart w:name="z29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сведений о предоставленных кредитах физическому лицу, у которого возникла обязанность по представлению декларации об активах и обязательствах, о доходах и имуществе, с указанием сумм погашения, включая вознаграждение (далее – Форма),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Республики Казахстан "О налогах и других обязательных платежах в бюджет" (Налогового кодекса) и </w:t>
      </w:r>
      <w:r>
        <w:rPr>
          <w:rFonts w:ascii="Times New Roman"/>
          <w:b w:val="false"/>
          <w:i w:val="false"/>
          <w:color w:val="000000"/>
          <w:sz w:val="28"/>
        </w:rPr>
        <w:t>пунктом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банках и банковской деятельности в Республике Казахстан".</w:t>
      </w:r>
    </w:p>
    <w:bookmarkEnd w:id="61"/>
    <w:bookmarkStart w:name="z30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о предоставленных кредитах физическому лицу, у которого возникла обязанность по представлению декларации об активах и обязательствах, о доходах и имуществе, с указанием сумм погашения, включая вознаграждение.</w:t>
      </w:r>
    </w:p>
    <w:bookmarkEnd w:id="62"/>
    <w:bookmarkStart w:name="z30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и представляется банками, филиалами банков-нерезидентов Республики Казахстан и организациями, осуществляющими отдельные виды банковских операций, в течение десяти рабочих дней со дня получения запроса налогового органа по сведениям о предоставленных кредитах физическому лицу, у которого возникла обязанность по представлению декларации об активах и обязательствах, о доходах и имуществе, с указанием сумм погашения, включая вознаграждение.</w:t>
      </w:r>
    </w:p>
    <w:bookmarkEnd w:id="63"/>
    <w:bookmarkStart w:name="z30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направляется в органы государственных доходов по физическому лицу, у которого возникла обязанность по представлению декларации об активах и обязательствах, о доходах и имуществе.</w:t>
      </w:r>
    </w:p>
    <w:bookmarkEnd w:id="64"/>
    <w:bookmarkStart w:name="z30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"Сведения о предоставленных кредитах физическому лицу, у которого возникла обязанность по представлению декларации об активах и обязательствах, о доходах и имуществе, с указанием сумм погашения, включая вознаграждение" (далее – форма)</w:t>
      </w:r>
    </w:p>
    <w:bookmarkEnd w:id="65"/>
    <w:bookmarkStart w:name="z30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порядковый номер.</w:t>
      </w:r>
    </w:p>
    <w:bookmarkEnd w:id="66"/>
    <w:bookmarkStart w:name="z30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индивидуальный идентификационный номер физического лица.</w:t>
      </w:r>
    </w:p>
    <w:bookmarkEnd w:id="67"/>
    <w:bookmarkStart w:name="z30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указываются фамилия, имя и отчество (если оно указано в документе, удостоверяющем личность) физического лица.</w:t>
      </w:r>
    </w:p>
    <w:bookmarkEnd w:id="68"/>
    <w:bookmarkStart w:name="z30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бизнес-идентификационный номер банка, филиала банка-нерезидента Республики Казахстан, их структурных подразделений, в котором выдан кредит.</w:t>
      </w:r>
    </w:p>
    <w:bookmarkEnd w:id="69"/>
    <w:bookmarkStart w:name="z30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банковский идентификационный код банка, филиала банка-нерезидента Республики Казахстан, их структурных подразделений, в котором выдан кредит.</w:t>
      </w:r>
    </w:p>
    <w:bookmarkEnd w:id="70"/>
    <w:bookmarkStart w:name="z30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наименование банка, филиала банка-нерезидента Республики Казахстан, их структурных подразделений, в котором выдан кредит.</w:t>
      </w:r>
    </w:p>
    <w:bookmarkEnd w:id="71"/>
    <w:bookmarkStart w:name="z31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дата предоставления кредита.</w:t>
      </w:r>
    </w:p>
    <w:bookmarkEnd w:id="72"/>
    <w:bookmarkStart w:name="z31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Формы указывается номер и дата договора о предоставлении кредита. Сведения представляются отдельно в разрезе договоров.</w:t>
      </w:r>
    </w:p>
    <w:bookmarkEnd w:id="73"/>
    <w:bookmarkStart w:name="z31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Формы указывается номер банковского счета физического лица.</w:t>
      </w:r>
    </w:p>
    <w:bookmarkEnd w:id="74"/>
    <w:bookmarkStart w:name="z31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Формы указывается вид валюты банковского счета физического лица.</w:t>
      </w:r>
    </w:p>
    <w:bookmarkEnd w:id="75"/>
    <w:bookmarkStart w:name="z31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Формы указывается сумма предоставленного кредита физическому лицу.</w:t>
      </w:r>
    </w:p>
    <w:bookmarkEnd w:id="76"/>
    <w:bookmarkStart w:name="z31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Формы указывается сумма установленного лимита по договору.</w:t>
      </w:r>
    </w:p>
    <w:bookmarkEnd w:id="77"/>
    <w:bookmarkStart w:name="z31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Формы указывается остаток суммы кредита на начало периода.</w:t>
      </w:r>
    </w:p>
    <w:bookmarkEnd w:id="78"/>
    <w:bookmarkStart w:name="z31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14 Формы указывается сумма уплаченного основного долга на конец запрашиваемого периода.</w:t>
      </w:r>
    </w:p>
    <w:bookmarkEnd w:id="79"/>
    <w:bookmarkStart w:name="z31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Формы указывается сумма уплаченного вознаграждения на конец запрашиваемого периода.</w:t>
      </w:r>
    </w:p>
    <w:bookmarkEnd w:id="80"/>
    <w:bookmarkStart w:name="z31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16 Формы указывается сумма уплаченной пени на конец запрашиваемого периода.</w:t>
      </w:r>
    </w:p>
    <w:bookmarkEnd w:id="81"/>
    <w:bookmarkStart w:name="z32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17 Формы указывается остаток суммы основного долга кредит.</w:t>
      </w:r>
    </w:p>
    <w:bookmarkEnd w:id="82"/>
    <w:bookmarkStart w:name="z32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18 Формы указывается остаток суммы вознаграждения кредита.</w:t>
      </w:r>
    </w:p>
    <w:bookmarkEnd w:id="83"/>
    <w:bookmarkStart w:name="z32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19 Формы указывается остаток суммы пени кредита.</w:t>
      </w:r>
    </w:p>
    <w:bookmarkEnd w:id="84"/>
    <w:bookmarkStart w:name="z32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20 Формы указывается вид кредита.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119</w:t>
            </w:r>
          </w:p>
        </w:tc>
      </w:tr>
    </w:tbl>
    <w:bookmarkStart w:name="z17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приказов Министерства финансов Республики Казахстан</w:t>
      </w:r>
    </w:p>
    <w:bookmarkEnd w:id="86"/>
    <w:bookmarkStart w:name="z18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2008 года № 625 "Об утверждении формы сведений о наличии и номерах банковских счетов, об остатках и движении денег на этих счетах, о предоставленных кредитах физическим лицам" (зарегистрированный в Реестре государственной регистрации нормативных правовых актов Республики Казахстан под № 5502, опубликованный 3 апреля 2009 года в газете "Юридическая газета" № 49 (1646)).</w:t>
      </w:r>
    </w:p>
    <w:bookmarkEnd w:id="87"/>
    <w:bookmarkStart w:name="z18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марта 2015 года № 242 "О внесении изменений в приказ Министра финансов Республики Казахстан от 29 декабря 2008 года № 625 "Об утверждении формы сведений о наличии и номерах банковских счетов, об остатках и движении денег на этих счетах" (зарегистрированный в Реестре государственной регистрации нормативных правовых актов Республики Казахстан под № 10997, опубликованный 1 июня 2015 года в информационно-правовой системе "Әділет").</w:t>
      </w:r>
    </w:p>
    <w:bookmarkEnd w:id="88"/>
    <w:bookmarkStart w:name="z18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8 июля 2016 года № 360 "О внесении изменений и дополнений в приказ Министра финансов Республики Казахстан от 29 декабря 2008 года № 625 "Об утверждении формы сведений о наличии и номерах банковских счетов, об остатках и движении денег на этих счетах" (зарегистрированный в Реестре государственной регистрации нормативных правовых актов Республики Казахстан под № 14125, опубликованный 7 сентября 2016 года в информационно-правовой системе "Әділет").</w:t>
      </w:r>
    </w:p>
    <w:bookmarkEnd w:id="89"/>
    <w:bookmarkStart w:name="z18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Министерства финансов Республики Казахстан, в которые вносятся изменения и дополнения, утвержденного приказом Министра финансов Республики Казахстан от 31 марта 2017 года № 213 "О внесении изменений и дополнений в некоторые приказы Министерства финансов Республики Казахстан" (зарегистрированный в Реестре государственной регистрации нормативных правовых актов Республики Казахстан под № 15096, опубликованный 13 июня 2017 года в Эталонном контрольном банке нормативных правовых актов Республики Казахстан).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