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202b" w14:textId="610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января 2017 года № 10-6. Зарегистрировано Департаментом юстиции Западно-Казахстанской области 10 февраля 2017 года № 4682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Таскалинского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Аманбаев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января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Таскалинского районного маслихата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4229, опубликованное 28 января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 апреля 2016 года № 2-1 "О внесении изменений и дополнения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4395, опубликованное 16 мая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 мая 2016 года № 3-3 "О внесении изменений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4429, опубликованное 30 мая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5 августа 2016 года № 5-1 "О внесении изменений и дополнений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4522, опубликованное 23 августа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5 августа 2016 года № 5-7 "О внесении изменений в решение Таскалинского районного маслихата от 15 апреля 2016 года № 2-1 "О внесении изменений и дополнения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4512, опубликованное 17 августа 2016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5 августа 2016 года № 5-8 "О внесении изменения в решение Таскалинского районного маслихата от 18 мая 2016 года № 3-3 "О внесении изменений в решение Таскалинского районного маслихата от 24 декабря 2015 года № 36-2 "О районном бюджете на 2016-2018 годы" (зарегистрированное в Реестре государственной регистрации нормативных правовых актов № 4513, опубликованное 18 августа 2016 года в Эталонном контрольном банке нормативных правовых актов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4 октября 2016 года № 7-1 "О внесении изменений и дополнения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4574, опубликованное 21 октября 2016 года в Эталонном контрольном банке нормативных правовых актов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5 декабря 2016 года № 8-1 "О внесении изменений в решение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№ 4612, опубликованное 15 декабря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