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fc38" w14:textId="aa5f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Косколь Коскольского сельского округа Каратобинского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Коскольского сельского округа Каратобинского района Западно-Казахстанской области от 10 января 2017 года № 1. Зарегистрировано Департаментом юстиции Западно-Казахстанской области 19 января 2017 года № 4664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главного государственного ветеринарного-санитарного инспектора государственного учреждения "Каратобинская районная территориальная инспекция Комитета ветеринарного контроля и надзора Министерства сельского хозяйства Республики Казахстан" от 5 декабря 2016 года №547, аким Коскольского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Снять ограничительные мероприятия установленные в связи с возникновением заболевания бруцеллеза среди овец и коз на территории села Косколь Коскольского сельского округа Каратобинского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Коскольского сельского округа Каратобинского района от 6 января 2015 года №1 "Об установлении ограничительных мероприятий на территории села Косколь Коскольского сельского округа Каратобинского района" (зарегистрированное в Реестре государственной регистрации нормативных правовых актов №3794, опубликованное 13 февраля 2015 года в газете "Қаратөбе өңірі").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Главному специалисту аппарата акима Коскольского сельского округа (Б.Жұмақай)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Настоящее решение вводится в действие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Б.Жаксыгалиев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