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b1e3" w14:textId="6b8b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7 марта 2017 года № 64. Зарегистрировано Департаментом юстиции Западно-Казахстанской области 11 апреля 2017 года № 4769. Утратило силу постановлением акимата Казталовского района Западно-Казахстанской области от 15 марта 2018 года № 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22 апреля 2016 года №131 "Об 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района",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№4426, опубликованное 17 июня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Казталовского района (Берденов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марта 2017 года № 64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акт о создании комиссии по оценке.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 баллов за выполнение служащим своих должностных обязанностей.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 баллов – "неудовлетворительно", от 80 до 105 (включительно) баллов – "удовлетворительно", от 106 до 130 (включительно) баллов – "эффективно", свыше 130 баллов – "превосходно".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 балла;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 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 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 баллов.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 баллов) присваиваются 2 балла,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 баллов) – 3 балла,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 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 баллов) – 5 баллов;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 баллов – "неудовлетворительно", от 3 до 3,9 баллов – "удовлетворительно", от 4 до 4,9 баллов – "эффективно", 5 баллов – "превосходно".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утверждает результаты оценки;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       подпись _________________________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