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b209" w14:textId="8d7b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Казталовского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7 марта 2017 года № 9-5. Зарегистрировано Департаментом юстиции Западно-Казахстанской области 18 марта 2017 года № 4730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некоторых решений Казталовского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Г.Кушваева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2017 года № 9-5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Казталовского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2015 года № 39-6 "О районном бюджете на 2016-2018 годы" (зарегистрировано в Реестре государственной регистрации нормативных правовых актов 14 января 2016 года № 4224 и опубликовано в газете "Ауыл айнасы" №20 от 13 мая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16 февраля 2016 года № 41-1 "О внесении изменений в решение Казталовского районного маслихата от 24 декабря 2015 года № 39-6 "О районном бюджете на 2016-2018 годы" (зарегистрировано в Реестре государственной регистрации нормативных правовых актов 2 марта 2016 года № 4283 и опубликовано в газете "Ауыл айнасы" №11 от 11 марта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апреля 2016 года № 3-1 "О внесении изменений и дополнений в решение Казталовского районного маслихата от 24 декабря 2015 года № 39-6 "О районном бюджете на 2016-2018 годы" (зарегистрировано в Реестре государственной регистрации нормативных правовых актов 5 мая 2016 года № 4382 и опубликовано в газете "Ауыл айнасы" №22 от 27 мая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5 августа 2016 года № 5-3 "О внесении изменений и дополнений в решение Казталовского районного маслихата от 24 декабря 2015 года № 39-6 "О районном бюджете на 2016-2018 годы" (зарегистрировано в Реестре государственной регистрации нормативных правовых актов 17 августа 2016 года № 4518 и опубликовано в газете "Ауыл айнасы" №37 от 9 сентября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5 октября 2016 года № 6-1 "О внесении изменений и дополнений в решение Казталовского районного маслихата от 24 декабря 2015 года № 39-6 "О районном бюджете на 2016-2018 годы" (зарегистрировано в Реестре государственной регистрации нормативных правовых актов 14 октября 2016 года № 4577 и опубликовано в газете "Ауыл айнасы" №44 от 28 октября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30 ноября 2016 года № 7-3 "О внесении изменений и дополнений в решение Казталовского районного маслихата от 24 декабря 2015 года № 39-6 "О районном бюджете на 2016-2018 годы" (зарегистрировано в Реестре государственной регистрации нормативных правовых актов 12 декабря 2016 года № 4617 и опубликовано в газете "Ауыл айнасы" №53 от 31 декабря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10 марта 2016 года № 42-3 "Методика оценки деятельности административных государственных служащих корпуса "Б" аппарата Казталовского районного маслихата" (зарегистрировано в Реестре государственной регистрации нормативных правовых актов 12 апреля 2016 года № 4331 и опубликовано в газете "Ауыл айнасы" №30 от 22 июля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июня 2016 года № 4-8 "О внесении изменений в решение Казталовского районного маслихата от 10 марта 2016 года № 42-3 "Методика оценки деятельности административных государственных служащих корпуса "Б" аппарата" Казталовского районного маслихата" (зарегистрировано в Реестре государственной регистрации нормативных правовых актов 12 июля 2016 года № 4470 и опубликовано 15 июля 2016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16 февраля 2016 года № 41-2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Казталовского района в 2016 году" (зарегистрировано в Реестре государственной регистрации нормативных правовых актов 9 марта 2016 года № 4290 и опубликовано в газете "Ауыл айнасы" №20 от 13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