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b809" w14:textId="e50b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Зеленовского районного маслихата от 26 декабря 2013 года № 20-3 "Об 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11 октября 2017 года № 13-3. Зарегистрировано Департаментом юстиции Западно-Казахстанской области 27 октября 2017 года № 4938. Утратило силу решением маслихата района Бәйтерек Западно-Казахстанской области от 5 марта 2020 года № 45-2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 января 1998 года № 3827 "О профессиональных и иных праздниках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26 декабря 2013 года № 20-3 "Об 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 (зарегистрированное в Реестре государственной регистрации нормативных правовых актов за № 3418, опубликованное 31 января 2014 года в газете "Ауыл тынысы")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вступительную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(преамбулу) указанного решения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 января 1998 года № 3827 "О профессиональных и иных праздниках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Зеленовского района,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Настоящие Правила оказания социальной помощи, установления размеров и определения перечня отдельных категорий нуждающихся граждан Зеленовского района (далее -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 января 1998 года № 3827 "О профессиональных и иных праздниках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(далее 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11), 12), 13), 14), 15) исключить;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 инвалидам и детям-инвалидам, направленным на санаторно-курортное лечение в соответствии с индивидуальной программой реабилитации выплата производится на основании предъявления проездных документов (билетов) в размере стоимости места плацкартного вагона от пункта выезда до места назначения и обратно.";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4)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 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2, 3 строки, с порядковым номер 5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Второе воскресенье сентября – День семьи, единовременно".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(Г.А.Терехов)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Б.Ислямова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И.Стексов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"12" октября 2017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