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2f32" w14:textId="ce72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кейординского района от 21 июня 2016 года № 108 "Об установлении квоты рабочих мест для инвалидов от численности рабочих мест без учета рабочих мест на тяжелых работах с вредными, опасными условиями труда в Бокейор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7 января 2017 года № 15. Зарегистрировано Департаментом юстиции Западно-Казахстанской области 15 февраля 2017 года № 4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1 июня 2016 года №108 "Об установлении квоты рабочих мест для инвалидов от численности рабочих мест без учета рабочих мест на тяжелых работах с вредными, опасными условиями труда в Бокейординском районе" (зарегистрированное в Реестре государственной регистрации нормативных правовых актов за №4482, опубликованное 1 авгус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Бокейординского района (Е.Ай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Кайргалиевой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