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a58" w14:textId="7baf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марта 2017 года № 13-6. Зарегистрировано Департаментом юстиции Западно-Казахстанской области 11 апреля 2017 года № 4772. Утратило силу решением Бурлинского районного маслихата Западно-Казахстанской области от 28 марта 2018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22-6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Бурлинского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Западно-Казахстанской области от 16 февраля 2016 года № 34-9 "Об утверждении методики оценки деятельности административных государственных служащих корпуса "Б" государственного учреждения "Аппарата Бурлинского районного маслихата" (зарегистрированное в Реестре государственной регистрации нормативных правовых актов № 4305, опубликованное 14 апреля 2016 года) в газете "Бөрлі жаршысы-Бурлинские вести".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марта 2017 года № 13-6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Бурлинского районного маслихата (далее-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095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5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с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339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35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23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Главным специалистом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елевые показатели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_____________________________Дата: ___________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__________________________Дата: ___________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 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__________________________________Дата: ___________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