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4e85" w14:textId="c5d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11 января 2017 года № 1. Зарегистрировано Департаментом юстиции Западно-Казахстанской области 9 февраля 2017 года № 4678. Утратило силу постановлением акимата Бурлинского района Западно-Казахстанской области от 4 мая 2020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 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Министерстве юстиции Республики Казахстан 28 июля 2016 года № 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Бурлинскому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человек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 - 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 Ихсанова.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