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b71e" w14:textId="37bb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3 сентября 2015 года № 250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декабря 2017 года № 326. Зарегистрировано Департаментом юстиции Западно-Казахстанской области 18 января 2018 года № 5047. Утратило силу постановлением акимата Западно-Казахстанской области от 28 августа 2020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сентября 2015 года №250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нормативно-правовых актов № 4060, опубликованное 13 октября 2015 года в информационно-правовой системе "Әділет") внести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(далее – мотивированный отказ) в случаях и по основаниям, указанных в пункте 10 Стандарта.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Содержание каждой процедуры (действия), входящей в состав процесса оказания государственной услуги структурными подразделениями, длительность его выполнения: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удостоверения на право управления самоходным маломерным судном: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в течение 2 (двух) часов;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документов и подготавливает письменный мотивированный отказ в дальнейшем рассмотрении заявления в течение 1 (одного) рабочего дня, либо изучает документы, подготавливает результат оказания государственной услуги и направляет на подпись руководителю услугодателя в течение 7 (семи) рабочих дней;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сотруднику канцелярии услугодателя в течение 2 (двух) часов;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30 (тридцати) минут регистрирует и направляет результат оказания государственной услуги в Государственную корпорацию;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удостоверения на право управления самоходным маломерным судном: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в течение 2 (двух) часов;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изучает документы, подготавливает результат оказания государственной услуги и направляет на подпись руководителю услугодателя в течение 1 (одного) рабочего дня;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сотруднику канцелярии услугодателя в течение 2 (двух) часов;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30 (тридцати) минут регистрирует и направляет результат оказания государственной услуги в Государственную корпорацию;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в течение 2 (двух) часов;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подготавливает результат оказания государственной услуги и направляет на подпись руководителю услугодателя в течение 2 (двух) рабочих дней; 4) руководитель услугодателя подписывает результат оказания государственной услуги и направляет сотруднику канцелярии услугодателя в течение 2 (двух) часов;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30 (тридцати) минут регистрирует и направляет результат оказания государственной услуги в Государственную корпорацию.";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Западно-Казахстанской области" (Сатканов М.М.)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Стексова И.В.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№326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 маломерными судами" при выдачи удостоверения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