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4d45" w14:textId="1044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18 августа 2015 года № 222 "Об утверждении регламента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мая 2017 года № 142. Зарегистрировано Департаментом юстиции Западно-Казахстанской области 28 июня 2017 года № 4845. Утратило силу постановлением акимата Западно-Казахстанской области от 5 июня 2020 года № 131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сентября 2013 года № 983 "Об утверждении реестра государственных услуг"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18 августа 2015 года № 222 "Об утверждении регламента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(зарегистрированное в Реестре государственной регистрации нормативных правовых актов №4055, опубликованное от 13 октября 2015 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прилагаемый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утвержденный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координации занятости и социальных программ Западно-Казахстанской области" (Асантаев Ж.А.)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нормативно-правовых актов Республики Казахстан и в средствах массовой информации.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Токжанову М.Л.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после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мая 2017 года № 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 222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– государственная услуга) оказывается государственным учреждением "Западно-Казахстанское областное управление координации занятости и социальных программ" (далее – услугодатель).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и социального развития Республики Казахстан от 30 декабря 2016 года № 1142 "О внесении изменений и дополнения в приказ Министра здравоохранения и социального развития Республики Казахстан от 28 апреля 2015 года № 279 "Об утверждении стандартов государственных услуг в социально-трудовой сфере" (зарегистрирован в министерстве юстиции Республики Казахстан 24 января 2017 года № 14718) (далее - Стандарт).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(далее – разрешение на привлечение иностранной рабочей силы)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 – электронная или бумажная.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платно/бесплатно физическим и юридическим лицам (далее услугополучатель):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государственная услуга по выдаче и (или) продлению разрешений на привлечение иностранной рабочей силы оказывается на платной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размерам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ставок сбора за выдачу и (или) продлению разрешения на привлечение иностранной рабочей силы в Республику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августа 2016 года № 459 "Об установлении ставок сбора за выдачу и (или) продление разрешения на привлечение иностранной рабочей силы в Республику Казахстан";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государственная услуга по переоформлению ранее выданных разрешений на привлечение иностранной рабочей силы, а также по выдаче, продлению и (или) переоформлению разрешений на привлечение иностранной рабочей силы в рамках внутрикорпоративного перевода оказывается на бесплатной основе.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Прием заявления от услугополучателя и выдача результата оказания государственной услуги осуществляются через: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www.egov.kz, www.elicense.kz (далее – Портал).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прием канцелярией услугодателя заявления по форме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пакет документов) либо заявления, удостоверенного электронно-цифровой подписью (далее – ЭЦП) услугополучателя.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 принимает и регистрирует пакет документов, выдает услугополучателю отрывной талон заявления с указанием даты регистрации и даты получения государственной услуги, фамилии и инициалов лица, принявшего документы и в течение 20 (двадцать) минут и направляет пакет документов на резолюцию руководителю услугодателя.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 – прием и регистрация пакета документов;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(один) часа определяет ответственного исполнителя услугодателя и налагает соответствующую визу.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 – виза руководителя услугодателя;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пакет документов, подготавливает проект результата оказания государственной услуги с момента сдачи пакета документов услугополучателем услугодателю в следующие сроки: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этап: уведомление о выдаче либо об отказе в выдаче разрешения – в течение 8 (восемь) рабочих дней;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этап: выдача разрешения – в течение 11 (одиннадцать) рабочих дней, из которых услугополучатель в течение 10 (десять) рабочих дней представляет услугодателю копии документов, подтверждающие внесение сбора за выдачу разрешения;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 – 6 (шесть) рабочих дней;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этап: уведомление о выдаче либо об отказе в выдаче разрешения – в течение 4 (четыре) рабочих дня;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этап: выдача разрешения – в течение 11 (одиннадцать) рабочих дней, из которых услугополучатель в течение 10 (десять) рабочих дней представляет услугодателю копии документов, подтверждающие внесение сбора за выдачу разрешения;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 – 8 (восемь) рабочих дней;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 – 6 (шесть) рабочих дней;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 – 6 (шесть) рабочих дней;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 – проект результата оказания государственной услуги;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услугодатель отказывает в приеме заявления и в течение 3 (три) рабочих дня со дня поступления пакета документов возвращает документы и выдает услугополучателю письменное обоснование о возврате документов.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(один) часа подписывает проект результата оказания государственной услуги и передает ответственному исполнителю услугодателя.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 – подписанный результат оказания государственной услуги;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услугодателя в течение 20 (двадцать) минут выдает результат оказания государственной услуги услугополучателю.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 – выданный результат оказания государственной услуги услугополучателю.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Государственная услуга государственной корпорацией "Правительство для граждан" и (или) иными услугодателями не оказывается.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- ИИН) и (или) бизнес-идентификационного номера (далее - БИН), а также пароля (осуществляется для незарегистрированных услугополучателей на портале);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 – ввод услугополучателем ИИН и (или) БИН и пароля (процесс авторизации) на Портале для получения государственной услуги;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 – проверка на Портале подлинности данных о зарегистрированном услугополучателе через ИИН и (или) БИН и пароль;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 – формирование Порталом сообщения об отказе в авторизации в связи с имеющимися нарушениями в данных услугополучателя;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 3 – выбор услугополучателем государственной услуги, указанной в регламенте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 - регламент), заполнение формы заявления (запроса), удостоверенного ЭЦП услугополучателя, и сведений, прикрепление электронных копий документов;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4 – в "личном кабинете" услугополучателя отображается сообщение об отказе в запрашиваемой государственной услуге в связи с не подтверждением подлинности ЭЦП услугополучателя;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 – направление запроса услугополучателя для обработки услугодателем;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 – ответственный исполнитель услугодателя проверяет соответствие приложенных услугополучателем документов;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 – формирование сообщения об отказе в запрашиваемой государственной услуге в связи с имеющимися нарушениями в документах услугополучателя либо статуса о принятии запроса для оказания государственной услуги;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формирование ответственным исполнителем услугодателя результата государственной услуги, указанного в регламенте, отправка на подпись руководителю услугодателя;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 8 – подписание ЭЦП руководителем услугодателя результата государственной услуги;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условие 4 – услугополучатель после получения уведомления прикрепляет электронные копии об оплате налогового сбора;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процесс 9 – ответственный исполнитель услугодателя направляет результат оказания государственной услуги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порядка использования информационных систем в процессе оказания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процедур (действий) взаимодействия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решения, действий (бездействия) услугодателя и (или) его должностных лиц, работников по вопросам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и продление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 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работодателям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административно-территориальной единицы,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внутрикорпоративного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использования информационных систем в процессе оказания государственной услуги через портал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и продление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разрешения на 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работодателям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административно-территориальной единицы,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внутрикорпоративного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