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874f" w14:textId="6328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января 2017 года № 10. Зарегистрировано Департаментом юстиции Западно-Казахстанской области 10 февраля 2017 года № 4684. Утратило силу постановлением акимата Западно-Казахстанской области от 10 апреля 2017 года №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22 декабря 2014 года №9987)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критерии и требования </w:t>
      </w:r>
      <w:r>
        <w:rPr>
          <w:rFonts w:ascii="Times New Roman"/>
          <w:b w:val="false"/>
          <w:i w:val="false"/>
          <w:color w:val="000000"/>
          <w:sz w:val="28"/>
        </w:rPr>
        <w:t>к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сельского хозяйства Западно-Казахстанской области" (С.Б.Нурмаганбетов)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первого заместителя акима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10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407"/>
        <w:gridCol w:w="432"/>
        <w:gridCol w:w="2"/>
        <w:gridCol w:w="2256"/>
        <w:gridCol w:w="2923"/>
        <w:gridCol w:w="2594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10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бюджетных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7098"/>
        <w:gridCol w:w="901"/>
        <w:gridCol w:w="3333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10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261"/>
        <w:gridCol w:w="724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оригинала и копии договора по оказанию услуг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справки-расчета затрат по оказанию услуг по искусственному осеменению одной головы маточного поголовья крупного рогатого скота в крестьянских (фермерских), личных подсобных хозяйствах и производственных кооперативах.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оригиналов и копии акта об осеменении и акта обследования осемененного маточного поголовья крупного рогатого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оригинала и копии договора на приобретение семени у отечественного племенного центра (за исключением племенных центров).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10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января 2016 года №14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№4262, опубликованное 20 февраля 2016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июня 2016 года №196 "О внесении изменения в постановление акимата Западно-Казахстанской области от 19 января 2016 года №14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№4468, опубликованное 15 июля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 октября 2016 года №315 "О внесении изменения в постановление акимата Западно-Казахстанской области от 19 января 2016 года №14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№4589, опубликованное 26 октября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