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4d80" w14:textId="749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января 2017 года № 9. Зарегистрировано Департаментом юстиции Западно-Казахстанской области 9 февраля 2017 года № 4680. Утратило силу постановлением акимата Западно-Казахстанской области от 1 июня 2020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октября 2015 года № 328 "Об 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за № 4152, опубликованное в газетах "Орал өңірі" и "Приуралье" от 26, 29 декабря 2015 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ветеринарии Западно-Казахстанской области" (К.К.Ташимов)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 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двадцати одного календарного дня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2017 года № 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октября 2015 года № 328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ветеринарной справки" (далее -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оказывается государственными ветеринарными организациями, созданными местными исполнительными органами - государственными коммунальными предприятиями "Ветеринарная станция" районов и города Уральска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ветеринарной справки", утвержденного приказом Министра сельского хозяйства Республики Казахстан от 6 мая 2015 года № 7-1/418 "Об утверждении стандартов государственных услуг в сфере ветеринарии" (зарегистрирован в Министерстве юстиции Республики Казахстан 27 августа 2015 года за № 11959)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правительства": www.egov.kz., www.elicense.kz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(частично автоматизированная) или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ветеринарная справка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ответ об отказе).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 - услугополучатель).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документов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осуществляет прием и регистрацию заявления и необходимых документов и направляет ответственному исполнителю услугодателя в течение 30 (тридцати) минут.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ответственному исполнителю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в течение дня обращения проверяет представленные документы, наличие ветеринарного паспорта и индивидуального номера животного и сведений о животном, имеющихся в базе данных по идентификации сельскохозяйственных животных или выписки из нее, проводит ветеринарный осмотр животного, продукции и сырья животного происхождения, учитывает эпизоотическую ситуацию на территории соответствующей административно-территориальной единицы на момент обращения услугополучателя, подготавливает ветеринарную справку или мотивированный ответ об отказе.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подготовка и направление работнику канцелярии услугодателя ветеринарной справки или мотивированный ответ об отказе.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канцелярии услугодателя в течение 30 (тридцати) минут выдает ветеринарную справку услугополучателю или мотивированный ответ об отказе, вносит в информационную систему сведения о выданной ветеринарной справке.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ветеринарной справки или мотивированный ответ об отказе услугополучателю.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ветеринарной справки" (далее – регламент).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своего регистрационного свидетельства, удостоверенного электронно-цифровой подписью,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выбор услугополучателем регистрационного свидетельства ЭЦП для удостоверения (подписания) запроса;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(или) БИН, указанным в запросе, и ИИН и (или) БИН, указанным в регистрационном свидетельстве ЭЦП;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7 – регистрация электронного документа (запроса услугополучателя) и обработка запроса в информационной системе;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условие 3 – проверка соответствия услугополучателя квалификационным требованиям;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 – формирование сообщения об отказе в запрашиваемой государственной услуге в связи с имеющимися нарушениями в данных услугополучателя в информационной системе;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процесс 9 – получение услугополучателем результата государственной услуги, сформированной порталом. Электронный документ формируется с использованием ЭЦП услугодателя.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государственной услуги "Выдача ветеринарной справки"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"Выдача ветеринарной справки"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