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b9f2" w14:textId="875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Шемонаихинского района от 30 ноября 2011 года № 02 "О внесении изменения в решение от 15 февраля 2011 года № 04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13 ноября 2017 года № 04. Зарегистрировано Департаментом юстиции Восточно-Казахстанской области 29 ноября 2017 года № 5301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06 апреля 2016 года "О правовых актах"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Шемонаихинского района от 30 ноября 2011 года № 02 "О внесении изменения в решение от 15 февраля 2011 года № 04 "Об образовании избирательных участков" (зарегистрировано в Реестре государственной регистрации нормативных правовых актов от 22 декабря 2011 года за № 5-19-159, опубликовано в газете "ЛЗ Сегодня" № 53 от 29 декабря 2011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Марченко Л.Е.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Шемонаихинской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ноября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2017 года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