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5b9f2" w14:textId="875b9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Шемонаихинского района от 30 ноября 2011 года № 02 "О внесении изменения в решение от 15 февраля 2011 года № 04 "Об образовании избирательных участков"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Шемонаихинского района Восточно-Казахстанской области от 13 ноября 2017 года № 04. Зарегистрировано Департаментом юстиции Восточно-Казахстанской области 29 ноября 2017 года № 5301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50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06 апреля 2016 года "О правовых актах" аким Шемонаихинского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Шемонаихинского района от 30 ноября 2011 года № 02 "О внесении изменения в решение от 15 февраля 2011 года № 04 "Об образовании избирательных участков" (зарегистрировано в Реестре государственной регистрации нормативных правовых актов от 22 декабря 2011 года за № 5-19-159, опубликовано в газете "ЛЗ Сегодня" № 53 от 29 декабря 2011 года).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района Марченко Л.Е.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Шемонаихинского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Токтаров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Шемонаихинской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районной избирательной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Попов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ноября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2017 года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