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8d7e" w14:textId="bc68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селе Мамай батыр и в крестьянских хозяйствах "Кайнар", "Назбиев", "Жетеу", "Болашак" Аблакетского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Аблакетского сельского округа Уланского района Восточно-Казахстанской области от 17 ноября 2017 года № 2. Зарегистрировано Департаментом юстиции Восточно-Казахстанской области 29 ноября 2017 года № 5304. Утратило силу решением акима Аблакетского сельского округа Уланского района Восточно-Казахстанской области от 4 января 2019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Аблакетского сельского округа Уланского района Восточно-Казахстанской области от 04.01.2019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руководителя Уланской районной территориальной инспекции комитета ветеринарного контроля и надзора Министерства сельского хозяйства Республики Казахстан от 24 октября 2017 года № 01-14/397 аким Аблакетского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Мамай батыр и в крестьянских хозяйствах "Кайнар", "Назбиев", "Жетеу", "Болашак" Аблакетского сельского округа Уланского района в связи с возникновением заболевания бруцеллеза крупно-рогатого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Аблакетского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Кырыкбаева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