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63b6" w14:textId="ad76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Ойшиликского сельского округа Тарбагатайского района на 2018 -2020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декабря 2017 года № 21-8. Зарегистрировано Департаментом юстиции Восточно-Казахстанской области 10 января 2018 года № 5413. Утратило силу решением Тарбагатайского районного маслихата Восточно-Казахстанской области от 3 января 2019 года № 33-4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№ 5357)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Ойшиликского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17 403,1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- 3 607,0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13 796,1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- 17 403,1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Ойшиликского сельского округа Тарбагатайского района на 2018 год предусмотрены целевые текущие трансферты из районного бюджета в сумме - 432,1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Ойшиликского сельского округа Тарбагатайского района на 2018 год установлен объем субвенции, передаваемый из районного бюджета в сумме 13364,0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Ойшиликского сельского округа Тарбагатайского района на 2018 год установлен объем трансфертов на развитие, передаваемый из районного бюджета в сумме 313,0 тысяч тенге 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21-8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21-8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21-8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