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0b5c" w14:textId="b6e0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Бастаушинском сельском округе Кокпектинского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25 сентября 2017 года № 321. Зарегистрировано Департаментом юстиции Восточно-Казахстанской области 18 октября 2017 года № 5236. Утратило силу - постановлением акимата Кокпектинского района Восточно-Казахстанской области от 26 сентября 2018 года №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Кокпектинского района Восточно-Казахстанской области от 26.09.2018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главного государственного ветеринарного инспектора Кокпектинского района от 13 июня 2017 года № 159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Бастаушинском сельском округе Кокпектинского района в связи со вспышкой заболевания бруцеллеза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Темиржанова Марат Капаровича.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