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04d9" w14:textId="89f0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9 марта 2017 года № 61. Зарегистрировано Департаментом юстиции Восточно-Казахстанской области 6 апреля 2017 года № 4928. Утратило силу постановлением акимата Кокпектинского района области Абай от 24 апреля 2024 года № 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Кокпектинского района области Абай от 24.04.2024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 утвержденных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 11550)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и порядок перевозки в общеобразовательные школы детей, проживающих в отдаленных населенных пунктах Кокпектинского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09 " марта 2017 года № 61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общеобразовательные школы детей, проживающих в отдаленных населенных пунктах Кокпектинского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Прямой маршрут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Обратный маршрут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Карамойыл, площадка в 50 метрах от автобусной остановки;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площадка перед комеунальным государственным учреждением "средняя школа имени Пушкина" села Ак-ой Кокжайыкского сельского округа Кокпектинского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площадка перед коммунальным государственным учреждением "средняя школа имени Пушкина" села Ак-ой Кокжайыкского сельского округа Кокпектинского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Карамойыл, площадка в 50 метрах от автобусной остановки;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Аксу, площадка в 50 метрах от автобусной остановки;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площадка перед "средняя школа имени М.Ауэзова" населенный пунктАксу Тассайского сельского округа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площадка перед "средняя школа имени М.Ауэзова" населенный пунктАксу Тассайского сельского округа Кокпектинского района;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Поселок Аксу, площадка в 50 метрах от автобусной остановки;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Жансары, площадка в 50 метрах от автобусной остановки;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площадка перед коммунальным государственным учреждением "Улкенбокенская комплекс - школа детский сад" села Улкенбокен Улкенбокенского сельского округа Кокпектинского района;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площадка перед коммунальным государственным учреждением "Улкенбокенская комплекс - школа детский сад" села Улкенбокен Улкенбокенского сельского округа Кокпектинского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Жансары, площадка в 50 метрах от автобусной остановки;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Жанажол, площадка в 50 метрах от автобусной остановки;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площадка перед коммунальным государственным учреждением "Октябрьская комплекс-школа детский сад" населенный пункт Жанажол Беленского сельского округа Кокпектинского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площадка перед коммунальным государственным учреждением "Октябрьская комплекс-школа детский сад" населенный пункт Жанажол Беленского сельского округа Кокпектинского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Жанажол, площадка в 50 метрах от автобусной остановки;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Заречный, площадка в 50 метрах от автобусной остановки: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Остановка:площадка перед коммунальным государственным учреждением "Кокпектинская средняя школа" села Кокпекты Кокпектинского сельского округа Кокпектинского района;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Остановка:площадка перед коммунальным государственным учреждением "Кокпектинская средняя школа" села Кокпекты Кокпектинского сельского округа Кокпектинского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Заречный, площадка в 50 метрах от автобусной остановки;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Заречный, площадка в 50 метрах от автобусной остановки;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Остановка:площадка перед коммунальным государственным учреждением "средняя школа имени Ж.Шайжунусова" села Кокпекты Кокпектинского сельского округа Кокпектинского района;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Остановка:площадка перед коммунальным государственным учреждением "средняя школа имени Ж.Шайжунусова" села Кокпекты Кокпектинского сельского округа Кокпектинского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Заречный, площадка в 50 метрах от автобусной остановки;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Самарское, площадка в 50 метрах от автобусной остановки;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площадка перед коммунальным государственным учреждением "Самарская начальная школа" село Самарское Самарского сельского округа Кокпектинского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площадка перед коммунальным государственным учреждением "Самарская начальная школа" село Самарское Самарского сельского округа Кокпектинского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Самарское, площадка в 50 метрах от автобусной остановки;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Площадка в 50 метрах от коммунального государственного учреждения "средняя школа имени Жансугурова" села Шугульбай Шугульбайского сельского округа Кокпектинского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Мелитополь Шугульбайского сельского округа Кокпектинского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населенный пункт Мелитополь Шугульбайского сельского округа Кокпектинского района.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Жансугурова" села Шугульбай Шугульбайского сельского округа Кокпектинского района;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"Палатцынская основная школа" села Палатцы Палатцынского сельского округа Кокпектинского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Песчанка Палатцынского сельского округа Кокпектинского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населенный пункт Песчанка Палатцынского сельского округа Кокпектинского района.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"Палатцынская основная школа" села Палатцы Палатцынского сельского округа Кокпектинского района;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Аухадиева" села Теректы Теректинского сельского округа Кокпектинского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Орнек Теректинского сельского округа Кокпектинского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Кызыл жұлдыз Теректинского сельского округа Кокпектинского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Орнек Теректинского сельского округа Кокпектинского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Кызыл жұлдыз Теректинского сельского округа Кокпектинского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"средняя школа имени Аухадиева" села Теректы Теректинского сельского округа Кокпектинского района;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"Преображенская средняя школа" села Преображенка сельского округа имени К.Аухадиева Кокпектинского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Черноярка сельского округа имени К.Аухадиева Кокпектинского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Остановка: населенный пункт Укиликыз сельского округа имени К.Аухадиева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Черноярка сельского округа имени К.Аухадиева Кокпектинского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Остановка: населенный пункт Укиликыз сельского округа имени К.Аухадиева Кокпектинского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"Преображенская средняя школа" села Преображенка сельского округа имени К.Аухадиева Кокпектинского района;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"Ново-Тимофеевская средняя школа" села Сарыбель Сарыбельского сельского округа Кокпектинского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Новостройка Сарыбельского сельского округа Кокпектинского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населенный пункт Новостройка Сарыбельского сельского округа Кокпектинского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"Ново-Тимофеевская средняя школа" села Сарыбель Сарыбельского сельского округа Кокпектинского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"Комплекс школа –детский сад имени Абая" села Ульгули-Малши Ульгули-малшинского сельского округа Кокпектинского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Сулеймен Ульгули-Малшинского сельского округа Кокпектинского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Нура Ульгули-Малшинского сельского округа Кокпектинского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Сулеймен Ульгули-Малшинского сельского округа Кокпектинского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Нура Ульгули-Малшинского сельского округа Кокпектинского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"комплекс школа –детский сад имени Абая" села Ульгули-Малши Ульгули-Малшинского сельского округа Кокпектинского района;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"Мариногорская средняя школа" села Мариногорка Мариногорского сельского округа Кокпектинского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Московка Мариногорского сельского округа Кокпектинского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Московка Мариногорского сельского округа Кокпектинского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"Мариногорская средняя школа" села Мариногорка Мариногорского сельского округа Кокпектинского района;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"Пантелеймоновская основная школа" села Пантелеймоновка Самарского сельского округа Кокпектинского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Кайынды Самарского сельского округа Кокпектинского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Кайынды Самарского сельского округа Кокпектинского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"Пантелеймоновская основная школа" села Пантелеймоновка Самарского сельского округа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"основная школа имени Куйбышева" села Толагай Кокпектинского сельского округа Кокпектинского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Остановка: населенный пункт Актас Улкенбокенского сельского округа Кокпектинского района.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Остановка: населенный пункт Актас Улкенбокенского сельского округа Кокпектинского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 50 метрах от коммунального государственного учреждения "основная школа имени Куйбышева" села Толагай Кокпектинского сельского округа Кокпектинского района;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09 " марта 2017 года № 61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подвоза в общеобразовательные школы детей, проживающих в отдаленных населенных пунктах Кокпектинского района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перевозок детей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Перевозки детей осуществляются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детей (далее – Перевозчик) является организация образования, использующая для перевозки принадлежащие ей автобусы, микроавтобусы с соблюдением требований законодательства к перевозкам пассажиров и багажа.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Автобусы, предназначенные для перевозки организованных групп детей, должны быть оборудованы проблесковым маячком желтого цвета.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этих автобусах спереди и сзади должны быть установлены опознавательные знаки "Перевозка детей".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перевозки детей допускаются водители: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Водителю автобуса при перевозке детей не допускается: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подъезде транспортного средства сопровождающие не должны допускать выхода детей ему навстречу и нахождения их у проезжей части.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 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 время поездки сопровождающие не допускают, чтобы дети: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 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 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курили, зажигали спички, зажигалки;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распивали спиртные напитки, принимали наркотические, психотропные и токсические вещества.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высадке сопровождающие не допускают, чтобы дети: 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двигаясь к двери, толкались, дрались;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спрыгивали со ступенек;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 выходили на нее;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высадки сопровождающие: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пересчитывают детей, прибывших к месту назначения;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организованном порядке сопровождают их от места высадки и площадок для стоянки автобусов.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следовании группы с места высадки пешком обеспечить соблюдение ими требований Правил дорожного движения к пешеходам.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Заключительные положения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