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40f3" w14:textId="c4b4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27 декабря 2017 года № 469. Зарегистрировано Департаментом юстиции Восточно-Казахстанской области 19 января 2018 года № 5452. Утратило силу постановлением акимата района Алтай Восточно-Казахстанской области от 10 сентября 2024 года №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Алтай Восточно - Казахстанской области от 10.09.2024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01 марта 2011 года "О государственном имуществе" акимат Зыряновского района,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Зыряновского района в размере 5 процентов от суммы чистого дохода.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