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7858" w14:textId="c4e7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населенного пункта Уштерек Каратальского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20 апреля 2017 года № 1. Зарегистрировано Департаментом юстиции Восточно-Казахстанской области 22 мая 2017 года № 5029. Утратило силу - решением акима Каратальского сельского округа Зайсанского района Восточно-Казахстанской области от 7 ноября 2017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Каратальского сельского округа Зайсанского района Восточно-Казахстанской области от 07.11.2017 № 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Зайсанского района от 21 ноября 2016 года аким Каратальского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в населенном пункте Уштерек Каратальского сельского округа, в связи с возникновением бруцеллеза крупного рогатого скота.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Каратальского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