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4962" w14:textId="8b14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2016 года № 9/66-VІ "О бюджете Жарминского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4 октября 2017 года № 14/122-VI. Зарегистрировано Департаментом юстиции Восточно-Казахстанской области 5 октября 2017 года № 5228.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9/66-VІ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2017-2019 годы" (зарегистрировано в Реестре государственной регистрации нормативных правовых актов за № 4799, опубликовано в газете "Қалба тынысы"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5773655,9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1652595,0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7193,9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149555,1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3964311,9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5802966,6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697443,0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713076,0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-726753,7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726753,7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14/122-VI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5773655,9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3964311,9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3964311,9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3964311,9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375776,9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5802966,6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591934,4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189287,9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