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2dcc" w14:textId="7792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2016 года № 9/66-VІ "О бюджете Жарминского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 августа 2017 года № 13/115-VI. Зарегистрировано Департаментом юстиции Восточно-Казахстанской области 11 августа 2017 года № 5164.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июля 2017 года № 12/123-VІ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№ 5128)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2016 года № 9/66-VІ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2017-2019 годы" (зарегистрировано в Реестре государственной регистрации нормативных правовых актов за № 4799, опубликовано в газете "Қалба тынысы" от 20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5720962,9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1622595,0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7193,9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99555,1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3991618,9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5750273,6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697443,0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713076,0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15633,0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-726753,7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726753,7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13/115-VI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августа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9/66-VІ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5720962,9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99555,1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95360,1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3991618,9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3991618,9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3991618,9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5750273,6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667799,3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569353,3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408510,3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2937326,0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2826730,0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454819,5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338351,5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338351,5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175842,9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77924,2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697443,0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-726753,7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726753,7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