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98a3" w14:textId="481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Жыланды на участке "Дальняя дойка" Глуховского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15 августа 2017 года № 6. Зарегистрировано Департаментом юстиции Восточно-Казахстанской области 5 сентября 2017 года № 5193. Утратило силу - решением акима Глуховского сельского округа Бескарагайского района Восточно-Казахстанской области от 14 ноября 2017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Глуховского сельского округа Бескарагайского района Восточно-Казахстанской области от 14.11.2017 № 7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28 июля 2017 года № 142, исполняющий обязанности акима Глуховского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в селе Жыланды на участке "Дальняя дойка" Глуховского сельского округа Бескарагайского района в связи с выявлением болезни эмфизематозный карбункул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истечению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Глуховского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