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826b" w14:textId="eb08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Бескарагайского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21 ноября 2017 года № 16/5-VI. Зарегистрировано Департаментом юстиции Восточно-Казахстанской области 6 декабрь 2017 года № 5313. Утратило силу - решением Бескарагайского районного маслихата Восточно-Казахстанской области от 28 июня 2021 года № 6/5-VI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Бескарагайского районного маслихата Восточно-Казахстанской области от 28.06.2021 № 6/5-VI (вводится в действие с 01.07.2021).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 О местном государственном управлении и самоуправлении в Республике Казахстан"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Бескарагайского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ШАМИТОВ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 Секретарь Бескарагайского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САДЫКОВ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решением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ноября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16/5-VІ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управления бесхозяйными отходами, признанными решением суда поступившими в коммунальную собственность Бескарагайского района  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управления бесхозяйными отходами, признанными решением суда поступившими в коммунальную собственность Бескарагайского района,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и определяют порядок управления бесхозяйными отходами, признанными решением суда поступившими в коммунальную собственность Бескарагайского района (далее – отходы).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отходами – это деятельность по оценке, учету, дальнейшему использованию, реализации и удалению отходов.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отходами осуществляется местным исполнительным органом района (далее - местный исполнительный орган).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целей управления отходами местным исполнительным органом создается комиссия из представителей заинтересованных государственных органов ( далее- Комиссия).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определяется исполнительный орган, финансируемый из местного бюджета, уполномоченный акиматом района на осуществление функций в сфере управления коммунальным имуществом.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Оценка, учет, дальнейшее использование и реализация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№ 833.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