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3bf6" w14:textId="4663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2016 года № 8/60-VI "О бюджете Аягозского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июня 2017 года № 11/87-VI. Зарегистрировано Департаментом юстиции Восточно-Казахстанской области 8 июня 2017 года № 5060. Утратило силу решением Аягозского районного маслихата Восточно-Казахстанской области от 4 марта 2019 года № 35/236-VI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35/236-VI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8/60-VI "О бюджете Аягозского района на 2017-2019 годы" (зарегистрировано в Реестре государственной регистрации нормативных правовых актов за номером 4798, опубликовано в Эталонном контрольном банке нормативных правовых актов Республики Казахстан в электронном виде 17 января 2017 года, газете "Аягөз жаңалықтары" от 14 января 2017 года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10789452,5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4168895,4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13989,2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27590,0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6578977,9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11014978,5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9219,0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13717,0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4498,0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- 234745,0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234745,0 тысяч тенге.";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нормативы распределения доходов на 2017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- 60,9 %;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- 60,9 %.".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11/87-VI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8/60-VI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179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10789452,5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4168895,4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1020142,4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1020142,4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2331323,0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6578977,9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6578977,9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6578977,9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568221,0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2656229,9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11014978,5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5043650,5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4218450,3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3896941,3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3824473,3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3814120,3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1986599,1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1986599,1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1230332,3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 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