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de99" w14:textId="b73d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на регулярные автомобильные перевозки пассажиров и багажа в городском сообщении на территории города Усть-Каменогорска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13 января 2017 года № 145. Зарегистрировано Департаментом юстиции Восточно-Казахстанской области 9 февраля 2017 года № 4879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единый тариф для всех маршрутов на регулярные автомобильные перевозки пассажиров и багажа в городском сообщении на территории города Усть-Каменогорска в размере 90 (девяносто) тенге за одну поездку пассажира.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"Об установлении единого тарифа на регулярные автомобильные перевозки пассажиров и багажа в городском сообщении на территории города Усть-Каменогорска" от 13 августа 2014 года № 6444 (зарегистрировано в Реестре государственной регистрации нормативных правовых актов за № 3457, опубликовано 21 августа 2014 года в газетах "Өскемен", "Усть-Каменогорск", 28 августа 2014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Усть-Каменогорского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________________А. Абакумов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13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01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