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2789" w14:textId="ce92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Восточно-Казахстанского областного акимата от 8 сентября 2015 года № 228 "Об утверждении регламентов государственных услуг по вопросам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29 декабря 2017 года № 362. Зарегистрировано Департаментом юстиции Восточно-Казахстанской области 22 января 2018 года № 5461. Утратило силу постановлением Восточно-Казахстанского областного акимата от 11 марта 2020 года № 74</w:t>
      </w:r>
    </w:p>
    <w:p>
      <w:pPr>
        <w:spacing w:after="0"/>
        <w:ind w:left="0"/>
        <w:jc w:val="left"/>
      </w:pPr>
    </w:p>
    <w:p>
      <w:pPr>
        <w:spacing w:after="0"/>
        <w:ind w:left="0"/>
        <w:jc w:val="both"/>
      </w:pPr>
      <w:r>
        <w:rPr>
          <w:rFonts w:ascii="Times New Roman"/>
          <w:b w:val="false"/>
          <w:i w:val="false"/>
          <w:color w:val="ff0000"/>
          <w:sz w:val="28"/>
        </w:rPr>
        <w:t xml:space="preserve">
      Сноска. Утратило силу постановлением Восточно-Казахстанского областного акимата от 11.03.2020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21 июня 2017 года № 766 "О внесении изменений и дополнений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Восточно-Казахстанский областной акимат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"Об утверждении регламентов государственных услуг по вопросам регистрации актов гражданского состояния" от 8 сентября 2015 года № 228 (зарегистрированное в Реестре государственной регистрации нормативных правовых актов за номером 4174, опубликованное в газетах "Дидар" от 3 декабря 2015 года № 139 (17228), от 5 декабря 2015 года № 140 (17229), "Рудный Алтай" от 4 декабря 2015 года № 143 (19742), от 7 декабря 2015 года № 144 (19743)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10) следующего содержания:</w:t>
      </w:r>
    </w:p>
    <w:bookmarkStart w:name="z4" w:id="2"/>
    <w:p>
      <w:pPr>
        <w:spacing w:after="0"/>
        <w:ind w:left="0"/>
        <w:jc w:val="both"/>
      </w:pPr>
      <w:r>
        <w:rPr>
          <w:rFonts w:ascii="Times New Roman"/>
          <w:b w:val="false"/>
          <w:i w:val="false"/>
          <w:color w:val="000000"/>
          <w:sz w:val="28"/>
        </w:rPr>
        <w:t>
      "10) регламент государственной услуги "Аннулирование записей актов гражданского состояния".";</w:t>
      </w:r>
    </w:p>
    <w:bookmarkEnd w:id="2"/>
    <w:bookmarkStart w:name="z5" w:id="3"/>
    <w:p>
      <w:pPr>
        <w:spacing w:after="0"/>
        <w:ind w:left="0"/>
        <w:jc w:val="both"/>
      </w:pPr>
      <w:r>
        <w:rPr>
          <w:rFonts w:ascii="Times New Roman"/>
          <w:b w:val="false"/>
          <w:i w:val="false"/>
          <w:color w:val="000000"/>
          <w:sz w:val="28"/>
        </w:rPr>
        <w:t>
      регламенты государственных услуг, утвержденные указанным постановлением, изложить в новой редакции:</w:t>
      </w:r>
    </w:p>
    <w:bookmarkEnd w:id="3"/>
    <w:bookmarkStart w:name="z6" w:id="4"/>
    <w:p>
      <w:pPr>
        <w:spacing w:after="0"/>
        <w:ind w:left="0"/>
        <w:jc w:val="both"/>
      </w:pPr>
      <w:r>
        <w:rPr>
          <w:rFonts w:ascii="Times New Roman"/>
          <w:b w:val="false"/>
          <w:i w:val="false"/>
          <w:color w:val="000000"/>
          <w:sz w:val="28"/>
        </w:rPr>
        <w:t xml:space="preserve">
      1) "Регистрация рождения ребенка,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4"/>
    <w:bookmarkStart w:name="z7" w:id="5"/>
    <w:p>
      <w:pPr>
        <w:spacing w:after="0"/>
        <w:ind w:left="0"/>
        <w:jc w:val="both"/>
      </w:pPr>
      <w:r>
        <w:rPr>
          <w:rFonts w:ascii="Times New Roman"/>
          <w:b w:val="false"/>
          <w:i w:val="false"/>
          <w:color w:val="000000"/>
          <w:sz w:val="28"/>
        </w:rPr>
        <w:t xml:space="preserve">
      2) "Регистрация заключения брака (супружества),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5"/>
    <w:bookmarkStart w:name="z8" w:id="6"/>
    <w:p>
      <w:pPr>
        <w:spacing w:after="0"/>
        <w:ind w:left="0"/>
        <w:jc w:val="both"/>
      </w:pPr>
      <w:r>
        <w:rPr>
          <w:rFonts w:ascii="Times New Roman"/>
          <w:b w:val="false"/>
          <w:i w:val="false"/>
          <w:color w:val="000000"/>
          <w:sz w:val="28"/>
        </w:rPr>
        <w:t xml:space="preserve">
      3) "Выдача повторных свидетельств или справок о регистрации актов гражданского состояния",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6"/>
    <w:bookmarkStart w:name="z9" w:id="7"/>
    <w:p>
      <w:pPr>
        <w:spacing w:after="0"/>
        <w:ind w:left="0"/>
        <w:jc w:val="both"/>
      </w:pPr>
      <w:r>
        <w:rPr>
          <w:rFonts w:ascii="Times New Roman"/>
          <w:b w:val="false"/>
          <w:i w:val="false"/>
          <w:color w:val="000000"/>
          <w:sz w:val="28"/>
        </w:rPr>
        <w:t xml:space="preserve">
      4) "Регистрация установления отцовства,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7"/>
    <w:bookmarkStart w:name="z10" w:id="8"/>
    <w:p>
      <w:pPr>
        <w:spacing w:after="0"/>
        <w:ind w:left="0"/>
        <w:jc w:val="both"/>
      </w:pPr>
      <w:r>
        <w:rPr>
          <w:rFonts w:ascii="Times New Roman"/>
          <w:b w:val="false"/>
          <w:i w:val="false"/>
          <w:color w:val="000000"/>
          <w:sz w:val="28"/>
        </w:rPr>
        <w:t xml:space="preserve">
      5) "Регистрация перемены имени, отчества, фамилии,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8"/>
    <w:bookmarkStart w:name="z11" w:id="9"/>
    <w:p>
      <w:pPr>
        <w:spacing w:after="0"/>
        <w:ind w:left="0"/>
        <w:jc w:val="both"/>
      </w:pPr>
      <w:r>
        <w:rPr>
          <w:rFonts w:ascii="Times New Roman"/>
          <w:b w:val="false"/>
          <w:i w:val="false"/>
          <w:color w:val="000000"/>
          <w:sz w:val="28"/>
        </w:rPr>
        <w:t xml:space="preserve">
      6) "Восстановление актов гражданского состояния",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9"/>
    <w:bookmarkStart w:name="z12" w:id="10"/>
    <w:p>
      <w:pPr>
        <w:spacing w:after="0"/>
        <w:ind w:left="0"/>
        <w:jc w:val="both"/>
      </w:pPr>
      <w:r>
        <w:rPr>
          <w:rFonts w:ascii="Times New Roman"/>
          <w:b w:val="false"/>
          <w:i w:val="false"/>
          <w:color w:val="000000"/>
          <w:sz w:val="28"/>
        </w:rPr>
        <w:t xml:space="preserve">
      7) "Регистрация смерти,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10"/>
    <w:bookmarkStart w:name="z13" w:id="11"/>
    <w:p>
      <w:pPr>
        <w:spacing w:after="0"/>
        <w:ind w:left="0"/>
        <w:jc w:val="both"/>
      </w:pPr>
      <w:r>
        <w:rPr>
          <w:rFonts w:ascii="Times New Roman"/>
          <w:b w:val="false"/>
          <w:i w:val="false"/>
          <w:color w:val="000000"/>
          <w:sz w:val="28"/>
        </w:rPr>
        <w:t xml:space="preserve">
      8) "Регистрация усыновления (удочерения) в том числе внесение изменений, дополнений исправлений в записи актов гражданского состояния",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11"/>
    <w:bookmarkStart w:name="z14" w:id="12"/>
    <w:p>
      <w:pPr>
        <w:spacing w:after="0"/>
        <w:ind w:left="0"/>
        <w:jc w:val="both"/>
      </w:pPr>
      <w:r>
        <w:rPr>
          <w:rFonts w:ascii="Times New Roman"/>
          <w:b w:val="false"/>
          <w:i w:val="false"/>
          <w:color w:val="000000"/>
          <w:sz w:val="28"/>
        </w:rPr>
        <w:t xml:space="preserve">
      9) "Регистрация расторжения брака (супружества),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2"/>
    <w:bookmarkStart w:name="z15" w:id="13"/>
    <w:p>
      <w:pPr>
        <w:spacing w:after="0"/>
        <w:ind w:left="0"/>
        <w:jc w:val="both"/>
      </w:pPr>
      <w:r>
        <w:rPr>
          <w:rFonts w:ascii="Times New Roman"/>
          <w:b w:val="false"/>
          <w:i w:val="false"/>
          <w:color w:val="000000"/>
          <w:sz w:val="28"/>
        </w:rPr>
        <w:t xml:space="preserve">
      дополнить регламентом государственной услуги "Аннулирование записей актов гражданского состояния", согласно </w:t>
      </w:r>
      <w:r>
        <w:rPr>
          <w:rFonts w:ascii="Times New Roman"/>
          <w:b w:val="false"/>
          <w:i w:val="false"/>
          <w:color w:val="000000"/>
          <w:sz w:val="28"/>
        </w:rPr>
        <w:t xml:space="preserve">приложению 10 </w:t>
      </w:r>
      <w:r>
        <w:rPr>
          <w:rFonts w:ascii="Times New Roman"/>
          <w:b w:val="false"/>
          <w:i w:val="false"/>
          <w:color w:val="000000"/>
          <w:sz w:val="28"/>
        </w:rPr>
        <w:t xml:space="preserve"> к настоящему постановлению.</w:t>
      </w:r>
    </w:p>
    <w:bookmarkEnd w:id="13"/>
    <w:bookmarkStart w:name="z16" w:id="14"/>
    <w:p>
      <w:pPr>
        <w:spacing w:after="0"/>
        <w:ind w:left="0"/>
        <w:jc w:val="both"/>
      </w:pPr>
      <w:r>
        <w:rPr>
          <w:rFonts w:ascii="Times New Roman"/>
          <w:b w:val="false"/>
          <w:i w:val="false"/>
          <w:color w:val="000000"/>
          <w:sz w:val="28"/>
        </w:rPr>
        <w:t>
      2. Аппарату акима области в установленном законодательством Республики Казахстан порядке обеспечить:</w:t>
      </w:r>
    </w:p>
    <w:bookmarkEnd w:id="14"/>
    <w:bookmarkStart w:name="z17" w:id="1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15"/>
    <w:bookmarkStart w:name="z18" w:id="1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6"/>
    <w:bookmarkStart w:name="z19" w:id="17"/>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области;</w:t>
      </w:r>
    </w:p>
    <w:bookmarkEnd w:id="17"/>
    <w:bookmarkStart w:name="z20" w:id="18"/>
    <w:p>
      <w:pPr>
        <w:spacing w:after="0"/>
        <w:ind w:left="0"/>
        <w:jc w:val="both"/>
      </w:pPr>
      <w:r>
        <w:rPr>
          <w:rFonts w:ascii="Times New Roman"/>
          <w:b w:val="false"/>
          <w:i w:val="false"/>
          <w:color w:val="000000"/>
          <w:sz w:val="28"/>
        </w:rPr>
        <w:t>
      4) размещение настоящего постановления на интернет-ресурсе акима Восточно-Казахстанской области после его официального опубликования.</w:t>
      </w:r>
    </w:p>
    <w:bookmarkEnd w:id="18"/>
    <w:bookmarkStart w:name="z21" w:id="19"/>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области.</w:t>
      </w:r>
    </w:p>
    <w:bookmarkEnd w:id="19"/>
    <w:bookmarkStart w:name="z22" w:id="20"/>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Восточно-Казахстанской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"29" декабря 2017 года</w:t>
            </w:r>
            <w:r>
              <w:br/>
            </w:r>
            <w:r>
              <w:rPr>
                <w:rFonts w:ascii="Times New Roman"/>
                <w:b w:val="false"/>
                <w:i w:val="false"/>
                <w:color w:val="000000"/>
                <w:sz w:val="20"/>
              </w:rPr>
              <w:t>№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xml:space="preserve">№ 228 </w:t>
            </w:r>
          </w:p>
        </w:tc>
      </w:tr>
    </w:tbl>
    <w:bookmarkStart w:name="z25" w:id="21"/>
    <w:p>
      <w:pPr>
        <w:spacing w:after="0"/>
        <w:ind w:left="0"/>
        <w:jc w:val="left"/>
      </w:pPr>
      <w:r>
        <w:rPr>
          <w:rFonts w:ascii="Times New Roman"/>
          <w:b/>
          <w:i w:val="false"/>
          <w:color w:val="000000"/>
        </w:rPr>
        <w:t xml:space="preserve"> Регламент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21"/>
    <w:bookmarkStart w:name="z26" w:id="22"/>
    <w:p>
      <w:pPr>
        <w:spacing w:after="0"/>
        <w:ind w:left="0"/>
        <w:jc w:val="left"/>
      </w:pPr>
      <w:r>
        <w:rPr>
          <w:rFonts w:ascii="Times New Roman"/>
          <w:b/>
          <w:i w:val="false"/>
          <w:color w:val="000000"/>
        </w:rPr>
        <w:t xml:space="preserve"> 1. Общие положения</w:t>
      </w:r>
    </w:p>
    <w:bookmarkEnd w:id="22"/>
    <w:bookmarkStart w:name="z27" w:id="23"/>
    <w:p>
      <w:pPr>
        <w:spacing w:after="0"/>
        <w:ind w:left="0"/>
        <w:jc w:val="both"/>
      </w:pPr>
      <w:r>
        <w:rPr>
          <w:rFonts w:ascii="Times New Roman"/>
          <w:b w:val="false"/>
          <w:i w:val="false"/>
          <w:color w:val="000000"/>
          <w:sz w:val="28"/>
        </w:rPr>
        <w:t>
      1. Услугодателем государственной услуги "Регистрация рождения ребенка, в том числе внесение изменений, дополнений и исправлений в записи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23"/>
    <w:bookmarkStart w:name="z28" w:id="2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24"/>
    <w:bookmarkStart w:name="z29" w:id="25"/>
    <w:p>
      <w:pPr>
        <w:spacing w:after="0"/>
        <w:ind w:left="0"/>
        <w:jc w:val="both"/>
      </w:pPr>
      <w:r>
        <w:rPr>
          <w:rFonts w:ascii="Times New Roman"/>
          <w:b w:val="false"/>
          <w:i w:val="false"/>
          <w:color w:val="000000"/>
          <w:sz w:val="28"/>
        </w:rPr>
        <w:t>
      1) услугодателя, МИО городов районного значения, акимы поселков, сел, сельских округов;</w:t>
      </w:r>
    </w:p>
    <w:bookmarkEnd w:id="25"/>
    <w:bookmarkStart w:name="z30" w:id="26"/>
    <w:p>
      <w:pPr>
        <w:spacing w:after="0"/>
        <w:ind w:left="0"/>
        <w:jc w:val="both"/>
      </w:pPr>
      <w:r>
        <w:rPr>
          <w:rFonts w:ascii="Times New Roman"/>
          <w:b w:val="false"/>
          <w:i w:val="false"/>
          <w:color w:val="000000"/>
          <w:sz w:val="28"/>
        </w:rPr>
        <w:t>
      2) государственную корпорацию "Правительство для граждан" (далее – Государственная корпорация);</w:t>
      </w:r>
    </w:p>
    <w:bookmarkEnd w:id="26"/>
    <w:bookmarkStart w:name="z31" w:id="27"/>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27"/>
    <w:bookmarkStart w:name="z32" w:id="28"/>
    <w:p>
      <w:pPr>
        <w:spacing w:after="0"/>
        <w:ind w:left="0"/>
        <w:jc w:val="both"/>
      </w:pPr>
      <w:r>
        <w:rPr>
          <w:rFonts w:ascii="Times New Roman"/>
          <w:b w:val="false"/>
          <w:i w:val="false"/>
          <w:color w:val="000000"/>
          <w:sz w:val="28"/>
        </w:rPr>
        <w:t xml:space="preserve">
      2. Форма оказания государственной услуги: электронная/бумажная. </w:t>
      </w:r>
    </w:p>
    <w:bookmarkEnd w:id="28"/>
    <w:bookmarkStart w:name="z33" w:id="29"/>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29"/>
    <w:bookmarkStart w:name="z34" w:id="30"/>
    <w:p>
      <w:pPr>
        <w:spacing w:after="0"/>
        <w:ind w:left="0"/>
        <w:jc w:val="both"/>
      </w:pPr>
      <w:r>
        <w:rPr>
          <w:rFonts w:ascii="Times New Roman"/>
          <w:b w:val="false"/>
          <w:i w:val="false"/>
          <w:color w:val="000000"/>
          <w:sz w:val="28"/>
        </w:rPr>
        <w:t xml:space="preserve">
      свидетельство о рождении, повторное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30"/>
    <w:bookmarkStart w:name="z35" w:id="31"/>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31"/>
    <w:bookmarkStart w:name="z36" w:id="3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2"/>
    <w:bookmarkStart w:name="z37" w:id="3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3"/>
    <w:bookmarkStart w:name="z38" w:id="3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наличие пакета документов, указанного в пункте 9 стандарта.</w:t>
      </w:r>
    </w:p>
    <w:bookmarkEnd w:id="34"/>
    <w:bookmarkStart w:name="z39" w:id="35"/>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через услугодателя при регистрации рождения ребенка, длительность выполнения:</w:t>
      </w:r>
    </w:p>
    <w:bookmarkEnd w:id="35"/>
    <w:bookmarkStart w:name="z40" w:id="36"/>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36"/>
    <w:bookmarkStart w:name="z41" w:id="37"/>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37"/>
    <w:bookmarkStart w:name="z42" w:id="38"/>
    <w:p>
      <w:pPr>
        <w:spacing w:after="0"/>
        <w:ind w:left="0"/>
        <w:jc w:val="both"/>
      </w:pPr>
      <w:r>
        <w:rPr>
          <w:rFonts w:ascii="Times New Roman"/>
          <w:b w:val="false"/>
          <w:i w:val="false"/>
          <w:color w:val="000000"/>
          <w:sz w:val="28"/>
        </w:rPr>
        <w:t>
      действие 3 – специалист услугодателя рассматривает заявление, осуществляет регистрацию актовой записи о рождении ребенка, оформляет соответствующее свидетельство о регистрации акта гражданского состояния  –  1 (один) рабочий день;</w:t>
      </w:r>
    </w:p>
    <w:bookmarkEnd w:id="38"/>
    <w:bookmarkStart w:name="z43" w:id="39"/>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рождении, либо мотивированный ответ об отказе в оказании государственной услуги  –  10 (десять) минут;</w:t>
      </w:r>
    </w:p>
    <w:bookmarkEnd w:id="39"/>
    <w:bookmarkStart w:name="z44" w:id="40"/>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20 (двадцать) минут.</w:t>
      </w:r>
    </w:p>
    <w:bookmarkEnd w:id="40"/>
    <w:bookmarkStart w:name="z45" w:id="41"/>
    <w:p>
      <w:pPr>
        <w:spacing w:after="0"/>
        <w:ind w:left="0"/>
        <w:jc w:val="both"/>
      </w:pPr>
      <w:r>
        <w:rPr>
          <w:rFonts w:ascii="Times New Roman"/>
          <w:b w:val="false"/>
          <w:i w:val="false"/>
          <w:color w:val="000000"/>
          <w:sz w:val="28"/>
        </w:rPr>
        <w:t>
      6. Содержание процедур (действий), входящих в состав процесса оказания государственной услуги через услугодателя при внесении изменений, дополнений и исправлений в запись акта гражданского состояния, длительность выполнения:</w:t>
      </w:r>
    </w:p>
    <w:bookmarkEnd w:id="41"/>
    <w:bookmarkStart w:name="z46" w:id="42"/>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42"/>
    <w:bookmarkStart w:name="z47" w:id="43"/>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 </w:t>
      </w:r>
    </w:p>
    <w:bookmarkEnd w:id="43"/>
    <w:bookmarkStart w:name="z48" w:id="44"/>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44"/>
    <w:bookmarkStart w:name="z49" w:id="45"/>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45"/>
    <w:bookmarkStart w:name="z50" w:id="46"/>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46"/>
    <w:bookmarkStart w:name="z51" w:id="47"/>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47"/>
    <w:bookmarkStart w:name="z52" w:id="48"/>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48"/>
    <w:bookmarkStart w:name="z53" w:id="49"/>
    <w:p>
      <w:pPr>
        <w:spacing w:after="0"/>
        <w:ind w:left="0"/>
        <w:jc w:val="both"/>
      </w:pPr>
      <w:r>
        <w:rPr>
          <w:rFonts w:ascii="Times New Roman"/>
          <w:b w:val="false"/>
          <w:i w:val="false"/>
          <w:color w:val="000000"/>
          <w:sz w:val="28"/>
        </w:rPr>
        <w:t>
      Сроки оказания государственной услуги:</w:t>
      </w:r>
    </w:p>
    <w:bookmarkEnd w:id="49"/>
    <w:bookmarkStart w:name="z54" w:id="50"/>
    <w:p>
      <w:pPr>
        <w:spacing w:after="0"/>
        <w:ind w:left="0"/>
        <w:jc w:val="both"/>
      </w:pPr>
      <w:r>
        <w:rPr>
          <w:rFonts w:ascii="Times New Roman"/>
          <w:b w:val="false"/>
          <w:i w:val="false"/>
          <w:color w:val="000000"/>
          <w:sz w:val="28"/>
        </w:rPr>
        <w:t>
      с момента сдачи пакета документов услугодателю – 2 (два) рабочих дня (день приема не входит в срок оказания государственной услуги);</w:t>
      </w:r>
    </w:p>
    <w:bookmarkEnd w:id="50"/>
    <w:bookmarkStart w:name="z55" w:id="51"/>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7 (семи) рабочих дней;</w:t>
      </w:r>
    </w:p>
    <w:bookmarkEnd w:id="51"/>
    <w:bookmarkStart w:name="z56" w:id="52"/>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52"/>
    <w:bookmarkStart w:name="z57" w:id="53"/>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53"/>
    <w:bookmarkStart w:name="z58" w:id="54"/>
    <w:p>
      <w:pPr>
        <w:spacing w:after="0"/>
        <w:ind w:left="0"/>
        <w:jc w:val="both"/>
      </w:pPr>
      <w:r>
        <w:rPr>
          <w:rFonts w:ascii="Times New Roman"/>
          <w:b w:val="false"/>
          <w:i w:val="false"/>
          <w:color w:val="000000"/>
          <w:sz w:val="28"/>
        </w:rPr>
        <w:t xml:space="preserve">
      7.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5 настоящего Регламента.</w:t>
      </w:r>
    </w:p>
    <w:bookmarkEnd w:id="54"/>
    <w:bookmarkStart w:name="z59" w:id="55"/>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55"/>
    <w:bookmarkStart w:name="z60" w:id="5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регистрация актовой записи о рождении ребенка и заполненный бланк свидетельства о регистрации акта гражданского состояния, которые служат основанием для начала выполнения действия 4, указанного в пункте 5 настоящего Регламента.</w:t>
      </w:r>
    </w:p>
    <w:bookmarkEnd w:id="56"/>
    <w:bookmarkStart w:name="z61" w:id="5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подписанное свидетельство о рождении, либо мотивированный ответ об отказе в оказании государственной услуги, которое служит основанием для начала выполнения действия 5, указанного в пункте 5 настоящего Регламента.</w:t>
      </w:r>
    </w:p>
    <w:bookmarkEnd w:id="57"/>
    <w:bookmarkStart w:name="z62" w:id="5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выдача свидетельства услугополучателю.</w:t>
      </w:r>
    </w:p>
    <w:bookmarkEnd w:id="58"/>
    <w:bookmarkStart w:name="z63" w:id="59"/>
    <w:p>
      <w:pPr>
        <w:spacing w:after="0"/>
        <w:ind w:left="0"/>
        <w:jc w:val="both"/>
      </w:pPr>
      <w:r>
        <w:rPr>
          <w:rFonts w:ascii="Times New Roman"/>
          <w:b w:val="false"/>
          <w:i w:val="false"/>
          <w:color w:val="000000"/>
          <w:sz w:val="28"/>
        </w:rPr>
        <w:t xml:space="preserve">
      8. Результатом процедуры (действия) по оказанию государственной услуги при внесении изменений, дополнений и исправлений в запись акта гражданского состояния по действию 1, указанному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6 настоящего Регламента.</w:t>
      </w:r>
    </w:p>
    <w:bookmarkEnd w:id="59"/>
    <w:bookmarkStart w:name="z64" w:id="60"/>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6 настоящего Регламента, является резолюция руководителя услугодателя, которая служит основанием для начала выполнения действия 3, указанного в пункте 6 настоящего Регламента.</w:t>
      </w:r>
    </w:p>
    <w:bookmarkEnd w:id="60"/>
    <w:bookmarkStart w:name="z65" w:id="61"/>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6 настоящего Регламента, является внесение изменений, дополнений и исправлений в актовую запись и заполненный бланк повторного свидетельства о регистрации акта гражданского состояния, которые служат основанием для начала выполнения действия 4, указанного в пункте 6 настоящего Регламента.</w:t>
      </w:r>
    </w:p>
    <w:bookmarkEnd w:id="61"/>
    <w:bookmarkStart w:name="z66" w:id="62"/>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6 настоящего Регламента, является подписанное повторное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которое служит основанием для начала выполнения действия 5, указанного в пункте 6 настоящего Регламента.</w:t>
      </w:r>
    </w:p>
    <w:bookmarkEnd w:id="62"/>
    <w:bookmarkStart w:name="z67" w:id="6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6 настоящего Регламента, является выдача свидетельства услугополучателю.</w:t>
      </w:r>
    </w:p>
    <w:bookmarkEnd w:id="63"/>
    <w:bookmarkStart w:name="z68" w:id="6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4"/>
    <w:bookmarkStart w:name="z69" w:id="65"/>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65"/>
    <w:bookmarkStart w:name="z70" w:id="66"/>
    <w:p>
      <w:pPr>
        <w:spacing w:after="0"/>
        <w:ind w:left="0"/>
        <w:jc w:val="both"/>
      </w:pPr>
      <w:r>
        <w:rPr>
          <w:rFonts w:ascii="Times New Roman"/>
          <w:b w:val="false"/>
          <w:i w:val="false"/>
          <w:color w:val="000000"/>
          <w:sz w:val="28"/>
        </w:rPr>
        <w:t>
      1)канцелярия услугодателя;</w:t>
      </w:r>
    </w:p>
    <w:bookmarkEnd w:id="66"/>
    <w:bookmarkStart w:name="z71" w:id="67"/>
    <w:p>
      <w:pPr>
        <w:spacing w:after="0"/>
        <w:ind w:left="0"/>
        <w:jc w:val="both"/>
      </w:pPr>
      <w:r>
        <w:rPr>
          <w:rFonts w:ascii="Times New Roman"/>
          <w:b w:val="false"/>
          <w:i w:val="false"/>
          <w:color w:val="000000"/>
          <w:sz w:val="28"/>
        </w:rPr>
        <w:t>
      2)руководитель услугодателя;</w:t>
      </w:r>
    </w:p>
    <w:bookmarkEnd w:id="67"/>
    <w:bookmarkStart w:name="z72" w:id="68"/>
    <w:p>
      <w:pPr>
        <w:spacing w:after="0"/>
        <w:ind w:left="0"/>
        <w:jc w:val="both"/>
      </w:pPr>
      <w:r>
        <w:rPr>
          <w:rFonts w:ascii="Times New Roman"/>
          <w:b w:val="false"/>
          <w:i w:val="false"/>
          <w:color w:val="000000"/>
          <w:sz w:val="28"/>
        </w:rPr>
        <w:t>
      3)специалист услугодателя.</w:t>
      </w:r>
    </w:p>
    <w:bookmarkEnd w:id="68"/>
    <w:bookmarkStart w:name="z73" w:id="69"/>
    <w:p>
      <w:pPr>
        <w:spacing w:after="0"/>
        <w:ind w:left="0"/>
        <w:jc w:val="both"/>
      </w:pPr>
      <w:r>
        <w:rPr>
          <w:rFonts w:ascii="Times New Roman"/>
          <w:b w:val="false"/>
          <w:i w:val="false"/>
          <w:color w:val="000000"/>
          <w:sz w:val="28"/>
        </w:rPr>
        <w:t>
      10. Описание процедур (действий), необходимых для оказания государственной услуги при регистрации рождения (ребенка):</w:t>
      </w:r>
    </w:p>
    <w:bookmarkEnd w:id="69"/>
    <w:bookmarkStart w:name="z74" w:id="70"/>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70"/>
    <w:bookmarkStart w:name="z75" w:id="71"/>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71"/>
    <w:bookmarkStart w:name="z76" w:id="72"/>
    <w:p>
      <w:pPr>
        <w:spacing w:after="0"/>
        <w:ind w:left="0"/>
        <w:jc w:val="both"/>
      </w:pPr>
      <w:r>
        <w:rPr>
          <w:rFonts w:ascii="Times New Roman"/>
          <w:b w:val="false"/>
          <w:i w:val="false"/>
          <w:color w:val="000000"/>
          <w:sz w:val="28"/>
        </w:rPr>
        <w:t>
      действие 3 – специалист услугодателя рассматривает заявление, осуществляет регистрацию актовой записи о рождении ребенка, оформляет соответствующее свидетельство о регистрации акта гражданского состояния –  1 (один) рабочий день;</w:t>
      </w:r>
    </w:p>
    <w:bookmarkEnd w:id="72"/>
    <w:bookmarkStart w:name="z77" w:id="73"/>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рождении, либо мотивированный ответ об отказе в оказании государственной услуги  –  10 (десять) минут;</w:t>
      </w:r>
    </w:p>
    <w:bookmarkEnd w:id="73"/>
    <w:bookmarkStart w:name="z78" w:id="74"/>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20 (двадцать) минут.</w:t>
      </w:r>
    </w:p>
    <w:bookmarkEnd w:id="74"/>
    <w:bookmarkStart w:name="z79" w:id="75"/>
    <w:p>
      <w:pPr>
        <w:spacing w:after="0"/>
        <w:ind w:left="0"/>
        <w:jc w:val="both"/>
      </w:pPr>
      <w:r>
        <w:rPr>
          <w:rFonts w:ascii="Times New Roman"/>
          <w:b w:val="false"/>
          <w:i w:val="false"/>
          <w:color w:val="000000"/>
          <w:sz w:val="28"/>
        </w:rPr>
        <w:t>
      11. Описание процедур (действий), необходимых для оказания государственной услуги при внесении изменений, дополнений и исправлений в запись акта гражданского состояния:</w:t>
      </w:r>
    </w:p>
    <w:bookmarkEnd w:id="75"/>
    <w:bookmarkStart w:name="z80" w:id="76"/>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76"/>
    <w:bookmarkStart w:name="z81" w:id="77"/>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77"/>
    <w:bookmarkStart w:name="z82" w:id="78"/>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78"/>
    <w:bookmarkStart w:name="z83" w:id="79"/>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79"/>
    <w:bookmarkStart w:name="z84" w:id="80"/>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80"/>
    <w:bookmarkStart w:name="z85" w:id="81"/>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81"/>
    <w:bookmarkStart w:name="z86" w:id="82"/>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82"/>
    <w:bookmarkStart w:name="z87" w:id="83"/>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83"/>
    <w:bookmarkStart w:name="z88" w:id="84"/>
    <w:p>
      <w:pPr>
        <w:spacing w:after="0"/>
        <w:ind w:left="0"/>
        <w:jc w:val="both"/>
      </w:pPr>
      <w:r>
        <w:rPr>
          <w:rFonts w:ascii="Times New Roman"/>
          <w:b w:val="false"/>
          <w:i w:val="false"/>
          <w:color w:val="000000"/>
          <w:sz w:val="28"/>
        </w:rPr>
        <w:t>
      12.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 Подтверждением принятия заявления через Государственную корпорацию является расписка с указанием: номера и даты приема запроса, вида запрашиваемой государственной услуги, количества и названий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w:t>
      </w:r>
    </w:p>
    <w:bookmarkEnd w:id="84"/>
    <w:bookmarkStart w:name="z89" w:id="85"/>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85"/>
    <w:bookmarkStart w:name="z90" w:id="86"/>
    <w:p>
      <w:pPr>
        <w:spacing w:after="0"/>
        <w:ind w:left="0"/>
        <w:jc w:val="both"/>
      </w:pPr>
      <w:r>
        <w:rPr>
          <w:rFonts w:ascii="Times New Roman"/>
          <w:b w:val="false"/>
          <w:i w:val="false"/>
          <w:color w:val="000000"/>
          <w:sz w:val="28"/>
        </w:rPr>
        <w:t>
      Длительность обработки запроса услугополучателя – 15 (пятнадцать) минут.</w:t>
      </w:r>
    </w:p>
    <w:bookmarkEnd w:id="86"/>
    <w:bookmarkStart w:name="z91" w:id="87"/>
    <w:p>
      <w:pPr>
        <w:spacing w:after="0"/>
        <w:ind w:left="0"/>
        <w:jc w:val="both"/>
      </w:pPr>
      <w:r>
        <w:rPr>
          <w:rFonts w:ascii="Times New Roman"/>
          <w:b w:val="false"/>
          <w:i w:val="false"/>
          <w:color w:val="000000"/>
          <w:sz w:val="28"/>
        </w:rPr>
        <w:t>
      Описание порядка подготовки и направления запроса услугодателю, длительность обработки запроса услугополучателя, порядок получения результата оказания государственной услуги:</w:t>
      </w:r>
    </w:p>
    <w:bookmarkEnd w:id="87"/>
    <w:bookmarkStart w:name="z92" w:id="88"/>
    <w:p>
      <w:pPr>
        <w:spacing w:after="0"/>
        <w:ind w:left="0"/>
        <w:jc w:val="both"/>
      </w:pPr>
      <w:r>
        <w:rPr>
          <w:rFonts w:ascii="Times New Roman"/>
          <w:b w:val="false"/>
          <w:i w:val="false"/>
          <w:color w:val="000000"/>
          <w:sz w:val="28"/>
        </w:rPr>
        <w:t>
      процесс 1 – процесс авторизации оператора Государственной корпорации в информационной системе "Центр обслуживания населения" (далее – ИС ЦОН) для оказания государственной услуги;</w:t>
      </w:r>
    </w:p>
    <w:bookmarkEnd w:id="88"/>
    <w:bookmarkStart w:name="z93" w:id="89"/>
    <w:p>
      <w:pPr>
        <w:spacing w:after="0"/>
        <w:ind w:left="0"/>
        <w:jc w:val="both"/>
      </w:pPr>
      <w:r>
        <w:rPr>
          <w:rFonts w:ascii="Times New Roman"/>
          <w:b w:val="false"/>
          <w:i w:val="false"/>
          <w:color w:val="000000"/>
          <w:sz w:val="28"/>
        </w:rPr>
        <w:t>
      условие 1 – проверка в ИС ЦОН подлинности данных о зарегистрированном операторе через электронно-цифровую подпись (далее – ЭЦП);</w:t>
      </w:r>
    </w:p>
    <w:bookmarkEnd w:id="89"/>
    <w:bookmarkStart w:name="z94" w:id="90"/>
    <w:p>
      <w:pPr>
        <w:spacing w:after="0"/>
        <w:ind w:left="0"/>
        <w:jc w:val="both"/>
      </w:pPr>
      <w:r>
        <w:rPr>
          <w:rFonts w:ascii="Times New Roman"/>
          <w:b w:val="false"/>
          <w:i w:val="false"/>
          <w:color w:val="000000"/>
          <w:sz w:val="28"/>
        </w:rPr>
        <w:t>
      процесс 2 –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w:t>
      </w:r>
    </w:p>
    <w:bookmarkEnd w:id="90"/>
    <w:bookmarkStart w:name="z95" w:id="91"/>
    <w:p>
      <w:pPr>
        <w:spacing w:after="0"/>
        <w:ind w:left="0"/>
        <w:jc w:val="both"/>
      </w:pPr>
      <w:r>
        <w:rPr>
          <w:rFonts w:ascii="Times New Roman"/>
          <w:b w:val="false"/>
          <w:i w:val="false"/>
          <w:color w:val="000000"/>
          <w:sz w:val="28"/>
        </w:rPr>
        <w:t>
      процесс 3 – выбор оператором Государственной корпорации государственной услуги, вывод на экран формы запроса для оказания государственной услуги и ввод оператором Государственной корпорации данных услугополучателя;</w:t>
      </w:r>
    </w:p>
    <w:bookmarkEnd w:id="91"/>
    <w:bookmarkStart w:name="z96" w:id="92"/>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(далее – ШЭП) в Государственную базу данных "Физические лица" (далее – ГБД ФЛ) о данных услугополучателя;</w:t>
      </w:r>
    </w:p>
    <w:bookmarkEnd w:id="92"/>
    <w:bookmarkStart w:name="z97" w:id="93"/>
    <w:p>
      <w:pPr>
        <w:spacing w:after="0"/>
        <w:ind w:left="0"/>
        <w:jc w:val="both"/>
      </w:pPr>
      <w:r>
        <w:rPr>
          <w:rFonts w:ascii="Times New Roman"/>
          <w:b w:val="false"/>
          <w:i w:val="false"/>
          <w:color w:val="000000"/>
          <w:sz w:val="28"/>
        </w:rPr>
        <w:t>
      условие 2  –  проверка наличия данных услугополучателя в ГБД ФЛ;</w:t>
      </w:r>
    </w:p>
    <w:bookmarkEnd w:id="93"/>
    <w:bookmarkStart w:name="z98" w:id="94"/>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ФЛ;</w:t>
      </w:r>
    </w:p>
    <w:bookmarkEnd w:id="94"/>
    <w:bookmarkStart w:name="z99" w:id="95"/>
    <w:p>
      <w:pPr>
        <w:spacing w:after="0"/>
        <w:ind w:left="0"/>
        <w:jc w:val="both"/>
      </w:pPr>
      <w:r>
        <w:rPr>
          <w:rFonts w:ascii="Times New Roman"/>
          <w:b w:val="false"/>
          <w:i w:val="false"/>
          <w:color w:val="000000"/>
          <w:sz w:val="28"/>
        </w:rPr>
        <w:t>
      процесс 6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bookmarkEnd w:id="95"/>
    <w:bookmarkStart w:name="z100" w:id="96"/>
    <w:p>
      <w:pPr>
        <w:spacing w:after="0"/>
        <w:ind w:left="0"/>
        <w:jc w:val="both"/>
      </w:pPr>
      <w:r>
        <w:rPr>
          <w:rFonts w:ascii="Times New Roman"/>
          <w:b w:val="false"/>
          <w:i w:val="false"/>
          <w:color w:val="000000"/>
          <w:sz w:val="28"/>
        </w:rPr>
        <w:t>
      процесс 7 –  выдача расписки услугополучателю;</w:t>
      </w:r>
    </w:p>
    <w:bookmarkEnd w:id="96"/>
    <w:bookmarkStart w:name="z101" w:id="97"/>
    <w:p>
      <w:pPr>
        <w:spacing w:after="0"/>
        <w:ind w:left="0"/>
        <w:jc w:val="both"/>
      </w:pPr>
      <w:r>
        <w:rPr>
          <w:rFonts w:ascii="Times New Roman"/>
          <w:b w:val="false"/>
          <w:i w:val="false"/>
          <w:color w:val="000000"/>
          <w:sz w:val="28"/>
        </w:rPr>
        <w:t>
      процесс 8 – направление электронного документа (запроса услугополучателя) подписанного ЭЦП оператора Государственной корпорации через ШЭП в автоматизированное рабочее место регионального шлюза "электронного правительства" (далее - АРМ РШЭП);</w:t>
      </w:r>
    </w:p>
    <w:bookmarkEnd w:id="97"/>
    <w:bookmarkStart w:name="z102" w:id="98"/>
    <w:p>
      <w:pPr>
        <w:spacing w:after="0"/>
        <w:ind w:left="0"/>
        <w:jc w:val="both"/>
      </w:pPr>
      <w:r>
        <w:rPr>
          <w:rFonts w:ascii="Times New Roman"/>
          <w:b w:val="false"/>
          <w:i w:val="false"/>
          <w:color w:val="000000"/>
          <w:sz w:val="28"/>
        </w:rPr>
        <w:t>
      процесс 9 – обработка государственной услуги и формирование специалистом услугодателя результата оказания государственной услуги – свидетельства и обеспечение доставки результата государственной услуги в Государственную корпорацию (не позднее чем за сутки до истечения срока оказания государственной услуги, установленного стандартом государственной услуги;</w:t>
      </w:r>
    </w:p>
    <w:bookmarkEnd w:id="98"/>
    <w:bookmarkStart w:name="z103" w:id="99"/>
    <w:p>
      <w:pPr>
        <w:spacing w:after="0"/>
        <w:ind w:left="0"/>
        <w:jc w:val="both"/>
      </w:pPr>
      <w:r>
        <w:rPr>
          <w:rFonts w:ascii="Times New Roman"/>
          <w:b w:val="false"/>
          <w:i w:val="false"/>
          <w:color w:val="000000"/>
          <w:sz w:val="28"/>
        </w:rPr>
        <w:t>
      процесс 10 – выдача работником Государственной корпорации нарочно результата государственной услуги (свидетельства) на основании расписки, при предъявлении удостоверения личности услугополучателя (либо его представителя по нотариально заверенной доверенности).</w:t>
      </w:r>
    </w:p>
    <w:bookmarkEnd w:id="99"/>
    <w:bookmarkStart w:name="z104" w:id="100"/>
    <w:p>
      <w:pPr>
        <w:spacing w:after="0"/>
        <w:ind w:left="0"/>
        <w:jc w:val="both"/>
      </w:pPr>
      <w:r>
        <w:rPr>
          <w:rFonts w:ascii="Times New Roman"/>
          <w:b w:val="false"/>
          <w:i w:val="false"/>
          <w:color w:val="000000"/>
          <w:sz w:val="28"/>
        </w:rPr>
        <w:t>
      Сроки оказания государственной услуги:</w:t>
      </w:r>
    </w:p>
    <w:bookmarkEnd w:id="100"/>
    <w:bookmarkStart w:name="z105" w:id="101"/>
    <w:p>
      <w:pPr>
        <w:spacing w:after="0"/>
        <w:ind w:left="0"/>
        <w:jc w:val="both"/>
      </w:pPr>
      <w:r>
        <w:rPr>
          <w:rFonts w:ascii="Times New Roman"/>
          <w:b w:val="false"/>
          <w:i w:val="false"/>
          <w:color w:val="000000"/>
          <w:sz w:val="28"/>
        </w:rPr>
        <w:t>
      с момента сдачи пакета документов в Государственную корпорацию – 2 (два) рабочих дня (день приема не входит в срок оказания государственной услуги);</w:t>
      </w:r>
    </w:p>
    <w:bookmarkEnd w:id="101"/>
    <w:bookmarkStart w:name="z106" w:id="102"/>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7 (семи) рабочих дней;</w:t>
      </w:r>
    </w:p>
    <w:bookmarkEnd w:id="102"/>
    <w:bookmarkStart w:name="z107" w:id="103"/>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103"/>
    <w:bookmarkStart w:name="z108" w:id="104"/>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104"/>
    <w:bookmarkStart w:name="z109" w:id="105"/>
    <w:p>
      <w:pPr>
        <w:spacing w:after="0"/>
        <w:ind w:left="0"/>
        <w:jc w:val="both"/>
      </w:pPr>
      <w:r>
        <w:rPr>
          <w:rFonts w:ascii="Times New Roman"/>
          <w:b w:val="false"/>
          <w:i w:val="false"/>
          <w:color w:val="000000"/>
          <w:sz w:val="28"/>
        </w:rPr>
        <w:t>
      13. Описание порядка обращения и последовательности процедур услугополучателя для получения государственной услуги через портал:</w:t>
      </w:r>
    </w:p>
    <w:bookmarkEnd w:id="105"/>
    <w:bookmarkStart w:name="z110" w:id="106"/>
    <w:p>
      <w:pPr>
        <w:spacing w:after="0"/>
        <w:ind w:left="0"/>
        <w:jc w:val="both"/>
      </w:pPr>
      <w:r>
        <w:rPr>
          <w:rFonts w:ascii="Times New Roman"/>
          <w:b w:val="false"/>
          <w:i w:val="false"/>
          <w:color w:val="000000"/>
          <w:sz w:val="28"/>
        </w:rPr>
        <w:t>
      процесс 1 – процесс авторизации услугополучателя с помощью ЭЦП на портале для получения государственной услуги;</w:t>
      </w:r>
    </w:p>
    <w:bookmarkEnd w:id="106"/>
    <w:bookmarkStart w:name="z111" w:id="107"/>
    <w:p>
      <w:pPr>
        <w:spacing w:after="0"/>
        <w:ind w:left="0"/>
        <w:jc w:val="both"/>
      </w:pPr>
      <w:r>
        <w:rPr>
          <w:rFonts w:ascii="Times New Roman"/>
          <w:b w:val="false"/>
          <w:i w:val="false"/>
          <w:color w:val="000000"/>
          <w:sz w:val="28"/>
        </w:rPr>
        <w:t>
      условие 1 – проверка подлинности данных о зарегистрированном услугополучателе через ЭЦП;</w:t>
      </w:r>
    </w:p>
    <w:bookmarkEnd w:id="107"/>
    <w:bookmarkStart w:name="z112" w:id="108"/>
    <w:p>
      <w:pPr>
        <w:spacing w:after="0"/>
        <w:ind w:left="0"/>
        <w:jc w:val="both"/>
      </w:pPr>
      <w:r>
        <w:rPr>
          <w:rFonts w:ascii="Times New Roman"/>
          <w:b w:val="false"/>
          <w:i w:val="false"/>
          <w:color w:val="000000"/>
          <w:sz w:val="28"/>
        </w:rPr>
        <w:t>
      процесс 2 – формирование сообщения об отказе в авторизации в связи с имеющимися нарушениями в данных услугополучателя;</w:t>
      </w:r>
    </w:p>
    <w:bookmarkEnd w:id="108"/>
    <w:bookmarkStart w:name="z113" w:id="109"/>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109"/>
    <w:bookmarkStart w:name="z114" w:id="110"/>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запроса на оказание государственной услуги;</w:t>
      </w:r>
    </w:p>
    <w:bookmarkEnd w:id="110"/>
    <w:bookmarkStart w:name="z115" w:id="111"/>
    <w:p>
      <w:pPr>
        <w:spacing w:after="0"/>
        <w:ind w:left="0"/>
        <w:jc w:val="both"/>
      </w:pPr>
      <w:r>
        <w:rPr>
          <w:rFonts w:ascii="Times New Roman"/>
          <w:b w:val="false"/>
          <w:i w:val="false"/>
          <w:color w:val="000000"/>
          <w:sz w:val="28"/>
        </w:rPr>
        <w:t>
      процесс 5 – направление подписанного электронного документа (запроса услугополучателя) ЭЦП услугополучателя через ШЭП в АРМ РШЭП и обработка государственной услуги специалистом услугодателя;</w:t>
      </w:r>
    </w:p>
    <w:bookmarkEnd w:id="111"/>
    <w:bookmarkStart w:name="z116" w:id="112"/>
    <w:p>
      <w:pPr>
        <w:spacing w:after="0"/>
        <w:ind w:left="0"/>
        <w:jc w:val="both"/>
      </w:pPr>
      <w:r>
        <w:rPr>
          <w:rFonts w:ascii="Times New Roman"/>
          <w:b w:val="false"/>
          <w:i w:val="false"/>
          <w:color w:val="000000"/>
          <w:sz w:val="28"/>
        </w:rPr>
        <w:t>
      процесс 6 – формирование специалистом отдела результата оказания государственной услуги (уведомление о принятии запроса и о порядке получения результата оказания государственной услуги). Электронный документ формируется с использованием ЭЦП специалистом отдела и передается в личный кабинет на портале;</w:t>
      </w:r>
    </w:p>
    <w:bookmarkEnd w:id="112"/>
    <w:bookmarkStart w:name="z117" w:id="113"/>
    <w:p>
      <w:pPr>
        <w:spacing w:after="0"/>
        <w:ind w:left="0"/>
        <w:jc w:val="both"/>
      </w:pPr>
      <w:r>
        <w:rPr>
          <w:rFonts w:ascii="Times New Roman"/>
          <w:b w:val="false"/>
          <w:i w:val="false"/>
          <w:color w:val="000000"/>
          <w:sz w:val="28"/>
        </w:rPr>
        <w:t>
      процесс 7 – отображение в "личном кабинете" услугополучателя статуса о принятии запроса и о порядке получения результата оказания государственной услуги.</w:t>
      </w:r>
    </w:p>
    <w:bookmarkEnd w:id="113"/>
    <w:bookmarkStart w:name="z118" w:id="114"/>
    <w:p>
      <w:pPr>
        <w:spacing w:after="0"/>
        <w:ind w:left="0"/>
        <w:jc w:val="both"/>
      </w:pPr>
      <w:r>
        <w:rPr>
          <w:rFonts w:ascii="Times New Roman"/>
          <w:b w:val="false"/>
          <w:i w:val="false"/>
          <w:color w:val="000000"/>
          <w:sz w:val="28"/>
        </w:rPr>
        <w:t>
      Срок оказания государственной услуги с момента сдачи пакета документов на портале – получение уведомления в части подтверждения принятия заявления  – 1 (один) рабочий день.</w:t>
      </w:r>
    </w:p>
    <w:bookmarkEnd w:id="114"/>
    <w:bookmarkStart w:name="z119" w:id="115"/>
    <w:p>
      <w:pPr>
        <w:spacing w:after="0"/>
        <w:ind w:left="0"/>
        <w:jc w:val="both"/>
      </w:pPr>
      <w:r>
        <w:rPr>
          <w:rFonts w:ascii="Times New Roman"/>
          <w:b w:val="false"/>
          <w:i w:val="false"/>
          <w:color w:val="000000"/>
          <w:sz w:val="28"/>
        </w:rPr>
        <w:t xml:space="preserve">
      Описание порядка обращения и последовательности процедур (действий) услугодателя при оказании государственной услуги через портал отображено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15"/>
    <w:bookmarkStart w:name="z120" w:id="116"/>
    <w:p>
      <w:pPr>
        <w:spacing w:after="0"/>
        <w:ind w:left="0"/>
        <w:jc w:val="both"/>
      </w:pPr>
      <w:r>
        <w:rPr>
          <w:rFonts w:ascii="Times New Roman"/>
          <w:b w:val="false"/>
          <w:i w:val="false"/>
          <w:color w:val="000000"/>
          <w:sz w:val="28"/>
        </w:rPr>
        <w:t>
      14. Содержание процедур (действий), входящих в состав процесса оказания государственной услуги через МИО городов районного значения, акимы поселков, сел, сельских округов, длительность выполнения:</w:t>
      </w:r>
    </w:p>
    <w:bookmarkEnd w:id="116"/>
    <w:bookmarkStart w:name="z121" w:id="117"/>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117"/>
    <w:bookmarkStart w:name="z122" w:id="118"/>
    <w:p>
      <w:pPr>
        <w:spacing w:after="0"/>
        <w:ind w:left="0"/>
        <w:jc w:val="both"/>
      </w:pPr>
      <w:r>
        <w:rPr>
          <w:rFonts w:ascii="Times New Roman"/>
          <w:b w:val="false"/>
          <w:i w:val="false"/>
          <w:color w:val="000000"/>
          <w:sz w:val="28"/>
        </w:rPr>
        <w:t xml:space="preserve">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w:t>
      </w:r>
      <w:r>
        <w:rPr>
          <w:rFonts w:ascii="Times New Roman"/>
          <w:b w:val="false"/>
          <w:i w:val="false"/>
          <w:color w:val="000000"/>
          <w:sz w:val="28"/>
        </w:rPr>
        <w:t>пунктам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настоящего Регламента. Длительность выполнения  –  1 (один) календарный день;</w:t>
      </w:r>
    </w:p>
    <w:bookmarkEnd w:id="118"/>
    <w:bookmarkStart w:name="z123" w:id="119"/>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bookmarkEnd w:id="119"/>
    <w:bookmarkStart w:name="z124" w:id="120"/>
    <w:p>
      <w:pPr>
        <w:spacing w:after="0"/>
        <w:ind w:left="0"/>
        <w:jc w:val="both"/>
      </w:pPr>
      <w:r>
        <w:rPr>
          <w:rFonts w:ascii="Times New Roman"/>
          <w:b w:val="false"/>
          <w:i w:val="false"/>
          <w:color w:val="000000"/>
          <w:sz w:val="28"/>
        </w:rPr>
        <w:t xml:space="preserve">
      15.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Центром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2</w:t>
      </w:r>
      <w:r>
        <w:rPr>
          <w:rFonts w:ascii="Times New Roman"/>
          <w:b w:val="false"/>
          <w:i w:val="false"/>
          <w:color w:val="000000"/>
          <w:sz w:val="28"/>
        </w:rPr>
        <w:t>-6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рождения</w:t>
            </w:r>
            <w:r>
              <w:br/>
            </w:r>
            <w:r>
              <w:rPr>
                <w:rFonts w:ascii="Times New Roman"/>
                <w:b w:val="false"/>
                <w:i w:val="false"/>
                <w:color w:val="000000"/>
                <w:sz w:val="20"/>
              </w:rPr>
              <w:t>ребенка, в том числе внесение</w:t>
            </w:r>
            <w:r>
              <w:br/>
            </w:r>
            <w:r>
              <w:rPr>
                <w:rFonts w:ascii="Times New Roman"/>
                <w:b w:val="false"/>
                <w:i w:val="false"/>
                <w:color w:val="000000"/>
                <w:sz w:val="20"/>
              </w:rPr>
              <w:t>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bookmarkStart w:name="z126" w:id="121"/>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bookmarkEnd w:id="121"/>
    <w:bookmarkStart w:name="z127"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23"/>
    <w:p>
      <w:pPr>
        <w:spacing w:after="0"/>
        <w:ind w:left="0"/>
        <w:jc w:val="left"/>
      </w:pPr>
      <w:r>
        <w:rPr>
          <w:rFonts w:ascii="Times New Roman"/>
          <w:b/>
          <w:i w:val="false"/>
          <w:color w:val="000000"/>
        </w:rPr>
        <w:t xml:space="preserve"> Условные обозначения:</w:t>
      </w:r>
    </w:p>
    <w:bookmarkEnd w:id="123"/>
    <w:bookmarkStart w:name="z129"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4381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81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рождения</w:t>
            </w:r>
            <w:r>
              <w:br/>
            </w:r>
            <w:r>
              <w:rPr>
                <w:rFonts w:ascii="Times New Roman"/>
                <w:b w:val="false"/>
                <w:i w:val="false"/>
                <w:color w:val="000000"/>
                <w:sz w:val="20"/>
              </w:rPr>
              <w:t>ребенка, в том числе внесение</w:t>
            </w:r>
            <w:r>
              <w:br/>
            </w:r>
            <w:r>
              <w:rPr>
                <w:rFonts w:ascii="Times New Roman"/>
                <w:b w:val="false"/>
                <w:i w:val="false"/>
                <w:color w:val="000000"/>
                <w:sz w:val="20"/>
              </w:rPr>
              <w:t>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bookmarkStart w:name="z131" w:id="125"/>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25"/>
    <w:bookmarkStart w:name="z132" w:id="126"/>
    <w:p>
      <w:pPr>
        <w:spacing w:after="0"/>
        <w:ind w:left="0"/>
        <w:jc w:val="left"/>
      </w:pPr>
      <w:r>
        <w:rPr>
          <w:rFonts w:ascii="Times New Roman"/>
          <w:b/>
          <w:i w:val="false"/>
          <w:color w:val="000000"/>
        </w:rPr>
        <w:t xml:space="preserve"> 1) при оказании государственной услуги через услугодателя</w:t>
      </w:r>
    </w:p>
    <w:bookmarkEnd w:id="126"/>
    <w:bookmarkStart w:name="z133"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рождения</w:t>
            </w:r>
            <w:r>
              <w:br/>
            </w:r>
            <w:r>
              <w:rPr>
                <w:rFonts w:ascii="Times New Roman"/>
                <w:b w:val="false"/>
                <w:i w:val="false"/>
                <w:color w:val="000000"/>
                <w:sz w:val="20"/>
              </w:rPr>
              <w:t>ребенка, в том числе внесение</w:t>
            </w:r>
            <w:r>
              <w:br/>
            </w:r>
            <w:r>
              <w:rPr>
                <w:rFonts w:ascii="Times New Roman"/>
                <w:b w:val="false"/>
                <w:i w:val="false"/>
                <w:color w:val="000000"/>
                <w:sz w:val="20"/>
              </w:rPr>
              <w:t>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bookmarkStart w:name="z135" w:id="128"/>
    <w:p>
      <w:pPr>
        <w:spacing w:after="0"/>
        <w:ind w:left="0"/>
        <w:jc w:val="left"/>
      </w:pPr>
      <w:r>
        <w:rPr>
          <w:rFonts w:ascii="Times New Roman"/>
          <w:b/>
          <w:i w:val="false"/>
          <w:color w:val="000000"/>
        </w:rPr>
        <w:t xml:space="preserve"> 2) при внесении изменений, дополнений и исправлений в запись акта гражданского состояния через услугодателя</w:t>
      </w:r>
    </w:p>
    <w:bookmarkEnd w:id="128"/>
    <w:bookmarkStart w:name="z136"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рождения</w:t>
            </w:r>
            <w:r>
              <w:br/>
            </w:r>
            <w:r>
              <w:rPr>
                <w:rFonts w:ascii="Times New Roman"/>
                <w:b w:val="false"/>
                <w:i w:val="false"/>
                <w:color w:val="000000"/>
                <w:sz w:val="20"/>
              </w:rPr>
              <w:t>ребенка, в том числе внесение</w:t>
            </w:r>
            <w:r>
              <w:br/>
            </w:r>
            <w:r>
              <w:rPr>
                <w:rFonts w:ascii="Times New Roman"/>
                <w:b w:val="false"/>
                <w:i w:val="false"/>
                <w:color w:val="000000"/>
                <w:sz w:val="20"/>
              </w:rPr>
              <w:t>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bookmarkStart w:name="z138" w:id="130"/>
    <w:p>
      <w:pPr>
        <w:spacing w:after="0"/>
        <w:ind w:left="0"/>
        <w:jc w:val="left"/>
      </w:pPr>
      <w:r>
        <w:rPr>
          <w:rFonts w:ascii="Times New Roman"/>
          <w:b/>
          <w:i w:val="false"/>
          <w:color w:val="000000"/>
        </w:rPr>
        <w:t xml:space="preserve"> 3) при оказании государственной услуги через Государственную корпорацию</w:t>
      </w:r>
    </w:p>
    <w:bookmarkEnd w:id="130"/>
    <w:bookmarkStart w:name="z139"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рождения</w:t>
            </w:r>
            <w:r>
              <w:br/>
            </w:r>
            <w:r>
              <w:rPr>
                <w:rFonts w:ascii="Times New Roman"/>
                <w:b w:val="false"/>
                <w:i w:val="false"/>
                <w:color w:val="000000"/>
                <w:sz w:val="20"/>
              </w:rPr>
              <w:t>ребенка, в том числе внесение</w:t>
            </w:r>
            <w:r>
              <w:br/>
            </w:r>
            <w:r>
              <w:rPr>
                <w:rFonts w:ascii="Times New Roman"/>
                <w:b w:val="false"/>
                <w:i w:val="false"/>
                <w:color w:val="000000"/>
                <w:sz w:val="20"/>
              </w:rPr>
              <w:t>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bookmarkStart w:name="z141" w:id="132"/>
    <w:p>
      <w:pPr>
        <w:spacing w:after="0"/>
        <w:ind w:left="0"/>
        <w:jc w:val="left"/>
      </w:pPr>
      <w:r>
        <w:rPr>
          <w:rFonts w:ascii="Times New Roman"/>
          <w:b/>
          <w:i w:val="false"/>
          <w:color w:val="000000"/>
        </w:rPr>
        <w:t xml:space="preserve"> 4) при оказании государственной услуги через портал</w:t>
      </w:r>
    </w:p>
    <w:bookmarkEnd w:id="132"/>
    <w:bookmarkStart w:name="z142"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рождения</w:t>
            </w:r>
            <w:r>
              <w:br/>
            </w:r>
            <w:r>
              <w:rPr>
                <w:rFonts w:ascii="Times New Roman"/>
                <w:b w:val="false"/>
                <w:i w:val="false"/>
                <w:color w:val="000000"/>
                <w:sz w:val="20"/>
              </w:rPr>
              <w:t>ребенка, в том числе внесение</w:t>
            </w:r>
            <w:r>
              <w:br/>
            </w:r>
            <w:r>
              <w:rPr>
                <w:rFonts w:ascii="Times New Roman"/>
                <w:b w:val="false"/>
                <w:i w:val="false"/>
                <w:color w:val="000000"/>
                <w:sz w:val="20"/>
              </w:rPr>
              <w:t>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bookmarkStart w:name="z144" w:id="134"/>
    <w:p>
      <w:pPr>
        <w:spacing w:after="0"/>
        <w:ind w:left="0"/>
        <w:jc w:val="left"/>
      </w:pPr>
      <w:r>
        <w:rPr>
          <w:rFonts w:ascii="Times New Roman"/>
          <w:b/>
          <w:i w:val="false"/>
          <w:color w:val="000000"/>
        </w:rPr>
        <w:t xml:space="preserve"> 5) при оказании государственной услуги через местных исполнительных органов, городов районного значения, акимы поселков, сел, сельских округов</w:t>
      </w:r>
    </w:p>
    <w:bookmarkEnd w:id="134"/>
    <w:bookmarkStart w:name="z145"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6"/>
    <w:p>
      <w:pPr>
        <w:spacing w:after="0"/>
        <w:ind w:left="0"/>
        <w:jc w:val="left"/>
      </w:pPr>
      <w:r>
        <w:rPr>
          <w:rFonts w:ascii="Times New Roman"/>
          <w:b/>
          <w:i w:val="false"/>
          <w:color w:val="000000"/>
        </w:rPr>
        <w:t xml:space="preserve"> Условные обозначения:</w:t>
      </w:r>
    </w:p>
    <w:bookmarkEnd w:id="136"/>
    <w:bookmarkStart w:name="z147"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"29" декабря 2017 года</w:t>
            </w:r>
            <w:r>
              <w:br/>
            </w:r>
            <w:r>
              <w:rPr>
                <w:rFonts w:ascii="Times New Roman"/>
                <w:b w:val="false"/>
                <w:i w:val="false"/>
                <w:color w:val="000000"/>
                <w:sz w:val="20"/>
              </w:rPr>
              <w:t>№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xml:space="preserve">№  228 </w:t>
            </w:r>
          </w:p>
        </w:tc>
      </w:tr>
    </w:tbl>
    <w:bookmarkStart w:name="z150" w:id="138"/>
    <w:p>
      <w:pPr>
        <w:spacing w:after="0"/>
        <w:ind w:left="0"/>
        <w:jc w:val="left"/>
      </w:pPr>
      <w:r>
        <w:rPr>
          <w:rFonts w:ascii="Times New Roman"/>
          <w:b/>
          <w:i w:val="false"/>
          <w:color w:val="000000"/>
        </w:rPr>
        <w:t xml:space="preserve"> Регламент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138"/>
    <w:bookmarkStart w:name="z151" w:id="139"/>
    <w:p>
      <w:pPr>
        <w:spacing w:after="0"/>
        <w:ind w:left="0"/>
        <w:jc w:val="left"/>
      </w:pPr>
      <w:r>
        <w:rPr>
          <w:rFonts w:ascii="Times New Roman"/>
          <w:b/>
          <w:i w:val="false"/>
          <w:color w:val="000000"/>
        </w:rPr>
        <w:t xml:space="preserve"> 1. Общие положения</w:t>
      </w:r>
    </w:p>
    <w:bookmarkEnd w:id="139"/>
    <w:bookmarkStart w:name="z152" w:id="140"/>
    <w:p>
      <w:pPr>
        <w:spacing w:after="0"/>
        <w:ind w:left="0"/>
        <w:jc w:val="both"/>
      </w:pPr>
      <w:r>
        <w:rPr>
          <w:rFonts w:ascii="Times New Roman"/>
          <w:b w:val="false"/>
          <w:i w:val="false"/>
          <w:color w:val="000000"/>
          <w:sz w:val="28"/>
        </w:rPr>
        <w:t>
      1. Услугодателем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140"/>
    <w:bookmarkStart w:name="z153" w:id="14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141"/>
    <w:bookmarkStart w:name="z154" w:id="142"/>
    <w:p>
      <w:pPr>
        <w:spacing w:after="0"/>
        <w:ind w:left="0"/>
        <w:jc w:val="both"/>
      </w:pPr>
      <w:r>
        <w:rPr>
          <w:rFonts w:ascii="Times New Roman"/>
          <w:b w:val="false"/>
          <w:i w:val="false"/>
          <w:color w:val="000000"/>
          <w:sz w:val="28"/>
        </w:rPr>
        <w:t>
      1) услугодателя, МИО городов районного значения, акимы поселков, сел, сельских округов;</w:t>
      </w:r>
    </w:p>
    <w:bookmarkEnd w:id="142"/>
    <w:bookmarkStart w:name="z155" w:id="143"/>
    <w:p>
      <w:pPr>
        <w:spacing w:after="0"/>
        <w:ind w:left="0"/>
        <w:jc w:val="both"/>
      </w:pPr>
      <w:r>
        <w:rPr>
          <w:rFonts w:ascii="Times New Roman"/>
          <w:b w:val="false"/>
          <w:i w:val="false"/>
          <w:color w:val="000000"/>
          <w:sz w:val="28"/>
        </w:rPr>
        <w:t xml:space="preserve">
      2) веб-портал "электронного правительства": www.egov.kz (далее – портал). </w:t>
      </w:r>
    </w:p>
    <w:bookmarkEnd w:id="143"/>
    <w:bookmarkStart w:name="z156" w:id="144"/>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144"/>
    <w:bookmarkStart w:name="z157" w:id="145"/>
    <w:p>
      <w:pPr>
        <w:spacing w:after="0"/>
        <w:ind w:left="0"/>
        <w:jc w:val="both"/>
      </w:pPr>
      <w:r>
        <w:rPr>
          <w:rFonts w:ascii="Times New Roman"/>
          <w:b w:val="false"/>
          <w:i w:val="false"/>
          <w:color w:val="000000"/>
          <w:sz w:val="28"/>
        </w:rPr>
        <w:t>
      3. Результат оказания государственной услуги:</w:t>
      </w:r>
    </w:p>
    <w:bookmarkEnd w:id="145"/>
    <w:bookmarkStart w:name="z158" w:id="146"/>
    <w:p>
      <w:pPr>
        <w:spacing w:after="0"/>
        <w:ind w:left="0"/>
        <w:jc w:val="both"/>
      </w:pPr>
      <w:r>
        <w:rPr>
          <w:rFonts w:ascii="Times New Roman"/>
          <w:b w:val="false"/>
          <w:i w:val="false"/>
          <w:color w:val="000000"/>
          <w:sz w:val="28"/>
        </w:rPr>
        <w:t>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146"/>
    <w:bookmarkStart w:name="z159" w:id="147"/>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147"/>
    <w:bookmarkStart w:name="z160" w:id="14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48"/>
    <w:bookmarkStart w:name="z161" w:id="14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49"/>
    <w:bookmarkStart w:name="z162" w:id="150"/>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наличие пакета документов, указанного в пункте 9 стандарта.</w:t>
      </w:r>
    </w:p>
    <w:bookmarkEnd w:id="150"/>
    <w:bookmarkStart w:name="z163" w:id="151"/>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через услугодателя при регистрации заключения брака (супружества), длительность выполнения:</w:t>
      </w:r>
    </w:p>
    <w:bookmarkEnd w:id="151"/>
    <w:bookmarkStart w:name="z164" w:id="152"/>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документов услугополучателя является отрывной талон о приеме соответствующих документов (далее – талон).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152"/>
    <w:bookmarkStart w:name="z165" w:id="153"/>
    <w:p>
      <w:pPr>
        <w:spacing w:after="0"/>
        <w:ind w:left="0"/>
        <w:jc w:val="both"/>
      </w:pPr>
      <w:r>
        <w:rPr>
          <w:rFonts w:ascii="Times New Roman"/>
          <w:b w:val="false"/>
          <w:i w:val="false"/>
          <w:color w:val="000000"/>
          <w:sz w:val="28"/>
        </w:rPr>
        <w:t xml:space="preserve">
      действие 2 – руководитель услугодателя передает заявление услугополучателя на исполнение специалисту услугодателя – 10 (десять) минут; </w:t>
      </w:r>
    </w:p>
    <w:bookmarkEnd w:id="153"/>
    <w:bookmarkStart w:name="z166" w:id="154"/>
    <w:p>
      <w:pPr>
        <w:spacing w:after="0"/>
        <w:ind w:left="0"/>
        <w:jc w:val="both"/>
      </w:pPr>
      <w:r>
        <w:rPr>
          <w:rFonts w:ascii="Times New Roman"/>
          <w:b w:val="false"/>
          <w:i w:val="false"/>
          <w:color w:val="000000"/>
          <w:sz w:val="28"/>
        </w:rPr>
        <w:t>
      действие 3 – специалист услугодателя рассматривает заявление, проверяет на наличие обстоятельств, указанных в пункте 10 стандарта – 1 (один) рабочий день;</w:t>
      </w:r>
    </w:p>
    <w:bookmarkEnd w:id="154"/>
    <w:bookmarkStart w:name="z167" w:id="155"/>
    <w:p>
      <w:pPr>
        <w:spacing w:after="0"/>
        <w:ind w:left="0"/>
        <w:jc w:val="both"/>
      </w:pPr>
      <w:r>
        <w:rPr>
          <w:rFonts w:ascii="Times New Roman"/>
          <w:b w:val="false"/>
          <w:i w:val="false"/>
          <w:color w:val="000000"/>
          <w:sz w:val="28"/>
        </w:rPr>
        <w:t>
      условие 1 – в случае обнаружения указанных обстоятельств, специалист услугодателя готовит мотивированный ответ об отказе в регистрации заключения брака (супружества)  –  2 (два) рабочих дня;</w:t>
      </w:r>
    </w:p>
    <w:bookmarkEnd w:id="155"/>
    <w:bookmarkStart w:name="z168" w:id="156"/>
    <w:p>
      <w:pPr>
        <w:spacing w:after="0"/>
        <w:ind w:left="0"/>
        <w:jc w:val="both"/>
      </w:pPr>
      <w:r>
        <w:rPr>
          <w:rFonts w:ascii="Times New Roman"/>
          <w:b w:val="false"/>
          <w:i w:val="false"/>
          <w:color w:val="000000"/>
          <w:sz w:val="28"/>
        </w:rPr>
        <w:t>
      действие 4 – специалист услугодателя осуществляет регистрацию актовой записи о заключении брака (супружества) в РП "ЗАГС", оформляет свидетельство – в назначенный день;</w:t>
      </w:r>
    </w:p>
    <w:bookmarkEnd w:id="156"/>
    <w:bookmarkStart w:name="z169" w:id="157"/>
    <w:p>
      <w:pPr>
        <w:spacing w:after="0"/>
        <w:ind w:left="0"/>
        <w:jc w:val="both"/>
      </w:pPr>
      <w:r>
        <w:rPr>
          <w:rFonts w:ascii="Times New Roman"/>
          <w:b w:val="false"/>
          <w:i w:val="false"/>
          <w:color w:val="000000"/>
          <w:sz w:val="28"/>
        </w:rPr>
        <w:t>
      действие 5 – руководитель услугодателя подписывает и заверяет гербовой печатью услугодателя свидетельство о государственной регистрации заключения брака (супружества), либо мотивированный ответ об отказе в оказании государственной услуги  –  10 (десять) минут;</w:t>
      </w:r>
    </w:p>
    <w:bookmarkEnd w:id="157"/>
    <w:bookmarkStart w:name="z170" w:id="158"/>
    <w:p>
      <w:pPr>
        <w:spacing w:after="0"/>
        <w:ind w:left="0"/>
        <w:jc w:val="both"/>
      </w:pPr>
      <w:r>
        <w:rPr>
          <w:rFonts w:ascii="Times New Roman"/>
          <w:b w:val="false"/>
          <w:i w:val="false"/>
          <w:color w:val="000000"/>
          <w:sz w:val="28"/>
        </w:rPr>
        <w:t>
      действие 6 – специалист услугодателя выдает результат оказания государственной услуги услугополучателю при проведении процедуры торжественной регистрации заключения брака (супружества) – 20 (двадцать) минут.</w:t>
      </w:r>
    </w:p>
    <w:bookmarkEnd w:id="158"/>
    <w:bookmarkStart w:name="z171" w:id="159"/>
    <w:p>
      <w:pPr>
        <w:spacing w:after="0"/>
        <w:ind w:left="0"/>
        <w:jc w:val="both"/>
      </w:pPr>
      <w:r>
        <w:rPr>
          <w:rFonts w:ascii="Times New Roman"/>
          <w:b w:val="false"/>
          <w:i w:val="false"/>
          <w:color w:val="000000"/>
          <w:sz w:val="28"/>
        </w:rPr>
        <w:t>
      6. Содержание процедур (действий), входящих в состав процесса оказания государственной услуги через услугодателя при внесении изменений, дополнений и исправлений в запись акта гражданского состояния, длительность выполнения:</w:t>
      </w:r>
    </w:p>
    <w:bookmarkEnd w:id="159"/>
    <w:bookmarkStart w:name="z172" w:id="160"/>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талон.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20 (двадцать) минут;</w:t>
      </w:r>
    </w:p>
    <w:bookmarkEnd w:id="160"/>
    <w:bookmarkStart w:name="z173" w:id="161"/>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161"/>
    <w:bookmarkStart w:name="z174" w:id="162"/>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162"/>
    <w:bookmarkStart w:name="z175" w:id="163"/>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163"/>
    <w:bookmarkStart w:name="z176" w:id="164"/>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164"/>
    <w:bookmarkStart w:name="z177" w:id="165"/>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165"/>
    <w:bookmarkStart w:name="z178" w:id="166"/>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166"/>
    <w:bookmarkStart w:name="z179" w:id="167"/>
    <w:p>
      <w:pPr>
        <w:spacing w:after="0"/>
        <w:ind w:left="0"/>
        <w:jc w:val="both"/>
      </w:pPr>
      <w:r>
        <w:rPr>
          <w:rFonts w:ascii="Times New Roman"/>
          <w:b w:val="false"/>
          <w:i w:val="false"/>
          <w:color w:val="000000"/>
          <w:sz w:val="28"/>
        </w:rPr>
        <w:t>
      Сроки оказания государственной услуги:</w:t>
      </w:r>
    </w:p>
    <w:bookmarkEnd w:id="167"/>
    <w:bookmarkStart w:name="z180" w:id="168"/>
    <w:p>
      <w:pPr>
        <w:spacing w:after="0"/>
        <w:ind w:left="0"/>
        <w:jc w:val="both"/>
      </w:pPr>
      <w:r>
        <w:rPr>
          <w:rFonts w:ascii="Times New Roman"/>
          <w:b w:val="false"/>
          <w:i w:val="false"/>
          <w:color w:val="000000"/>
          <w:sz w:val="28"/>
        </w:rPr>
        <w:t>
      регистрация заключения брака (супружества) производится по истечении месяца со дня подачи заявления услугодателю желающими вступить в брак (супружество) (день приема не входит в срок оказания государственной услуги);</w:t>
      </w:r>
    </w:p>
    <w:bookmarkEnd w:id="168"/>
    <w:bookmarkStart w:name="z181" w:id="169"/>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bookmarkEnd w:id="169"/>
    <w:bookmarkStart w:name="z182" w:id="170"/>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bookmarkEnd w:id="170"/>
    <w:bookmarkStart w:name="z183" w:id="171"/>
    <w:p>
      <w:pPr>
        <w:spacing w:after="0"/>
        <w:ind w:left="0"/>
        <w:jc w:val="both"/>
      </w:pPr>
      <w:r>
        <w:rPr>
          <w:rFonts w:ascii="Times New Roman"/>
          <w:b w:val="false"/>
          <w:i w:val="false"/>
          <w:color w:val="000000"/>
          <w:sz w:val="28"/>
        </w:rPr>
        <w:t>
      длительность процедуры торжественной регистрации заключения брака (супружества) не превышает более 20 (двадцати) минут;</w:t>
      </w:r>
    </w:p>
    <w:bookmarkEnd w:id="171"/>
    <w:bookmarkStart w:name="z184" w:id="172"/>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172"/>
    <w:bookmarkStart w:name="z185" w:id="173"/>
    <w:p>
      <w:pPr>
        <w:spacing w:after="0"/>
        <w:ind w:left="0"/>
        <w:jc w:val="both"/>
      </w:pPr>
      <w:r>
        <w:rPr>
          <w:rFonts w:ascii="Times New Roman"/>
          <w:b w:val="false"/>
          <w:i w:val="false"/>
          <w:color w:val="000000"/>
          <w:sz w:val="28"/>
        </w:rPr>
        <w:t>
      7. Результатом процедуры (действия) по оказанию государственной услуги при регистрации брака (супружества) по действию 1, указанному в пункте 5 настоящего Регламента, являются зарегистрированные документы, которые служат основанием для начала выполнения действия 2, указанного в пункте 5 настоящего Регламента.</w:t>
      </w:r>
    </w:p>
    <w:bookmarkEnd w:id="173"/>
    <w:bookmarkStart w:name="z186" w:id="174"/>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174"/>
    <w:bookmarkStart w:name="z187" w:id="175"/>
    <w:p>
      <w:pPr>
        <w:spacing w:after="0"/>
        <w:ind w:left="0"/>
        <w:jc w:val="both"/>
      </w:pPr>
      <w:r>
        <w:rPr>
          <w:rFonts w:ascii="Times New Roman"/>
          <w:b w:val="false"/>
          <w:i w:val="false"/>
          <w:color w:val="000000"/>
          <w:sz w:val="28"/>
        </w:rPr>
        <w:t xml:space="preserve">
      Результатом процедуры (действия) по оказанию государственной услуги по действию 3,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рассмотрение документов услугополучателя на наличие обстоятельств, указанных в пункте 10 стандарта, которое служат основанием для начала выполнения действия 4, указанного в пункте 5 настоящего Регламента.</w:t>
      </w:r>
    </w:p>
    <w:bookmarkEnd w:id="175"/>
    <w:bookmarkStart w:name="z188" w:id="17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регистрация актовой записи о заключении брака (супружества) и заполненный бланк свидетельства о регистрации акта гражданского состояния, которые служат основанием для начала выполнения действия 5, указанного в пункте 5 настоящего Регламента.</w:t>
      </w:r>
    </w:p>
    <w:bookmarkEnd w:id="176"/>
    <w:bookmarkStart w:name="z189" w:id="17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подписанное свидетельство о регистрации заключения брака (супружества), либо мотивированный ответ об отказе в оказании государственной услуги, которое служит основанием для начала выполнения действия 6, указанного в пункте 5 настоящего Регламента.</w:t>
      </w:r>
    </w:p>
    <w:bookmarkEnd w:id="177"/>
    <w:bookmarkStart w:name="z190" w:id="17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6, указанному в пункте 5 настоящего Регламента, является выдача свидетельства услугополучателю при проведении процедуры торжественной регистрации заключения брака (супружества).</w:t>
      </w:r>
    </w:p>
    <w:bookmarkEnd w:id="178"/>
    <w:bookmarkStart w:name="z191" w:id="179"/>
    <w:p>
      <w:pPr>
        <w:spacing w:after="0"/>
        <w:ind w:left="0"/>
        <w:jc w:val="both"/>
      </w:pPr>
      <w:r>
        <w:rPr>
          <w:rFonts w:ascii="Times New Roman"/>
          <w:b w:val="false"/>
          <w:i w:val="false"/>
          <w:color w:val="000000"/>
          <w:sz w:val="28"/>
        </w:rPr>
        <w:t xml:space="preserve">
      8. Результатом процедуры (действия) по оказанию государственной услуги при внесении изменений, дополнений и исправлений в запись акта гражданского состояния по действию 1, указанному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6 настоящего Регламента.</w:t>
      </w:r>
    </w:p>
    <w:bookmarkEnd w:id="179"/>
    <w:bookmarkStart w:name="z192" w:id="180"/>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6 настоящего Регламента, является резолюция руководителя услугодателя, которая служит основанием для начала выполнения действия 3, указанного в пункте 6 настоящего Регламента.</w:t>
      </w:r>
    </w:p>
    <w:bookmarkEnd w:id="180"/>
    <w:bookmarkStart w:name="z193" w:id="181"/>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6 настоящего Регламента, является внесение изменений, дополнений и исправлений в актовую запись о заключении брака (супружества) и заполненный бланк повторного свидетельства о регистрации акта гражданского состояния, которые служат основанием для начала выполнения действия 4, указанного в пункте 6 настоящего Регламента.</w:t>
      </w:r>
    </w:p>
    <w:bookmarkEnd w:id="181"/>
    <w:bookmarkStart w:name="z194" w:id="182"/>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6 настоящего Регламента, является подписанное повторное свидетельство о регистрации акта гражданского состояния, либо мотивированный ответ об отказе в оказании государственной услуги, которое служит основанием для начала выполнения действия 5, указанного в пункте 6 настоящего Регламента.</w:t>
      </w:r>
    </w:p>
    <w:bookmarkEnd w:id="182"/>
    <w:bookmarkStart w:name="z195" w:id="18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6 настоящего Регламента, является выдача свидетельства услугополучателю.</w:t>
      </w:r>
    </w:p>
    <w:bookmarkEnd w:id="183"/>
    <w:bookmarkStart w:name="z196" w:id="18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84"/>
    <w:bookmarkStart w:name="z197" w:id="185"/>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185"/>
    <w:bookmarkStart w:name="z198" w:id="186"/>
    <w:p>
      <w:pPr>
        <w:spacing w:after="0"/>
        <w:ind w:left="0"/>
        <w:jc w:val="both"/>
      </w:pPr>
      <w:r>
        <w:rPr>
          <w:rFonts w:ascii="Times New Roman"/>
          <w:b w:val="false"/>
          <w:i w:val="false"/>
          <w:color w:val="000000"/>
          <w:sz w:val="28"/>
        </w:rPr>
        <w:t>
      1) канцелярии услугодателя;</w:t>
      </w:r>
    </w:p>
    <w:bookmarkEnd w:id="186"/>
    <w:bookmarkStart w:name="z199" w:id="187"/>
    <w:p>
      <w:pPr>
        <w:spacing w:after="0"/>
        <w:ind w:left="0"/>
        <w:jc w:val="both"/>
      </w:pPr>
      <w:r>
        <w:rPr>
          <w:rFonts w:ascii="Times New Roman"/>
          <w:b w:val="false"/>
          <w:i w:val="false"/>
          <w:color w:val="000000"/>
          <w:sz w:val="28"/>
        </w:rPr>
        <w:t>
      2) руководитель услугодателя;</w:t>
      </w:r>
    </w:p>
    <w:bookmarkEnd w:id="187"/>
    <w:bookmarkStart w:name="z200" w:id="188"/>
    <w:p>
      <w:pPr>
        <w:spacing w:after="0"/>
        <w:ind w:left="0"/>
        <w:jc w:val="both"/>
      </w:pPr>
      <w:r>
        <w:rPr>
          <w:rFonts w:ascii="Times New Roman"/>
          <w:b w:val="false"/>
          <w:i w:val="false"/>
          <w:color w:val="000000"/>
          <w:sz w:val="28"/>
        </w:rPr>
        <w:t>
      3) специалист услугодателя.</w:t>
      </w:r>
    </w:p>
    <w:bookmarkEnd w:id="188"/>
    <w:bookmarkStart w:name="z201" w:id="189"/>
    <w:p>
      <w:pPr>
        <w:spacing w:after="0"/>
        <w:ind w:left="0"/>
        <w:jc w:val="both"/>
      </w:pPr>
      <w:r>
        <w:rPr>
          <w:rFonts w:ascii="Times New Roman"/>
          <w:b w:val="false"/>
          <w:i w:val="false"/>
          <w:color w:val="000000"/>
          <w:sz w:val="28"/>
        </w:rPr>
        <w:t>
      10. Описание процедур (действий), необходимых для оказания государственной услуги:</w:t>
      </w:r>
    </w:p>
    <w:bookmarkEnd w:id="189"/>
    <w:bookmarkStart w:name="z202" w:id="190"/>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Осуществляет прием и регистрацию документов в РП "ЗАГС". Подтверждением принятия заявления является талон. Длительность выполнения 20 (двадцать) минут;</w:t>
      </w:r>
    </w:p>
    <w:bookmarkEnd w:id="190"/>
    <w:bookmarkStart w:name="z203" w:id="191"/>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191"/>
    <w:bookmarkStart w:name="z204" w:id="192"/>
    <w:p>
      <w:pPr>
        <w:spacing w:after="0"/>
        <w:ind w:left="0"/>
        <w:jc w:val="both"/>
      </w:pPr>
      <w:r>
        <w:rPr>
          <w:rFonts w:ascii="Times New Roman"/>
          <w:b w:val="false"/>
          <w:i w:val="false"/>
          <w:color w:val="000000"/>
          <w:sz w:val="28"/>
        </w:rPr>
        <w:t>
      действие 3 – специалист услугодателя рассматривает заявление, проверяет на наличие обстоятельств, указанных в пункте 10 стандарта – 1 (один) рабочий день;</w:t>
      </w:r>
    </w:p>
    <w:bookmarkEnd w:id="192"/>
    <w:bookmarkStart w:name="z205" w:id="193"/>
    <w:p>
      <w:pPr>
        <w:spacing w:after="0"/>
        <w:ind w:left="0"/>
        <w:jc w:val="both"/>
      </w:pPr>
      <w:r>
        <w:rPr>
          <w:rFonts w:ascii="Times New Roman"/>
          <w:b w:val="false"/>
          <w:i w:val="false"/>
          <w:color w:val="000000"/>
          <w:sz w:val="28"/>
        </w:rPr>
        <w:t>
      условие 1 – в случае обнаружения указанных обстоятельств, специалист услугодателя готовит мотивированный отказ в регистрации заключения брака (супружества)  –  2 (два) рабочих дня;</w:t>
      </w:r>
    </w:p>
    <w:bookmarkEnd w:id="193"/>
    <w:bookmarkStart w:name="z206" w:id="194"/>
    <w:p>
      <w:pPr>
        <w:spacing w:after="0"/>
        <w:ind w:left="0"/>
        <w:jc w:val="both"/>
      </w:pPr>
      <w:r>
        <w:rPr>
          <w:rFonts w:ascii="Times New Roman"/>
          <w:b w:val="false"/>
          <w:i w:val="false"/>
          <w:color w:val="000000"/>
          <w:sz w:val="28"/>
        </w:rPr>
        <w:t>
      действие 4 – специалист услугодателя осуществляет регистрацию актовой записи о заключении брака (супружества) в РП "ЗАГС", оформляет свидетельство – в назначенный день;</w:t>
      </w:r>
    </w:p>
    <w:bookmarkEnd w:id="194"/>
    <w:bookmarkStart w:name="z207" w:id="195"/>
    <w:p>
      <w:pPr>
        <w:spacing w:after="0"/>
        <w:ind w:left="0"/>
        <w:jc w:val="both"/>
      </w:pPr>
      <w:r>
        <w:rPr>
          <w:rFonts w:ascii="Times New Roman"/>
          <w:b w:val="false"/>
          <w:i w:val="false"/>
          <w:color w:val="000000"/>
          <w:sz w:val="28"/>
        </w:rPr>
        <w:t>
      действие 5 – руководитель услугодателя подписывает и заверяет гербовой печатью услугодателя свидетельство о государственной регистрации заключения брака (супружества), либо мотивированный ответ об отказе в оказании государственной услуги  –  10 (десять) минут;</w:t>
      </w:r>
    </w:p>
    <w:bookmarkEnd w:id="195"/>
    <w:bookmarkStart w:name="z208" w:id="196"/>
    <w:p>
      <w:pPr>
        <w:spacing w:after="0"/>
        <w:ind w:left="0"/>
        <w:jc w:val="both"/>
      </w:pPr>
      <w:r>
        <w:rPr>
          <w:rFonts w:ascii="Times New Roman"/>
          <w:b w:val="false"/>
          <w:i w:val="false"/>
          <w:color w:val="000000"/>
          <w:sz w:val="28"/>
        </w:rPr>
        <w:t>
      действие 6 – специалист услугодателя выдает результат оказания государственной услуги услугополучателю при проведении процедуры торжественной регистрации заключения брака (супружества) – 20 (двадцать) минут.</w:t>
      </w:r>
    </w:p>
    <w:bookmarkEnd w:id="196"/>
    <w:bookmarkStart w:name="z209" w:id="197"/>
    <w:p>
      <w:pPr>
        <w:spacing w:after="0"/>
        <w:ind w:left="0"/>
        <w:jc w:val="both"/>
      </w:pPr>
      <w:r>
        <w:rPr>
          <w:rFonts w:ascii="Times New Roman"/>
          <w:b w:val="false"/>
          <w:i w:val="false"/>
          <w:color w:val="000000"/>
          <w:sz w:val="28"/>
        </w:rPr>
        <w:t>
      11. Описание процедур (действий), необходимых для оказания государственной услуги при внесении изменений, дополнений, и исправлений в запись акта гражданского состояния:</w:t>
      </w:r>
    </w:p>
    <w:bookmarkEnd w:id="197"/>
    <w:bookmarkStart w:name="z210" w:id="198"/>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талон.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20 (двадцать) минут;</w:t>
      </w:r>
    </w:p>
    <w:bookmarkEnd w:id="198"/>
    <w:bookmarkStart w:name="z211" w:id="199"/>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199"/>
    <w:bookmarkStart w:name="z212" w:id="200"/>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200"/>
    <w:bookmarkStart w:name="z213" w:id="201"/>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201"/>
    <w:bookmarkStart w:name="z214" w:id="202"/>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либо мотивированный ответ об отказе  –  в течение 6 (шести) рабочих дней;</w:t>
      </w:r>
    </w:p>
    <w:bookmarkEnd w:id="202"/>
    <w:bookmarkStart w:name="z215" w:id="203"/>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203"/>
    <w:bookmarkStart w:name="z216" w:id="204"/>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204"/>
    <w:bookmarkStart w:name="z217" w:id="205"/>
    <w:p>
      <w:pPr>
        <w:spacing w:after="0"/>
        <w:ind w:left="0"/>
        <w:jc w:val="left"/>
      </w:pPr>
      <w:r>
        <w:rPr>
          <w:rFonts w:ascii="Times New Roman"/>
          <w:b/>
          <w:i w:val="false"/>
          <w:color w:val="000000"/>
        </w:rPr>
        <w:t xml:space="preserve"> 4. Описание порядка взаимодействия с иными услугодателями, а также использования информационных систем в процессе оказания государственной услуги</w:t>
      </w:r>
    </w:p>
    <w:bookmarkEnd w:id="205"/>
    <w:bookmarkStart w:name="z218" w:id="206"/>
    <w:p>
      <w:pPr>
        <w:spacing w:after="0"/>
        <w:ind w:left="0"/>
        <w:jc w:val="both"/>
      </w:pPr>
      <w:r>
        <w:rPr>
          <w:rFonts w:ascii="Times New Roman"/>
          <w:b w:val="false"/>
          <w:i w:val="false"/>
          <w:color w:val="000000"/>
          <w:sz w:val="28"/>
        </w:rPr>
        <w:t>
      12. Услугополучатели вправе получить государственную услугу (для первичной регистрации брака граждан Республики Казахстан) через портал с предоставлением необходимых документов согласно требованиям пункта 9 стандарта.</w:t>
      </w:r>
    </w:p>
    <w:bookmarkEnd w:id="206"/>
    <w:bookmarkStart w:name="z219" w:id="207"/>
    <w:p>
      <w:pPr>
        <w:spacing w:after="0"/>
        <w:ind w:left="0"/>
        <w:jc w:val="both"/>
      </w:pPr>
      <w:r>
        <w:rPr>
          <w:rFonts w:ascii="Times New Roman"/>
          <w:b w:val="false"/>
          <w:i w:val="false"/>
          <w:color w:val="000000"/>
          <w:sz w:val="28"/>
        </w:rPr>
        <w:t>
      Описание порядка обращения и последовательности процедур услугополучателя для получения государственной услуги через портал:</w:t>
      </w:r>
    </w:p>
    <w:bookmarkEnd w:id="207"/>
    <w:bookmarkStart w:name="z220" w:id="208"/>
    <w:p>
      <w:pPr>
        <w:spacing w:after="0"/>
        <w:ind w:left="0"/>
        <w:jc w:val="both"/>
      </w:pPr>
      <w:r>
        <w:rPr>
          <w:rFonts w:ascii="Times New Roman"/>
          <w:b w:val="false"/>
          <w:i w:val="false"/>
          <w:color w:val="000000"/>
          <w:sz w:val="28"/>
        </w:rPr>
        <w:t>
      процесс 1 – процесс авторизации услугополучателя с помощью электронно-цифровой подписи (далее – ЭЦП) на портале для получения государственной услуги;</w:t>
      </w:r>
    </w:p>
    <w:bookmarkEnd w:id="208"/>
    <w:bookmarkStart w:name="z221" w:id="209"/>
    <w:p>
      <w:pPr>
        <w:spacing w:after="0"/>
        <w:ind w:left="0"/>
        <w:jc w:val="both"/>
      </w:pPr>
      <w:r>
        <w:rPr>
          <w:rFonts w:ascii="Times New Roman"/>
          <w:b w:val="false"/>
          <w:i w:val="false"/>
          <w:color w:val="000000"/>
          <w:sz w:val="28"/>
        </w:rPr>
        <w:t>
      условие 1 – проверка подлинности данных о зарегистрированном услугополучателе через ЭЦП;</w:t>
      </w:r>
    </w:p>
    <w:bookmarkEnd w:id="209"/>
    <w:bookmarkStart w:name="z222" w:id="210"/>
    <w:p>
      <w:pPr>
        <w:spacing w:after="0"/>
        <w:ind w:left="0"/>
        <w:jc w:val="both"/>
      </w:pPr>
      <w:r>
        <w:rPr>
          <w:rFonts w:ascii="Times New Roman"/>
          <w:b w:val="false"/>
          <w:i w:val="false"/>
          <w:color w:val="000000"/>
          <w:sz w:val="28"/>
        </w:rPr>
        <w:t>
      процесс 2 – формирование сообщения об отказе в авторизации в связи с имеющимися нарушениями в данных услугополучателя;</w:t>
      </w:r>
    </w:p>
    <w:bookmarkEnd w:id="210"/>
    <w:bookmarkStart w:name="z223" w:id="211"/>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211"/>
    <w:bookmarkStart w:name="z224" w:id="212"/>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запроса на оказание государственной услуги;</w:t>
      </w:r>
    </w:p>
    <w:bookmarkEnd w:id="212"/>
    <w:bookmarkStart w:name="z225" w:id="213"/>
    <w:p>
      <w:pPr>
        <w:spacing w:after="0"/>
        <w:ind w:left="0"/>
        <w:jc w:val="both"/>
      </w:pPr>
      <w:r>
        <w:rPr>
          <w:rFonts w:ascii="Times New Roman"/>
          <w:b w:val="false"/>
          <w:i w:val="false"/>
          <w:color w:val="000000"/>
          <w:sz w:val="28"/>
        </w:rPr>
        <w:t>
      процесс 5 – направление подписанного электронного документа (запроса услугополучателя) ЭЦП услугополучателя через шлюз электронного правительства (далее – ШЭП) в автоматизированное рабочее место регионального шлюза электронного правительства (далее – АРМ РШЭП) и обработка государственной услуги специалистом услугополучателя;</w:t>
      </w:r>
    </w:p>
    <w:bookmarkEnd w:id="213"/>
    <w:bookmarkStart w:name="z226" w:id="214"/>
    <w:p>
      <w:pPr>
        <w:spacing w:after="0"/>
        <w:ind w:left="0"/>
        <w:jc w:val="both"/>
      </w:pPr>
      <w:r>
        <w:rPr>
          <w:rFonts w:ascii="Times New Roman"/>
          <w:b w:val="false"/>
          <w:i w:val="false"/>
          <w:color w:val="000000"/>
          <w:sz w:val="28"/>
        </w:rPr>
        <w:t>
      процесс 6 – формирование специалистом отдела результата оказания государственной услуги (уведомление о приеме электронного заявления и назначении даты регистрации заключения брака (супружества). Электронный документ формируется с использованием ЭЦП специалистом отдела и передается в личный кабинет на портале;</w:t>
      </w:r>
    </w:p>
    <w:bookmarkEnd w:id="214"/>
    <w:bookmarkStart w:name="z227" w:id="215"/>
    <w:p>
      <w:pPr>
        <w:spacing w:after="0"/>
        <w:ind w:left="0"/>
        <w:jc w:val="both"/>
      </w:pPr>
      <w:r>
        <w:rPr>
          <w:rFonts w:ascii="Times New Roman"/>
          <w:b w:val="false"/>
          <w:i w:val="false"/>
          <w:color w:val="000000"/>
          <w:sz w:val="28"/>
        </w:rPr>
        <w:t>
      процесс 7 – отображение в "личном кабинете" услугополучателя статус о принятии запроса и о назначении даты регистрации заключения брака (супружества).</w:t>
      </w:r>
    </w:p>
    <w:bookmarkEnd w:id="215"/>
    <w:bookmarkStart w:name="z228" w:id="216"/>
    <w:p>
      <w:pPr>
        <w:spacing w:after="0"/>
        <w:ind w:left="0"/>
        <w:jc w:val="both"/>
      </w:pPr>
      <w:r>
        <w:rPr>
          <w:rFonts w:ascii="Times New Roman"/>
          <w:b w:val="false"/>
          <w:i w:val="false"/>
          <w:color w:val="000000"/>
          <w:sz w:val="28"/>
        </w:rPr>
        <w:t>
      Срок оказания государственной услуги на портале – получение уведомления о назначении даты регистрации заключения брака (супружества) – 1 (один) рабочий день.</w:t>
      </w:r>
    </w:p>
    <w:bookmarkEnd w:id="216"/>
    <w:bookmarkStart w:name="z229" w:id="217"/>
    <w:p>
      <w:pPr>
        <w:spacing w:after="0"/>
        <w:ind w:left="0"/>
        <w:jc w:val="both"/>
      </w:pPr>
      <w:r>
        <w:rPr>
          <w:rFonts w:ascii="Times New Roman"/>
          <w:b w:val="false"/>
          <w:i w:val="false"/>
          <w:color w:val="000000"/>
          <w:sz w:val="28"/>
        </w:rPr>
        <w:t xml:space="preserve">
      Описание порядка обращения и последовательности процедур (действий) услугодателя при оказании государственной услуги через портал отображено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217"/>
    <w:bookmarkStart w:name="z230" w:id="218"/>
    <w:p>
      <w:pPr>
        <w:spacing w:after="0"/>
        <w:ind w:left="0"/>
        <w:jc w:val="both"/>
      </w:pPr>
      <w:r>
        <w:rPr>
          <w:rFonts w:ascii="Times New Roman"/>
          <w:b w:val="false"/>
          <w:i w:val="false"/>
          <w:color w:val="000000"/>
          <w:sz w:val="28"/>
        </w:rPr>
        <w:t>
      13. Содержание процедур (действий), входящих в состав процесса оказания государственной услуги через МИО городов районного значения, акимы поселков, сел, сельских округов, длительность выполнения:</w:t>
      </w:r>
    </w:p>
    <w:bookmarkEnd w:id="218"/>
    <w:bookmarkStart w:name="z231" w:id="219"/>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219"/>
    <w:bookmarkStart w:name="z232" w:id="220"/>
    <w:p>
      <w:pPr>
        <w:spacing w:after="0"/>
        <w:ind w:left="0"/>
        <w:jc w:val="both"/>
      </w:pPr>
      <w:r>
        <w:rPr>
          <w:rFonts w:ascii="Times New Roman"/>
          <w:b w:val="false"/>
          <w:i w:val="false"/>
          <w:color w:val="000000"/>
          <w:sz w:val="28"/>
        </w:rPr>
        <w:t>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пунктам 5, 6 настоящего Регламента. Длительность выполнения  –  1 (один) рабочий день;</w:t>
      </w:r>
    </w:p>
    <w:bookmarkEnd w:id="220"/>
    <w:bookmarkStart w:name="z233" w:id="221"/>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bookmarkEnd w:id="221"/>
    <w:bookmarkStart w:name="z234" w:id="222"/>
    <w:p>
      <w:pPr>
        <w:spacing w:after="0"/>
        <w:ind w:left="0"/>
        <w:jc w:val="both"/>
      </w:pPr>
      <w:r>
        <w:rPr>
          <w:rFonts w:ascii="Times New Roman"/>
          <w:b w:val="false"/>
          <w:i w:val="false"/>
          <w:color w:val="000000"/>
          <w:sz w:val="28"/>
        </w:rPr>
        <w:t xml:space="preserve">
      14.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2</w:t>
      </w:r>
      <w:r>
        <w:rPr>
          <w:rFonts w:ascii="Times New Roman"/>
          <w:b w:val="false"/>
          <w:i w:val="false"/>
          <w:color w:val="000000"/>
          <w:sz w:val="28"/>
        </w:rPr>
        <w:t>-5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заключения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236" w:id="223"/>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bookmarkEnd w:id="223"/>
    <w:bookmarkStart w:name="z237"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25"/>
    <w:p>
      <w:pPr>
        <w:spacing w:after="0"/>
        <w:ind w:left="0"/>
        <w:jc w:val="left"/>
      </w:pPr>
      <w:r>
        <w:rPr>
          <w:rFonts w:ascii="Times New Roman"/>
          <w:b/>
          <w:i w:val="false"/>
          <w:color w:val="000000"/>
        </w:rPr>
        <w:t xml:space="preserve"> Условные обозначения:</w:t>
      </w:r>
    </w:p>
    <w:bookmarkEnd w:id="225"/>
    <w:bookmarkStart w:name="z239"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4635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35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заключения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241" w:id="22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27"/>
    <w:bookmarkStart w:name="z242" w:id="228"/>
    <w:p>
      <w:pPr>
        <w:spacing w:after="0"/>
        <w:ind w:left="0"/>
        <w:jc w:val="left"/>
      </w:pPr>
      <w:r>
        <w:rPr>
          <w:rFonts w:ascii="Times New Roman"/>
          <w:b/>
          <w:i w:val="false"/>
          <w:color w:val="000000"/>
        </w:rPr>
        <w:t xml:space="preserve"> 1) при оказании государственной услуги через услугодателя</w:t>
      </w:r>
    </w:p>
    <w:bookmarkEnd w:id="228"/>
    <w:bookmarkStart w:name="z243"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заключения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245" w:id="230"/>
    <w:p>
      <w:pPr>
        <w:spacing w:after="0"/>
        <w:ind w:left="0"/>
        <w:jc w:val="left"/>
      </w:pPr>
      <w:r>
        <w:rPr>
          <w:rFonts w:ascii="Times New Roman"/>
          <w:b/>
          <w:i w:val="false"/>
          <w:color w:val="000000"/>
        </w:rPr>
        <w:t xml:space="preserve"> 2) при внесении изменений, дополнений и исправлений в запись акта гражданского состояния через услугодателя</w:t>
      </w:r>
    </w:p>
    <w:bookmarkEnd w:id="230"/>
    <w:bookmarkStart w:name="z246"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заключения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249" w:id="232"/>
    <w:p>
      <w:pPr>
        <w:spacing w:after="0"/>
        <w:ind w:left="0"/>
        <w:jc w:val="left"/>
      </w:pPr>
      <w:r>
        <w:rPr>
          <w:rFonts w:ascii="Times New Roman"/>
          <w:b/>
          <w:i w:val="false"/>
          <w:color w:val="000000"/>
        </w:rPr>
        <w:t xml:space="preserve"> 4) при оказании государственной услуги через портал</w:t>
      </w:r>
    </w:p>
    <w:bookmarkEnd w:id="232"/>
    <w:bookmarkStart w:name="z250"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заключения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252" w:id="234"/>
    <w:p>
      <w:pPr>
        <w:spacing w:after="0"/>
        <w:ind w:left="0"/>
        <w:jc w:val="left"/>
      </w:pPr>
      <w:r>
        <w:rPr>
          <w:rFonts w:ascii="Times New Roman"/>
          <w:b/>
          <w:i w:val="false"/>
          <w:color w:val="000000"/>
        </w:rPr>
        <w:t xml:space="preserve"> 5) при оказании государственной услуги через местных исполнительных органов, городов районного значения, акимы поселков, сел, сельских округов</w:t>
      </w:r>
    </w:p>
    <w:bookmarkEnd w:id="234"/>
    <w:bookmarkStart w:name="z253"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36"/>
    <w:p>
      <w:pPr>
        <w:spacing w:after="0"/>
        <w:ind w:left="0"/>
        <w:jc w:val="left"/>
      </w:pPr>
      <w:r>
        <w:rPr>
          <w:rFonts w:ascii="Times New Roman"/>
          <w:b/>
          <w:i w:val="false"/>
          <w:color w:val="000000"/>
        </w:rPr>
        <w:t xml:space="preserve"> Условные обозначения:</w:t>
      </w:r>
    </w:p>
    <w:bookmarkEnd w:id="236"/>
    <w:bookmarkStart w:name="z255"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"29" декабря 2017 года</w:t>
            </w:r>
            <w:r>
              <w:br/>
            </w:r>
            <w:r>
              <w:rPr>
                <w:rFonts w:ascii="Times New Roman"/>
                <w:b w:val="false"/>
                <w:i w:val="false"/>
                <w:color w:val="000000"/>
                <w:sz w:val="20"/>
              </w:rPr>
              <w:t>№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xml:space="preserve">№  228 </w:t>
            </w:r>
          </w:p>
        </w:tc>
      </w:tr>
    </w:tbl>
    <w:bookmarkStart w:name="z258" w:id="238"/>
    <w:p>
      <w:pPr>
        <w:spacing w:after="0"/>
        <w:ind w:left="0"/>
        <w:jc w:val="left"/>
      </w:pPr>
      <w:r>
        <w:rPr>
          <w:rFonts w:ascii="Times New Roman"/>
          <w:b/>
          <w:i w:val="false"/>
          <w:color w:val="000000"/>
        </w:rPr>
        <w:t xml:space="preserve"> Регламент государственной услуги "Выдача повторных свидетельств или справок о регистрации актов гражданского состояния"</w:t>
      </w:r>
    </w:p>
    <w:bookmarkEnd w:id="238"/>
    <w:bookmarkStart w:name="z259" w:id="239"/>
    <w:p>
      <w:pPr>
        <w:spacing w:after="0"/>
        <w:ind w:left="0"/>
        <w:jc w:val="left"/>
      </w:pPr>
      <w:r>
        <w:rPr>
          <w:rFonts w:ascii="Times New Roman"/>
          <w:b/>
          <w:i w:val="false"/>
          <w:color w:val="000000"/>
        </w:rPr>
        <w:t xml:space="preserve"> 1. Общие положения</w:t>
      </w:r>
    </w:p>
    <w:bookmarkEnd w:id="239"/>
    <w:bookmarkStart w:name="z260" w:id="240"/>
    <w:p>
      <w:pPr>
        <w:spacing w:after="0"/>
        <w:ind w:left="0"/>
        <w:jc w:val="both"/>
      </w:pPr>
      <w:r>
        <w:rPr>
          <w:rFonts w:ascii="Times New Roman"/>
          <w:b w:val="false"/>
          <w:i w:val="false"/>
          <w:color w:val="000000"/>
          <w:sz w:val="28"/>
        </w:rPr>
        <w:t>
      1. Услугодателем государственной услуги "Выдача повторных свидетельств или справок о регистрации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240"/>
    <w:bookmarkStart w:name="z261" w:id="24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241"/>
    <w:bookmarkStart w:name="z262" w:id="242"/>
    <w:p>
      <w:pPr>
        <w:spacing w:after="0"/>
        <w:ind w:left="0"/>
        <w:jc w:val="both"/>
      </w:pPr>
      <w:r>
        <w:rPr>
          <w:rFonts w:ascii="Times New Roman"/>
          <w:b w:val="false"/>
          <w:i w:val="false"/>
          <w:color w:val="000000"/>
          <w:sz w:val="28"/>
        </w:rPr>
        <w:t>
      1) государственную корпорацию "Правительство для граждан" (далее – Государственная корпорация);</w:t>
      </w:r>
    </w:p>
    <w:bookmarkEnd w:id="242"/>
    <w:bookmarkStart w:name="z263" w:id="243"/>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43"/>
    <w:bookmarkStart w:name="z264" w:id="244"/>
    <w:p>
      <w:pPr>
        <w:spacing w:after="0"/>
        <w:ind w:left="0"/>
        <w:jc w:val="both"/>
      </w:pPr>
      <w:r>
        <w:rPr>
          <w:rFonts w:ascii="Times New Roman"/>
          <w:b w:val="false"/>
          <w:i w:val="false"/>
          <w:color w:val="000000"/>
          <w:sz w:val="28"/>
        </w:rPr>
        <w:t>
      При истребовании повторных свидетельств или справок о регистрации актов гражданского состояния из зарубежья необходимо обращаться к услугодателю.</w:t>
      </w:r>
    </w:p>
    <w:bookmarkEnd w:id="244"/>
    <w:bookmarkStart w:name="z265" w:id="245"/>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245"/>
    <w:bookmarkStart w:name="z266" w:id="246"/>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246"/>
    <w:bookmarkStart w:name="z267" w:id="247"/>
    <w:p>
      <w:pPr>
        <w:spacing w:after="0"/>
        <w:ind w:left="0"/>
        <w:jc w:val="both"/>
      </w:pPr>
      <w:r>
        <w:rPr>
          <w:rFonts w:ascii="Times New Roman"/>
          <w:b w:val="false"/>
          <w:i w:val="false"/>
          <w:color w:val="000000"/>
          <w:sz w:val="28"/>
        </w:rPr>
        <w:t xml:space="preserve">
      1) в Государственной корпорации –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повторных свидетельств или справок о регистрации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247"/>
    <w:bookmarkStart w:name="z268" w:id="248"/>
    <w:p>
      <w:pPr>
        <w:spacing w:after="0"/>
        <w:ind w:left="0"/>
        <w:jc w:val="both"/>
      </w:pPr>
      <w:r>
        <w:rPr>
          <w:rFonts w:ascii="Times New Roman"/>
          <w:b w:val="false"/>
          <w:i w:val="false"/>
          <w:color w:val="000000"/>
          <w:sz w:val="28"/>
        </w:rPr>
        <w:t>
      2) на портале:</w:t>
      </w:r>
    </w:p>
    <w:bookmarkEnd w:id="248"/>
    <w:bookmarkStart w:name="z269" w:id="249"/>
    <w:p>
      <w:pPr>
        <w:spacing w:after="0"/>
        <w:ind w:left="0"/>
        <w:jc w:val="both"/>
      </w:pPr>
      <w:r>
        <w:rPr>
          <w:rFonts w:ascii="Times New Roman"/>
          <w:b w:val="false"/>
          <w:i w:val="false"/>
          <w:color w:val="000000"/>
          <w:sz w:val="28"/>
        </w:rPr>
        <w:t>
      при получении повторного свидетельства – уведомление о приеме электронного заявления,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249"/>
    <w:bookmarkStart w:name="z270" w:id="250"/>
    <w:p>
      <w:pPr>
        <w:spacing w:after="0"/>
        <w:ind w:left="0"/>
        <w:jc w:val="both"/>
      </w:pPr>
      <w:r>
        <w:rPr>
          <w:rFonts w:ascii="Times New Roman"/>
          <w:b w:val="false"/>
          <w:i w:val="false"/>
          <w:color w:val="000000"/>
          <w:sz w:val="28"/>
        </w:rPr>
        <w:t>
      получение справок о регистрации актов гражданского состояния в форме электронного документа, удостоверенного ЭЦП уполномоченного лица услугодателя.</w:t>
      </w:r>
    </w:p>
    <w:bookmarkEnd w:id="250"/>
    <w:bookmarkStart w:name="z271" w:id="25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51"/>
    <w:bookmarkStart w:name="z272" w:id="25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52"/>
    <w:bookmarkStart w:name="z273" w:id="25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пакета документов,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253"/>
    <w:bookmarkStart w:name="z274" w:id="254"/>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длительность выполнения:</w:t>
      </w:r>
    </w:p>
    <w:bookmarkEnd w:id="254"/>
    <w:bookmarkStart w:name="z275" w:id="255"/>
    <w:p>
      <w:pPr>
        <w:spacing w:after="0"/>
        <w:ind w:left="0"/>
        <w:jc w:val="both"/>
      </w:pPr>
      <w:r>
        <w:rPr>
          <w:rFonts w:ascii="Times New Roman"/>
          <w:b w:val="false"/>
          <w:i w:val="false"/>
          <w:color w:val="000000"/>
          <w:sz w:val="28"/>
        </w:rPr>
        <w:t>
      действие 1 – канцелярия услугодателя проверяет представленные Государственной корпорацией документы на соответствие пункту 9 стандарта. Осуществляет прием и регистрацию документов в информационной системе "Центр обслуживания населения" (далее – ИС ЦОН). Длительность выполнения – 20 (двадцать) минут;</w:t>
      </w:r>
    </w:p>
    <w:bookmarkEnd w:id="255"/>
    <w:bookmarkStart w:name="z276" w:id="256"/>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256"/>
    <w:bookmarkStart w:name="z277" w:id="257"/>
    <w:p>
      <w:pPr>
        <w:spacing w:after="0"/>
        <w:ind w:left="0"/>
        <w:jc w:val="both"/>
      </w:pPr>
      <w:r>
        <w:rPr>
          <w:rFonts w:ascii="Times New Roman"/>
          <w:b w:val="false"/>
          <w:i w:val="false"/>
          <w:color w:val="000000"/>
          <w:sz w:val="28"/>
        </w:rPr>
        <w:t>
      действие 3 – специалист услугодателя рассматривает заявление, на основании и в точном соответствии с актовыми записями оформляет повторное свидетельство или справку о регистрации актов гражданского состояния в форме электронного документа – 1 (один) рабочих дня;</w:t>
      </w:r>
    </w:p>
    <w:bookmarkEnd w:id="257"/>
    <w:bookmarkStart w:name="z278" w:id="258"/>
    <w:p>
      <w:pPr>
        <w:spacing w:after="0"/>
        <w:ind w:left="0"/>
        <w:jc w:val="both"/>
      </w:pPr>
      <w:r>
        <w:rPr>
          <w:rFonts w:ascii="Times New Roman"/>
          <w:b w:val="false"/>
          <w:i w:val="false"/>
          <w:color w:val="000000"/>
          <w:sz w:val="28"/>
        </w:rPr>
        <w:t>
      условие 1 – в случае необходимости направления запроса в другой регистрирующий орган, специалист услугодателя уведомляет услугополучателя о продлении срока оказания государственной услуги до 30 (тридцати) календарных дней  –  в течение 3 (трех) календарных дней;</w:t>
      </w:r>
    </w:p>
    <w:bookmarkEnd w:id="258"/>
    <w:bookmarkStart w:name="z279" w:id="259"/>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или справку о регистрации актов гражданского состояния, либо мотивированный ответ об отказе в оказании государственной услуги – 20 (двадцать) минут;</w:t>
      </w:r>
    </w:p>
    <w:bookmarkEnd w:id="259"/>
    <w:bookmarkStart w:name="z280" w:id="260"/>
    <w:p>
      <w:pPr>
        <w:spacing w:after="0"/>
        <w:ind w:left="0"/>
        <w:jc w:val="both"/>
      </w:pPr>
      <w:r>
        <w:rPr>
          <w:rFonts w:ascii="Times New Roman"/>
          <w:b w:val="false"/>
          <w:i w:val="false"/>
          <w:color w:val="000000"/>
          <w:sz w:val="28"/>
        </w:rPr>
        <w:t xml:space="preserve">
      действие 5 – канцелярия услугодателя передает результат оказания государственной услуги работнику Государственной корпорации (не позднее чем за сутки до истечения срока оказания государственной услуги, установленного стандартом государственной услуги)  –  20 (двадцать) минут. </w:t>
      </w:r>
    </w:p>
    <w:bookmarkEnd w:id="260"/>
    <w:bookmarkStart w:name="z281" w:id="261"/>
    <w:p>
      <w:pPr>
        <w:spacing w:after="0"/>
        <w:ind w:left="0"/>
        <w:jc w:val="both"/>
      </w:pPr>
      <w:r>
        <w:rPr>
          <w:rFonts w:ascii="Times New Roman"/>
          <w:b w:val="false"/>
          <w:i w:val="false"/>
          <w:color w:val="000000"/>
          <w:sz w:val="28"/>
        </w:rPr>
        <w:t>
      Сроки оказания государственной услуги:</w:t>
      </w:r>
    </w:p>
    <w:bookmarkEnd w:id="261"/>
    <w:bookmarkStart w:name="z282" w:id="262"/>
    <w:p>
      <w:pPr>
        <w:spacing w:after="0"/>
        <w:ind w:left="0"/>
        <w:jc w:val="both"/>
      </w:pPr>
      <w:r>
        <w:rPr>
          <w:rFonts w:ascii="Times New Roman"/>
          <w:b w:val="false"/>
          <w:i w:val="false"/>
          <w:color w:val="000000"/>
          <w:sz w:val="28"/>
        </w:rPr>
        <w:t>
      при регистрации акта гражданского состояния с 2008 года на территории Республики Казахстан (с момента функционирования информационной системы Регистрационный пункт "ЗАГС" (далее – РП "ЗАГС") выдача справок в электронном формате  –  1 (один) рабочий день;</w:t>
      </w:r>
    </w:p>
    <w:bookmarkEnd w:id="262"/>
    <w:bookmarkStart w:name="z283" w:id="263"/>
    <w:p>
      <w:pPr>
        <w:spacing w:after="0"/>
        <w:ind w:left="0"/>
        <w:jc w:val="both"/>
      </w:pPr>
      <w:r>
        <w:rPr>
          <w:rFonts w:ascii="Times New Roman"/>
          <w:b w:val="false"/>
          <w:i w:val="false"/>
          <w:color w:val="000000"/>
          <w:sz w:val="28"/>
        </w:rPr>
        <w:t>
      при наличии электронной версии актовых записей в РП "ЗАГС" и при наличии в архиве регистрирующего органа акта гражданского состояния государственная услуга оказывается в течение 5 (пяти) рабочих дней с момента представления услугополучателем необходимых документов, установленных пунктом 9 стандарта (день приема не входит в срок оказания государственной услуги), выдача готовых документов производится на 5 (пятый) рабочий день, при необходимости направления запроса в другой регистрирующий орган срок оказания государственной услуги продлевается до 30 (тридцати) календарных дней, с уведомлением услугополучателя в течение 3 (трех) календарных дней;</w:t>
      </w:r>
    </w:p>
    <w:bookmarkEnd w:id="263"/>
    <w:bookmarkStart w:name="z284" w:id="264"/>
    <w:p>
      <w:pPr>
        <w:spacing w:after="0"/>
        <w:ind w:left="0"/>
        <w:jc w:val="both"/>
      </w:pPr>
      <w:r>
        <w:rPr>
          <w:rFonts w:ascii="Times New Roman"/>
          <w:b w:val="false"/>
          <w:i w:val="false"/>
          <w:color w:val="000000"/>
          <w:sz w:val="28"/>
        </w:rPr>
        <w:t>
      при регистрации акта гражданского состояния в другом регистрирующем органе – 30 (тридцать) календарных дней (день приема не входит в срок оказания государственной услуги).</w:t>
      </w:r>
    </w:p>
    <w:bookmarkEnd w:id="264"/>
    <w:bookmarkStart w:name="z285" w:id="265"/>
    <w:p>
      <w:pPr>
        <w:spacing w:after="0"/>
        <w:ind w:left="0"/>
        <w:jc w:val="both"/>
      </w:pPr>
      <w:r>
        <w:rPr>
          <w:rFonts w:ascii="Times New Roman"/>
          <w:b w:val="false"/>
          <w:i w:val="false"/>
          <w:color w:val="000000"/>
          <w:sz w:val="28"/>
        </w:rPr>
        <w:t xml:space="preserve">
      6.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5 настоящего Регламента.</w:t>
      </w:r>
    </w:p>
    <w:bookmarkEnd w:id="265"/>
    <w:bookmarkStart w:name="z286" w:id="26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266"/>
    <w:bookmarkStart w:name="z287" w:id="26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заполненный бланк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которые служат основанием для начала выполнения действия 4, указанного в пункте 5 настоящего Регламента.</w:t>
      </w:r>
    </w:p>
    <w:bookmarkEnd w:id="267"/>
    <w:bookmarkStart w:name="z288" w:id="26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подписанное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которые служат основанием для начала выполнения действия 5, указанного в пункте 5 настоящего Регламента.</w:t>
      </w:r>
    </w:p>
    <w:bookmarkEnd w:id="268"/>
    <w:bookmarkStart w:name="z289" w:id="26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выдача свидетельства работнику Государственной корпорации.</w:t>
      </w:r>
    </w:p>
    <w:bookmarkEnd w:id="269"/>
    <w:bookmarkStart w:name="z290" w:id="27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70"/>
    <w:bookmarkStart w:name="z291" w:id="271"/>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271"/>
    <w:bookmarkStart w:name="z292" w:id="272"/>
    <w:p>
      <w:pPr>
        <w:spacing w:after="0"/>
        <w:ind w:left="0"/>
        <w:jc w:val="both"/>
      </w:pPr>
      <w:r>
        <w:rPr>
          <w:rFonts w:ascii="Times New Roman"/>
          <w:b w:val="false"/>
          <w:i w:val="false"/>
          <w:color w:val="000000"/>
          <w:sz w:val="28"/>
        </w:rPr>
        <w:t>
      1) канцелярия услугодателя;</w:t>
      </w:r>
    </w:p>
    <w:bookmarkEnd w:id="272"/>
    <w:bookmarkStart w:name="z293" w:id="273"/>
    <w:p>
      <w:pPr>
        <w:spacing w:after="0"/>
        <w:ind w:left="0"/>
        <w:jc w:val="both"/>
      </w:pPr>
      <w:r>
        <w:rPr>
          <w:rFonts w:ascii="Times New Roman"/>
          <w:b w:val="false"/>
          <w:i w:val="false"/>
          <w:color w:val="000000"/>
          <w:sz w:val="28"/>
        </w:rPr>
        <w:t>
      2) руководитель услугодателя;</w:t>
      </w:r>
    </w:p>
    <w:bookmarkEnd w:id="273"/>
    <w:bookmarkStart w:name="z294" w:id="274"/>
    <w:p>
      <w:pPr>
        <w:spacing w:after="0"/>
        <w:ind w:left="0"/>
        <w:jc w:val="both"/>
      </w:pPr>
      <w:r>
        <w:rPr>
          <w:rFonts w:ascii="Times New Roman"/>
          <w:b w:val="false"/>
          <w:i w:val="false"/>
          <w:color w:val="000000"/>
          <w:sz w:val="28"/>
        </w:rPr>
        <w:t>
      3) специалист услугодателя.</w:t>
      </w:r>
    </w:p>
    <w:bookmarkEnd w:id="274"/>
    <w:bookmarkStart w:name="z295" w:id="275"/>
    <w:p>
      <w:pPr>
        <w:spacing w:after="0"/>
        <w:ind w:left="0"/>
        <w:jc w:val="both"/>
      </w:pPr>
      <w:r>
        <w:rPr>
          <w:rFonts w:ascii="Times New Roman"/>
          <w:b w:val="false"/>
          <w:i w:val="false"/>
          <w:color w:val="000000"/>
          <w:sz w:val="28"/>
        </w:rPr>
        <w:t>
      8. Описание процедур (действий), необходимых для оказания государственной услуги:</w:t>
      </w:r>
    </w:p>
    <w:bookmarkEnd w:id="275"/>
    <w:bookmarkStart w:name="z296" w:id="276"/>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Государственной корпорацией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ИС ЦОН.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276"/>
    <w:bookmarkStart w:name="z297" w:id="277"/>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277"/>
    <w:bookmarkStart w:name="z298" w:id="278"/>
    <w:p>
      <w:pPr>
        <w:spacing w:after="0"/>
        <w:ind w:left="0"/>
        <w:jc w:val="both"/>
      </w:pPr>
      <w:r>
        <w:rPr>
          <w:rFonts w:ascii="Times New Roman"/>
          <w:b w:val="false"/>
          <w:i w:val="false"/>
          <w:color w:val="000000"/>
          <w:sz w:val="28"/>
        </w:rPr>
        <w:t>
      действие 3 – специалист услугодателя рассматривает заявление, на основании и в точном соответствии с актовыми записями оформляет повторное свидетельство или справку о регистрации актов гражданского состояния в форме электронного документа  –  1 (один) рабочих дня;</w:t>
      </w:r>
    </w:p>
    <w:bookmarkEnd w:id="278"/>
    <w:bookmarkStart w:name="z299" w:id="279"/>
    <w:p>
      <w:pPr>
        <w:spacing w:after="0"/>
        <w:ind w:left="0"/>
        <w:jc w:val="both"/>
      </w:pPr>
      <w:r>
        <w:rPr>
          <w:rFonts w:ascii="Times New Roman"/>
          <w:b w:val="false"/>
          <w:i w:val="false"/>
          <w:color w:val="000000"/>
          <w:sz w:val="28"/>
        </w:rPr>
        <w:t>
      условие 1 – в случае необходимости направления запроса в другой регистрирующий орган, специалист услугодателя уведомляет услугополучателя о продлении срока оказания государственной услуги до 30 (тридцати) календарных дней  –  в течение 3 (трех) календарных дней;</w:t>
      </w:r>
    </w:p>
    <w:bookmarkEnd w:id="279"/>
    <w:bookmarkStart w:name="z300" w:id="280"/>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или справку о регистрации актов гражданского состояния, либо мотивированный ответ об отказе в оказании государственной услуги  –  20 (двадцать) минут;</w:t>
      </w:r>
    </w:p>
    <w:bookmarkEnd w:id="280"/>
    <w:bookmarkStart w:name="z301" w:id="281"/>
    <w:p>
      <w:pPr>
        <w:spacing w:after="0"/>
        <w:ind w:left="0"/>
        <w:jc w:val="both"/>
      </w:pPr>
      <w:r>
        <w:rPr>
          <w:rFonts w:ascii="Times New Roman"/>
          <w:b w:val="false"/>
          <w:i w:val="false"/>
          <w:color w:val="000000"/>
          <w:sz w:val="28"/>
        </w:rPr>
        <w:t>
      действие 5 – канцелярия услугодателя передает результат оказания государственной услуги работнику Государственной корпорации – 20 (двадцать) минут.</w:t>
      </w:r>
    </w:p>
    <w:bookmarkEnd w:id="281"/>
    <w:bookmarkStart w:name="z302" w:id="282"/>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82"/>
    <w:bookmarkStart w:name="z303" w:id="283"/>
    <w:p>
      <w:pPr>
        <w:spacing w:after="0"/>
        <w:ind w:left="0"/>
        <w:jc w:val="both"/>
      </w:pPr>
      <w:r>
        <w:rPr>
          <w:rFonts w:ascii="Times New Roman"/>
          <w:b w:val="false"/>
          <w:i w:val="false"/>
          <w:color w:val="000000"/>
          <w:sz w:val="28"/>
        </w:rPr>
        <w:t>
      9.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 Подтверждением принятия заявления через Государственную корпорацию является расписка с указанием: номера и даты приема запроса, вида запрашиваемой государственной услуги, количества и названия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w:t>
      </w:r>
    </w:p>
    <w:bookmarkEnd w:id="283"/>
    <w:bookmarkStart w:name="z304" w:id="28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284"/>
    <w:bookmarkStart w:name="z305" w:id="285"/>
    <w:p>
      <w:pPr>
        <w:spacing w:after="0"/>
        <w:ind w:left="0"/>
        <w:jc w:val="both"/>
      </w:pPr>
      <w:r>
        <w:rPr>
          <w:rFonts w:ascii="Times New Roman"/>
          <w:b w:val="false"/>
          <w:i w:val="false"/>
          <w:color w:val="000000"/>
          <w:sz w:val="28"/>
        </w:rPr>
        <w:t>
      Длительность обработки запроса услугополучателя – 15 (пятнадцать) минут.</w:t>
      </w:r>
    </w:p>
    <w:bookmarkEnd w:id="285"/>
    <w:bookmarkStart w:name="z306" w:id="286"/>
    <w:p>
      <w:pPr>
        <w:spacing w:after="0"/>
        <w:ind w:left="0"/>
        <w:jc w:val="both"/>
      </w:pPr>
      <w:r>
        <w:rPr>
          <w:rFonts w:ascii="Times New Roman"/>
          <w:b w:val="false"/>
          <w:i w:val="false"/>
          <w:color w:val="000000"/>
          <w:sz w:val="28"/>
        </w:rPr>
        <w:t>
      Описание порядка подготовки и направления запроса услугодателю, длительность обработки запроса услугополучателя, порядок получения результата оказания государственной услуги:</w:t>
      </w:r>
    </w:p>
    <w:bookmarkEnd w:id="286"/>
    <w:bookmarkStart w:name="z307" w:id="287"/>
    <w:p>
      <w:pPr>
        <w:spacing w:after="0"/>
        <w:ind w:left="0"/>
        <w:jc w:val="both"/>
      </w:pPr>
      <w:r>
        <w:rPr>
          <w:rFonts w:ascii="Times New Roman"/>
          <w:b w:val="false"/>
          <w:i w:val="false"/>
          <w:color w:val="000000"/>
          <w:sz w:val="28"/>
        </w:rPr>
        <w:t>
      процесс 1 – процесс авторизации оператора Государственной корпорации в ИС ЦОН для оказания государственной услуги;</w:t>
      </w:r>
    </w:p>
    <w:bookmarkEnd w:id="287"/>
    <w:bookmarkStart w:name="z308" w:id="288"/>
    <w:p>
      <w:pPr>
        <w:spacing w:after="0"/>
        <w:ind w:left="0"/>
        <w:jc w:val="both"/>
      </w:pPr>
      <w:r>
        <w:rPr>
          <w:rFonts w:ascii="Times New Roman"/>
          <w:b w:val="false"/>
          <w:i w:val="false"/>
          <w:color w:val="000000"/>
          <w:sz w:val="28"/>
        </w:rPr>
        <w:t>
      условие 1 – проверка в ИС ЦОН подлинности данных о зарегистрированном операторе через ЭЦП;</w:t>
      </w:r>
    </w:p>
    <w:bookmarkEnd w:id="288"/>
    <w:bookmarkStart w:name="z309" w:id="289"/>
    <w:p>
      <w:pPr>
        <w:spacing w:after="0"/>
        <w:ind w:left="0"/>
        <w:jc w:val="both"/>
      </w:pPr>
      <w:r>
        <w:rPr>
          <w:rFonts w:ascii="Times New Roman"/>
          <w:b w:val="false"/>
          <w:i w:val="false"/>
          <w:color w:val="000000"/>
          <w:sz w:val="28"/>
        </w:rPr>
        <w:t>
      процесс 2 – авторизация или формирование сообщения об отказе в авторизации в ИС ЦОН в связи с имеющимися нарушениями в данных оператора Государственной корпорации;</w:t>
      </w:r>
    </w:p>
    <w:bookmarkEnd w:id="289"/>
    <w:bookmarkStart w:name="z310" w:id="290"/>
    <w:p>
      <w:pPr>
        <w:spacing w:after="0"/>
        <w:ind w:left="0"/>
        <w:jc w:val="both"/>
      </w:pPr>
      <w:r>
        <w:rPr>
          <w:rFonts w:ascii="Times New Roman"/>
          <w:b w:val="false"/>
          <w:i w:val="false"/>
          <w:color w:val="000000"/>
          <w:sz w:val="28"/>
        </w:rPr>
        <w:t>
      процесс 3 – выбор оператором Государственной корпорации государственной услуги, вывод на экран формы запроса для оказания государственной услуги и ввод оператором Государственной корпорации данных услугополучателя;</w:t>
      </w:r>
    </w:p>
    <w:bookmarkEnd w:id="290"/>
    <w:bookmarkStart w:name="z311" w:id="291"/>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(далее – ШЭП) в Государственную базу данных "Физические лица" (далее – ГБД ФЛ) о данных услугополучателя;</w:t>
      </w:r>
    </w:p>
    <w:bookmarkEnd w:id="291"/>
    <w:bookmarkStart w:name="z312" w:id="292"/>
    <w:p>
      <w:pPr>
        <w:spacing w:after="0"/>
        <w:ind w:left="0"/>
        <w:jc w:val="both"/>
      </w:pPr>
      <w:r>
        <w:rPr>
          <w:rFonts w:ascii="Times New Roman"/>
          <w:b w:val="false"/>
          <w:i w:val="false"/>
          <w:color w:val="000000"/>
          <w:sz w:val="28"/>
        </w:rPr>
        <w:t>
      условие 2 –  проверка наличия данных услугополучателя в ГБД ФЛ;</w:t>
      </w:r>
    </w:p>
    <w:bookmarkEnd w:id="292"/>
    <w:bookmarkStart w:name="z313" w:id="293"/>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ФЛ;</w:t>
      </w:r>
    </w:p>
    <w:bookmarkEnd w:id="293"/>
    <w:bookmarkStart w:name="z314" w:id="294"/>
    <w:p>
      <w:pPr>
        <w:spacing w:after="0"/>
        <w:ind w:left="0"/>
        <w:jc w:val="both"/>
      </w:pPr>
      <w:r>
        <w:rPr>
          <w:rFonts w:ascii="Times New Roman"/>
          <w:b w:val="false"/>
          <w:i w:val="false"/>
          <w:color w:val="000000"/>
          <w:sz w:val="28"/>
        </w:rPr>
        <w:t>
      процесс 6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bookmarkEnd w:id="294"/>
    <w:bookmarkStart w:name="z315" w:id="295"/>
    <w:p>
      <w:pPr>
        <w:spacing w:after="0"/>
        <w:ind w:left="0"/>
        <w:jc w:val="both"/>
      </w:pPr>
      <w:r>
        <w:rPr>
          <w:rFonts w:ascii="Times New Roman"/>
          <w:b w:val="false"/>
          <w:i w:val="false"/>
          <w:color w:val="000000"/>
          <w:sz w:val="28"/>
        </w:rPr>
        <w:t>
      процесс 7  –  выдача расписки услугополучателю;</w:t>
      </w:r>
    </w:p>
    <w:bookmarkEnd w:id="295"/>
    <w:bookmarkStart w:name="z316" w:id="296"/>
    <w:p>
      <w:pPr>
        <w:spacing w:after="0"/>
        <w:ind w:left="0"/>
        <w:jc w:val="both"/>
      </w:pPr>
      <w:r>
        <w:rPr>
          <w:rFonts w:ascii="Times New Roman"/>
          <w:b w:val="false"/>
          <w:i w:val="false"/>
          <w:color w:val="000000"/>
          <w:sz w:val="28"/>
        </w:rPr>
        <w:t>
      процесс 8 – направление электронного документа (запроса услугополучателя) подписанного ЭЦП оператора Государственной корпорации через ШЭП в автоматизированное рабочее место регионального шлюза электронного правительства (далее - АРМ РШЭП);</w:t>
      </w:r>
    </w:p>
    <w:bookmarkEnd w:id="296"/>
    <w:bookmarkStart w:name="z317" w:id="297"/>
    <w:p>
      <w:pPr>
        <w:spacing w:after="0"/>
        <w:ind w:left="0"/>
        <w:jc w:val="both"/>
      </w:pPr>
      <w:r>
        <w:rPr>
          <w:rFonts w:ascii="Times New Roman"/>
          <w:b w:val="false"/>
          <w:i w:val="false"/>
          <w:color w:val="000000"/>
          <w:sz w:val="28"/>
        </w:rPr>
        <w:t>
      процесс 9 – обработка государственной услуги и формирование специалистом услугодателя результата оказания государственной услуги – свидетельства и обеспечение доставки результата государственной услуги в Государственную корпорацию (не позднее чем за сутки до истечения срока оказания государственной услуги, установленного стандартом государственной услуги);</w:t>
      </w:r>
    </w:p>
    <w:bookmarkEnd w:id="297"/>
    <w:bookmarkStart w:name="z318" w:id="298"/>
    <w:p>
      <w:pPr>
        <w:spacing w:after="0"/>
        <w:ind w:left="0"/>
        <w:jc w:val="both"/>
      </w:pPr>
      <w:r>
        <w:rPr>
          <w:rFonts w:ascii="Times New Roman"/>
          <w:b w:val="false"/>
          <w:i w:val="false"/>
          <w:color w:val="000000"/>
          <w:sz w:val="28"/>
        </w:rPr>
        <w:t>
      процесс 10 – выдача работником Государственной корпорации нарочно результата государственной услуги (свидетельства) на основании расписки, при предъявлении удостоверения личности услугополучателя (либо его представителя по нотариально заверенной доверенности).</w:t>
      </w:r>
    </w:p>
    <w:bookmarkEnd w:id="298"/>
    <w:bookmarkStart w:name="z319" w:id="299"/>
    <w:p>
      <w:pPr>
        <w:spacing w:after="0"/>
        <w:ind w:left="0"/>
        <w:jc w:val="both"/>
      </w:pPr>
      <w:r>
        <w:rPr>
          <w:rFonts w:ascii="Times New Roman"/>
          <w:b w:val="false"/>
          <w:i w:val="false"/>
          <w:color w:val="000000"/>
          <w:sz w:val="28"/>
        </w:rPr>
        <w:t>
      Сроки оказания государственной услуги:</w:t>
      </w:r>
    </w:p>
    <w:bookmarkEnd w:id="299"/>
    <w:bookmarkStart w:name="z320" w:id="300"/>
    <w:p>
      <w:pPr>
        <w:spacing w:after="0"/>
        <w:ind w:left="0"/>
        <w:jc w:val="both"/>
      </w:pPr>
      <w:r>
        <w:rPr>
          <w:rFonts w:ascii="Times New Roman"/>
          <w:b w:val="false"/>
          <w:i w:val="false"/>
          <w:color w:val="000000"/>
          <w:sz w:val="28"/>
        </w:rPr>
        <w:t>
      при регистрации акта гражданского состояния с 2008 года на территории Республики Казахстан (с момента функционирования РП "ЗАГС") выдача справок в электронном формате - 1 (один) рабочий день;</w:t>
      </w:r>
    </w:p>
    <w:bookmarkEnd w:id="300"/>
    <w:bookmarkStart w:name="z321" w:id="301"/>
    <w:p>
      <w:pPr>
        <w:spacing w:after="0"/>
        <w:ind w:left="0"/>
        <w:jc w:val="both"/>
      </w:pPr>
      <w:r>
        <w:rPr>
          <w:rFonts w:ascii="Times New Roman"/>
          <w:b w:val="false"/>
          <w:i w:val="false"/>
          <w:color w:val="000000"/>
          <w:sz w:val="28"/>
        </w:rPr>
        <w:t>
      при наличии электронной версии актовых записей в РП "ЗАГС" и при наличии в архиве регистрирующего органа акта гражданского состояния государственная услуга оказывается в течение 5 (пяти) рабочих дней с момента представления услугополучателем необходимых документов, установленных пунктом 9 стандарта (день приема не входит в срок оказания государственной услуги), выдача готовых документов производится на 5 (пятый) рабочий день, при необходимости направления запроса в другой регистрирующий орган срок оказания государственной услуги продлевается до 30 (тридцати) календарных дней, с уведомлением услугополучателя в течение 3 (трех) календарных дней;</w:t>
      </w:r>
    </w:p>
    <w:bookmarkEnd w:id="301"/>
    <w:bookmarkStart w:name="z322" w:id="302"/>
    <w:p>
      <w:pPr>
        <w:spacing w:after="0"/>
        <w:ind w:left="0"/>
        <w:jc w:val="both"/>
      </w:pPr>
      <w:r>
        <w:rPr>
          <w:rFonts w:ascii="Times New Roman"/>
          <w:b w:val="false"/>
          <w:i w:val="false"/>
          <w:color w:val="000000"/>
          <w:sz w:val="28"/>
        </w:rPr>
        <w:t>
      при регистрации акта гражданского состояния в другом регистрирующем органе – 30 (тридцать) календарных дней (день приема не входит в срок оказания государственной услуги).</w:t>
      </w:r>
    </w:p>
    <w:bookmarkEnd w:id="302"/>
    <w:bookmarkStart w:name="z323" w:id="303"/>
    <w:p>
      <w:pPr>
        <w:spacing w:after="0"/>
        <w:ind w:left="0"/>
        <w:jc w:val="both"/>
      </w:pPr>
      <w:r>
        <w:rPr>
          <w:rFonts w:ascii="Times New Roman"/>
          <w:b w:val="false"/>
          <w:i w:val="false"/>
          <w:color w:val="000000"/>
          <w:sz w:val="28"/>
        </w:rPr>
        <w:t>
      10. Описание порядка обращения и последовательности процедур услугополучателя для получения государственной услуги через портал:</w:t>
      </w:r>
    </w:p>
    <w:bookmarkEnd w:id="303"/>
    <w:bookmarkStart w:name="z324" w:id="304"/>
    <w:p>
      <w:pPr>
        <w:spacing w:after="0"/>
        <w:ind w:left="0"/>
        <w:jc w:val="both"/>
      </w:pPr>
      <w:r>
        <w:rPr>
          <w:rFonts w:ascii="Times New Roman"/>
          <w:b w:val="false"/>
          <w:i w:val="false"/>
          <w:color w:val="000000"/>
          <w:sz w:val="28"/>
        </w:rPr>
        <w:t>
      процесс 1 – процесс авторизации услугополучателя с помощью ЭЦП на портале для получения государственной услуги;</w:t>
      </w:r>
    </w:p>
    <w:bookmarkEnd w:id="304"/>
    <w:bookmarkStart w:name="z325" w:id="305"/>
    <w:p>
      <w:pPr>
        <w:spacing w:after="0"/>
        <w:ind w:left="0"/>
        <w:jc w:val="both"/>
      </w:pPr>
      <w:r>
        <w:rPr>
          <w:rFonts w:ascii="Times New Roman"/>
          <w:b w:val="false"/>
          <w:i w:val="false"/>
          <w:color w:val="000000"/>
          <w:sz w:val="28"/>
        </w:rPr>
        <w:t>
      условие 1 – проверка подлинности данных о зарегистрированном услугополучателе через ЭЦП;</w:t>
      </w:r>
    </w:p>
    <w:bookmarkEnd w:id="305"/>
    <w:bookmarkStart w:name="z326" w:id="306"/>
    <w:p>
      <w:pPr>
        <w:spacing w:after="0"/>
        <w:ind w:left="0"/>
        <w:jc w:val="both"/>
      </w:pPr>
      <w:r>
        <w:rPr>
          <w:rFonts w:ascii="Times New Roman"/>
          <w:b w:val="false"/>
          <w:i w:val="false"/>
          <w:color w:val="000000"/>
          <w:sz w:val="28"/>
        </w:rPr>
        <w:t>
      процесс 2 – формирование сообщения об отказе в авторизации в связи с имеющимися нарушениями в данных услугополучателя;</w:t>
      </w:r>
    </w:p>
    <w:bookmarkEnd w:id="306"/>
    <w:bookmarkStart w:name="z327" w:id="307"/>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307"/>
    <w:bookmarkStart w:name="z328" w:id="308"/>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запроса на оказание государственной услуги;</w:t>
      </w:r>
    </w:p>
    <w:bookmarkEnd w:id="308"/>
    <w:bookmarkStart w:name="z329" w:id="309"/>
    <w:p>
      <w:pPr>
        <w:spacing w:after="0"/>
        <w:ind w:left="0"/>
        <w:jc w:val="both"/>
      </w:pPr>
      <w:r>
        <w:rPr>
          <w:rFonts w:ascii="Times New Roman"/>
          <w:b w:val="false"/>
          <w:i w:val="false"/>
          <w:color w:val="000000"/>
          <w:sz w:val="28"/>
        </w:rPr>
        <w:t>
      процесс 5 – направление подписанного электронного документа (запроса услугополучателя) ЭЦП услугополучателя через ШЭП в АРМ РШЭП и обработка государственной услуги специалистом услугодателя;</w:t>
      </w:r>
    </w:p>
    <w:bookmarkEnd w:id="309"/>
    <w:bookmarkStart w:name="z330" w:id="310"/>
    <w:p>
      <w:pPr>
        <w:spacing w:after="0"/>
        <w:ind w:left="0"/>
        <w:jc w:val="both"/>
      </w:pPr>
      <w:r>
        <w:rPr>
          <w:rFonts w:ascii="Times New Roman"/>
          <w:b w:val="false"/>
          <w:i w:val="false"/>
          <w:color w:val="000000"/>
          <w:sz w:val="28"/>
        </w:rPr>
        <w:t>
      процесс 6 – формирование специалистом отдела результата оказания государственной услуги (уведомления в части подтверждения принятия заявления). Электронный документ формируется с использованием ЭЦП специалистом отдела и передается в личный кабинет на портале;</w:t>
      </w:r>
    </w:p>
    <w:bookmarkEnd w:id="310"/>
    <w:bookmarkStart w:name="z331" w:id="311"/>
    <w:p>
      <w:pPr>
        <w:spacing w:after="0"/>
        <w:ind w:left="0"/>
        <w:jc w:val="both"/>
      </w:pPr>
      <w:r>
        <w:rPr>
          <w:rFonts w:ascii="Times New Roman"/>
          <w:b w:val="false"/>
          <w:i w:val="false"/>
          <w:color w:val="000000"/>
          <w:sz w:val="28"/>
        </w:rPr>
        <w:t>
      процесс 7 – отображение в "личном кабинете" услугополучателя статуса о принятии запроса о порядке получения результата государственной услуги.</w:t>
      </w:r>
    </w:p>
    <w:bookmarkEnd w:id="311"/>
    <w:bookmarkStart w:name="z332" w:id="312"/>
    <w:p>
      <w:pPr>
        <w:spacing w:after="0"/>
        <w:ind w:left="0"/>
        <w:jc w:val="both"/>
      </w:pPr>
      <w:r>
        <w:rPr>
          <w:rFonts w:ascii="Times New Roman"/>
          <w:b w:val="false"/>
          <w:i w:val="false"/>
          <w:color w:val="000000"/>
          <w:sz w:val="28"/>
        </w:rPr>
        <w:t>
      Срок оказания государственной услуги с момента сдачи документов на портале – получение уведомления в части подтверждения принятия заявления – 1 (один) рабочий день.</w:t>
      </w:r>
    </w:p>
    <w:bookmarkEnd w:id="312"/>
    <w:bookmarkStart w:name="z333" w:id="313"/>
    <w:p>
      <w:pPr>
        <w:spacing w:after="0"/>
        <w:ind w:left="0"/>
        <w:jc w:val="both"/>
      </w:pPr>
      <w:r>
        <w:rPr>
          <w:rFonts w:ascii="Times New Roman"/>
          <w:b w:val="false"/>
          <w:i w:val="false"/>
          <w:color w:val="000000"/>
          <w:sz w:val="28"/>
        </w:rPr>
        <w:t xml:space="preserve">
      Описание порядка обращения и последовательности процедур (действий) услугодателя при оказании государственной услуги через портал отображено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313"/>
    <w:bookmarkStart w:name="z334" w:id="314"/>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повторных</w:t>
            </w:r>
            <w:r>
              <w:br/>
            </w:r>
            <w:r>
              <w:rPr>
                <w:rFonts w:ascii="Times New Roman"/>
                <w:b w:val="false"/>
                <w:i w:val="false"/>
                <w:color w:val="000000"/>
                <w:sz w:val="20"/>
              </w:rPr>
              <w:t>свидетельств или справок о</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w:t>
            </w:r>
          </w:p>
        </w:tc>
      </w:tr>
    </w:tbl>
    <w:bookmarkStart w:name="z336" w:id="315"/>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bookmarkEnd w:id="315"/>
    <w:bookmarkStart w:name="z337"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17"/>
    <w:p>
      <w:pPr>
        <w:spacing w:after="0"/>
        <w:ind w:left="0"/>
        <w:jc w:val="left"/>
      </w:pPr>
      <w:r>
        <w:rPr>
          <w:rFonts w:ascii="Times New Roman"/>
          <w:b/>
          <w:i w:val="false"/>
          <w:color w:val="000000"/>
        </w:rPr>
        <w:t xml:space="preserve"> Условные обозначения:</w:t>
      </w:r>
    </w:p>
    <w:bookmarkEnd w:id="317"/>
    <w:bookmarkStart w:name="z339"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4381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81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повторных</w:t>
            </w:r>
            <w:r>
              <w:br/>
            </w:r>
            <w:r>
              <w:rPr>
                <w:rFonts w:ascii="Times New Roman"/>
                <w:b w:val="false"/>
                <w:i w:val="false"/>
                <w:color w:val="000000"/>
                <w:sz w:val="20"/>
              </w:rPr>
              <w:t>свидетельств или справок о</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w:t>
            </w:r>
          </w:p>
        </w:tc>
      </w:tr>
    </w:tbl>
    <w:bookmarkStart w:name="z341" w:id="319"/>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19"/>
    <w:bookmarkStart w:name="z342" w:id="320"/>
    <w:p>
      <w:pPr>
        <w:spacing w:after="0"/>
        <w:ind w:left="0"/>
        <w:jc w:val="left"/>
      </w:pPr>
      <w:r>
        <w:rPr>
          <w:rFonts w:ascii="Times New Roman"/>
          <w:b/>
          <w:i w:val="false"/>
          <w:color w:val="000000"/>
        </w:rPr>
        <w:t xml:space="preserve"> 1) при оказании государственной услуги через Государственную корпорацию</w:t>
      </w:r>
    </w:p>
    <w:bookmarkEnd w:id="320"/>
    <w:bookmarkStart w:name="z343"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повторных</w:t>
            </w:r>
            <w:r>
              <w:br/>
            </w:r>
            <w:r>
              <w:rPr>
                <w:rFonts w:ascii="Times New Roman"/>
                <w:b w:val="false"/>
                <w:i w:val="false"/>
                <w:color w:val="000000"/>
                <w:sz w:val="20"/>
              </w:rPr>
              <w:t>свидетельств или справок о</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w:t>
            </w:r>
          </w:p>
        </w:tc>
      </w:tr>
    </w:tbl>
    <w:bookmarkStart w:name="z345" w:id="322"/>
    <w:p>
      <w:pPr>
        <w:spacing w:after="0"/>
        <w:ind w:left="0"/>
        <w:jc w:val="left"/>
      </w:pPr>
      <w:r>
        <w:rPr>
          <w:rFonts w:ascii="Times New Roman"/>
          <w:b/>
          <w:i w:val="false"/>
          <w:color w:val="000000"/>
        </w:rPr>
        <w:t xml:space="preserve"> 2) при оказании государственной услуги через портал</w:t>
      </w:r>
    </w:p>
    <w:bookmarkEnd w:id="322"/>
    <w:bookmarkStart w:name="z346"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24"/>
    <w:p>
      <w:pPr>
        <w:spacing w:after="0"/>
        <w:ind w:left="0"/>
        <w:jc w:val="left"/>
      </w:pPr>
      <w:r>
        <w:rPr>
          <w:rFonts w:ascii="Times New Roman"/>
          <w:b/>
          <w:i w:val="false"/>
          <w:color w:val="000000"/>
        </w:rPr>
        <w:t xml:space="preserve"> Условные обозначения:</w:t>
      </w:r>
    </w:p>
    <w:bookmarkEnd w:id="324"/>
    <w:bookmarkStart w:name="z348"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"29" декабря 2017 года</w:t>
            </w:r>
            <w:r>
              <w:br/>
            </w:r>
            <w:r>
              <w:rPr>
                <w:rFonts w:ascii="Times New Roman"/>
                <w:b w:val="false"/>
                <w:i w:val="false"/>
                <w:color w:val="000000"/>
                <w:sz w:val="20"/>
              </w:rPr>
              <w:t>№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xml:space="preserve">№  228 </w:t>
            </w:r>
          </w:p>
        </w:tc>
      </w:tr>
    </w:tbl>
    <w:bookmarkStart w:name="z351" w:id="326"/>
    <w:p>
      <w:pPr>
        <w:spacing w:after="0"/>
        <w:ind w:left="0"/>
        <w:jc w:val="left"/>
      </w:pPr>
      <w:r>
        <w:rPr>
          <w:rFonts w:ascii="Times New Roman"/>
          <w:b/>
          <w:i w:val="false"/>
          <w:color w:val="000000"/>
        </w:rPr>
        <w:t xml:space="preserve"> Регламент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bookmarkEnd w:id="326"/>
    <w:bookmarkStart w:name="z352" w:id="327"/>
    <w:p>
      <w:pPr>
        <w:spacing w:after="0"/>
        <w:ind w:left="0"/>
        <w:jc w:val="left"/>
      </w:pPr>
      <w:r>
        <w:rPr>
          <w:rFonts w:ascii="Times New Roman"/>
          <w:b/>
          <w:i w:val="false"/>
          <w:color w:val="000000"/>
        </w:rPr>
        <w:t xml:space="preserve"> 1. Общие положения</w:t>
      </w:r>
    </w:p>
    <w:bookmarkEnd w:id="327"/>
    <w:bookmarkStart w:name="z353" w:id="328"/>
    <w:p>
      <w:pPr>
        <w:spacing w:after="0"/>
        <w:ind w:left="0"/>
        <w:jc w:val="both"/>
      </w:pPr>
      <w:r>
        <w:rPr>
          <w:rFonts w:ascii="Times New Roman"/>
          <w:b w:val="false"/>
          <w:i w:val="false"/>
          <w:color w:val="000000"/>
          <w:sz w:val="28"/>
        </w:rPr>
        <w:t>
      1. Услугодателем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328"/>
    <w:bookmarkStart w:name="z354" w:id="32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услугодателя, МИО городов районного значения, акимы поселков, сел, сельских округов.</w:t>
      </w:r>
    </w:p>
    <w:bookmarkEnd w:id="329"/>
    <w:bookmarkStart w:name="z355" w:id="330"/>
    <w:p>
      <w:pPr>
        <w:spacing w:after="0"/>
        <w:ind w:left="0"/>
        <w:jc w:val="both"/>
      </w:pPr>
      <w:r>
        <w:rPr>
          <w:rFonts w:ascii="Times New Roman"/>
          <w:b w:val="false"/>
          <w:i w:val="false"/>
          <w:color w:val="000000"/>
          <w:sz w:val="28"/>
        </w:rPr>
        <w:t>
      2. Форма оказания государственной услуги: бумажная.</w:t>
      </w:r>
    </w:p>
    <w:bookmarkEnd w:id="330"/>
    <w:bookmarkStart w:name="z356" w:id="331"/>
    <w:p>
      <w:pPr>
        <w:spacing w:after="0"/>
        <w:ind w:left="0"/>
        <w:jc w:val="both"/>
      </w:pPr>
      <w:r>
        <w:rPr>
          <w:rFonts w:ascii="Times New Roman"/>
          <w:b w:val="false"/>
          <w:i w:val="false"/>
          <w:color w:val="000000"/>
          <w:sz w:val="28"/>
        </w:rPr>
        <w:t>
      3. Результат оказания государственной услуги:</w:t>
      </w:r>
    </w:p>
    <w:bookmarkEnd w:id="331"/>
    <w:bookmarkStart w:name="z357" w:id="332"/>
    <w:p>
      <w:pPr>
        <w:spacing w:after="0"/>
        <w:ind w:left="0"/>
        <w:jc w:val="both"/>
      </w:pPr>
      <w:r>
        <w:rPr>
          <w:rFonts w:ascii="Times New Roman"/>
          <w:b w:val="false"/>
          <w:i w:val="false"/>
          <w:color w:val="000000"/>
          <w:sz w:val="28"/>
        </w:rPr>
        <w:t xml:space="preserve">
      свидетельство об установлении отцовства, свидетельство о рождении (в случаях внесения изменений в актовую запись о рождении),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332"/>
    <w:bookmarkStart w:name="z358" w:id="33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33"/>
    <w:bookmarkStart w:name="z359" w:id="33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34"/>
    <w:bookmarkStart w:name="z360" w:id="33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пакета документов,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335"/>
    <w:bookmarkStart w:name="z361" w:id="336"/>
    <w:p>
      <w:pPr>
        <w:spacing w:after="0"/>
        <w:ind w:left="0"/>
        <w:jc w:val="both"/>
      </w:pPr>
      <w:r>
        <w:rPr>
          <w:rFonts w:ascii="Times New Roman"/>
          <w:b w:val="false"/>
          <w:i w:val="false"/>
          <w:color w:val="000000"/>
          <w:sz w:val="28"/>
        </w:rPr>
        <w:t xml:space="preserve">
      5. Содержание процедур (действий), входящих в состав процесса оказания государственной услуги при: </w:t>
      </w:r>
    </w:p>
    <w:bookmarkEnd w:id="336"/>
    <w:bookmarkStart w:name="z362" w:id="337"/>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337"/>
    <w:bookmarkStart w:name="z363" w:id="338"/>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338"/>
    <w:bookmarkStart w:name="z364" w:id="339"/>
    <w:p>
      <w:pPr>
        <w:spacing w:after="0"/>
        <w:ind w:left="0"/>
        <w:jc w:val="both"/>
      </w:pPr>
      <w:r>
        <w:rPr>
          <w:rFonts w:ascii="Times New Roman"/>
          <w:b w:val="false"/>
          <w:i w:val="false"/>
          <w:color w:val="000000"/>
          <w:sz w:val="28"/>
        </w:rPr>
        <w:t>
      действие 3 – специалист услугодателя рассматривает документы услугополучателя, проверяет место составления актовой записи (30 минут);</w:t>
      </w:r>
    </w:p>
    <w:bookmarkEnd w:id="339"/>
    <w:bookmarkStart w:name="z365" w:id="340"/>
    <w:p>
      <w:pPr>
        <w:spacing w:after="0"/>
        <w:ind w:left="0"/>
        <w:jc w:val="both"/>
      </w:pPr>
      <w:r>
        <w:rPr>
          <w:rFonts w:ascii="Times New Roman"/>
          <w:b w:val="false"/>
          <w:i w:val="false"/>
          <w:color w:val="000000"/>
          <w:sz w:val="28"/>
        </w:rPr>
        <w:t>
      условие 1 – в случае регистрации актовой записи в другом регионе, специалист услугодателя отправляет запрос по месту составления актовой записи и уведомляет услугополучателя о продлении срока оказания услуги не более чем на 30 (тридцать) календарных дней;</w:t>
      </w:r>
    </w:p>
    <w:bookmarkEnd w:id="340"/>
    <w:bookmarkStart w:name="z366" w:id="341"/>
    <w:p>
      <w:pPr>
        <w:spacing w:after="0"/>
        <w:ind w:left="0"/>
        <w:jc w:val="both"/>
      </w:pPr>
      <w:r>
        <w:rPr>
          <w:rFonts w:ascii="Times New Roman"/>
          <w:b w:val="false"/>
          <w:i w:val="false"/>
          <w:color w:val="000000"/>
          <w:sz w:val="28"/>
        </w:rPr>
        <w:t>
      действие 4 – специалист услугодателя осуществляет регистрацию актовой записи об установлении отцовства в РП "ЗАГС", оформляет соответствующее свидетельство о регистрации акта гражданского состояния –  в день обращения;</w:t>
      </w:r>
    </w:p>
    <w:bookmarkEnd w:id="341"/>
    <w:bookmarkStart w:name="z367" w:id="342"/>
    <w:p>
      <w:pPr>
        <w:spacing w:after="0"/>
        <w:ind w:left="0"/>
        <w:jc w:val="both"/>
      </w:pPr>
      <w:r>
        <w:rPr>
          <w:rFonts w:ascii="Times New Roman"/>
          <w:b w:val="false"/>
          <w:i w:val="false"/>
          <w:color w:val="000000"/>
          <w:sz w:val="28"/>
        </w:rPr>
        <w:t>
      действие 5 –  руководитель услугодателя подписывает и заверяет гербовой печатью услугодателя свидетельство об установлении отцовства, свидетельство о рождении (в случаях внесения изменений в актовую запись о рождении), либо мотивированный ответ об отказе в оказании государственной услуги – 10 (десять) минут;</w:t>
      </w:r>
    </w:p>
    <w:bookmarkEnd w:id="342"/>
    <w:bookmarkStart w:name="z368" w:id="343"/>
    <w:p>
      <w:pPr>
        <w:spacing w:after="0"/>
        <w:ind w:left="0"/>
        <w:jc w:val="both"/>
      </w:pPr>
      <w:r>
        <w:rPr>
          <w:rFonts w:ascii="Times New Roman"/>
          <w:b w:val="false"/>
          <w:i w:val="false"/>
          <w:color w:val="000000"/>
          <w:sz w:val="28"/>
        </w:rPr>
        <w:t>
      действие 6 – канцелярия услугодателя выдает результат оказания государственной услуги услугополучателю – 10 (десять) минут.</w:t>
      </w:r>
    </w:p>
    <w:bookmarkEnd w:id="343"/>
    <w:bookmarkStart w:name="z369" w:id="344"/>
    <w:p>
      <w:pPr>
        <w:spacing w:after="0"/>
        <w:ind w:left="0"/>
        <w:jc w:val="both"/>
      </w:pPr>
      <w:r>
        <w:rPr>
          <w:rFonts w:ascii="Times New Roman"/>
          <w:b w:val="false"/>
          <w:i w:val="false"/>
          <w:color w:val="000000"/>
          <w:sz w:val="28"/>
        </w:rPr>
        <w:t>
      6. Содержание процедур (действий), входящих в состав процесса оказания государственной услуги через услугодателя при внесении изменений, дополнений и исправлений в запись акта гражданского состояния, длительность выполнения:</w:t>
      </w:r>
    </w:p>
    <w:bookmarkEnd w:id="344"/>
    <w:bookmarkStart w:name="z370" w:id="345"/>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345"/>
    <w:bookmarkStart w:name="z371" w:id="346"/>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346"/>
    <w:bookmarkStart w:name="z372" w:id="347"/>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347"/>
    <w:bookmarkStart w:name="z373" w:id="348"/>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348"/>
    <w:bookmarkStart w:name="z374" w:id="349"/>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349"/>
    <w:bookmarkStart w:name="z375" w:id="350"/>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350"/>
    <w:bookmarkStart w:name="z376" w:id="351"/>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351"/>
    <w:bookmarkStart w:name="z377" w:id="352"/>
    <w:p>
      <w:pPr>
        <w:spacing w:after="0"/>
        <w:ind w:left="0"/>
        <w:jc w:val="both"/>
      </w:pPr>
      <w:r>
        <w:rPr>
          <w:rFonts w:ascii="Times New Roman"/>
          <w:b w:val="false"/>
          <w:i w:val="false"/>
          <w:color w:val="000000"/>
          <w:sz w:val="28"/>
        </w:rPr>
        <w:t>
      Сроки оказания государственной услуги:</w:t>
      </w:r>
    </w:p>
    <w:bookmarkEnd w:id="352"/>
    <w:bookmarkStart w:name="z378" w:id="353"/>
    <w:p>
      <w:pPr>
        <w:spacing w:after="0"/>
        <w:ind w:left="0"/>
        <w:jc w:val="both"/>
      </w:pPr>
      <w:r>
        <w:rPr>
          <w:rFonts w:ascii="Times New Roman"/>
          <w:b w:val="false"/>
          <w:i w:val="false"/>
          <w:color w:val="000000"/>
          <w:sz w:val="28"/>
        </w:rPr>
        <w:t>
      1) с момента сдачи пакета документов услугодателю – 1 (один) рабочий день, если запись акта о рождении находится в регистрирующем органе по месту подачи заявления;</w:t>
      </w:r>
    </w:p>
    <w:bookmarkEnd w:id="353"/>
    <w:bookmarkStart w:name="z379" w:id="354"/>
    <w:p>
      <w:pPr>
        <w:spacing w:after="0"/>
        <w:ind w:left="0"/>
        <w:jc w:val="both"/>
      </w:pPr>
      <w:r>
        <w:rPr>
          <w:rFonts w:ascii="Times New Roman"/>
          <w:b w:val="false"/>
          <w:i w:val="false"/>
          <w:color w:val="000000"/>
          <w:sz w:val="28"/>
        </w:rPr>
        <w:t xml:space="preserve">
      2) с момента сдачи пакета документов услугодателю – 30 (тридцать)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(трех) календарных дней; </w:t>
      </w:r>
    </w:p>
    <w:bookmarkEnd w:id="354"/>
    <w:bookmarkStart w:name="z380" w:id="355"/>
    <w:p>
      <w:pPr>
        <w:spacing w:after="0"/>
        <w:ind w:left="0"/>
        <w:jc w:val="both"/>
      </w:pPr>
      <w:r>
        <w:rPr>
          <w:rFonts w:ascii="Times New Roman"/>
          <w:b w:val="false"/>
          <w:i w:val="false"/>
          <w:color w:val="000000"/>
          <w:sz w:val="28"/>
        </w:rPr>
        <w:t>
      3)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355"/>
    <w:bookmarkStart w:name="z381" w:id="356"/>
    <w:p>
      <w:pPr>
        <w:spacing w:after="0"/>
        <w:ind w:left="0"/>
        <w:jc w:val="both"/>
      </w:pPr>
      <w:r>
        <w:rPr>
          <w:rFonts w:ascii="Times New Roman"/>
          <w:b w:val="false"/>
          <w:i w:val="false"/>
          <w:color w:val="000000"/>
          <w:sz w:val="28"/>
        </w:rPr>
        <w:t xml:space="preserve">
      7. Результатом процедуры (действия) по оказанию государственной услуги по действию 1, указанному в пункте 5 настоящего Регламента, являются зарегистрированные документы услугополучателя, которые служат основанием для начала выполнения действия 2, указанного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w:t>
      </w:r>
    </w:p>
    <w:bookmarkEnd w:id="356"/>
    <w:bookmarkStart w:name="z382" w:id="35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357"/>
    <w:bookmarkStart w:name="z383" w:id="35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рассмотрение документов услугополучателя, которое служит основанием для начала выполнения действия 4, указанного в пункте 5 настоящего Регламента.</w:t>
      </w:r>
    </w:p>
    <w:bookmarkEnd w:id="358"/>
    <w:bookmarkStart w:name="z384" w:id="35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регистрация актовой записи об установлении отцовства, заполненный бланк свидетельства, которые служат основанием для начала выполнения действия 5, указанного в пункте 5 настоящего Регламента.</w:t>
      </w:r>
    </w:p>
    <w:bookmarkEnd w:id="359"/>
    <w:bookmarkStart w:name="z385" w:id="360"/>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подписанное свидетельство об установлении отцовства, свидетельство о рождении (в случаях внесения изменений в актовую запись о рождении), либо мотивированный ответ об отказе в оказании государственной услуги, которое служит основанием для начала выполнения действия 6, указанного в пункте 5 настоящего Регламента.</w:t>
      </w:r>
    </w:p>
    <w:bookmarkEnd w:id="360"/>
    <w:bookmarkStart w:name="z386" w:id="361"/>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6, указанному в пункте 5 настоящего Регламента, является выдача свидетельства услугополучателю.</w:t>
      </w:r>
    </w:p>
    <w:bookmarkEnd w:id="361"/>
    <w:bookmarkStart w:name="z387" w:id="362"/>
    <w:p>
      <w:pPr>
        <w:spacing w:after="0"/>
        <w:ind w:left="0"/>
        <w:jc w:val="both"/>
      </w:pPr>
      <w:r>
        <w:rPr>
          <w:rFonts w:ascii="Times New Roman"/>
          <w:b w:val="false"/>
          <w:i w:val="false"/>
          <w:color w:val="000000"/>
          <w:sz w:val="28"/>
        </w:rPr>
        <w:t>
      8. Результатом процедуры (действия) по оказанию государственной услуги при внесении изменений, дополнений и исправлений в запись акта гражданского состояния по действию 1, указанному в пункте 6 настоящего Регламента, являются зарегистрированные документы, которые служат основанием для начала выполнения действия 2, указанного в пункте 6 настоящего Регламента.</w:t>
      </w:r>
    </w:p>
    <w:bookmarkEnd w:id="362"/>
    <w:bookmarkStart w:name="z388" w:id="36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6 настоящего Регламента, является резолюция руководителя услугодателя, которая служит основанием для начала выполнения действия 3, указанного в пункте 6 настоящего Регламента.</w:t>
      </w:r>
    </w:p>
    <w:bookmarkEnd w:id="363"/>
    <w:bookmarkStart w:name="z389" w:id="364"/>
    <w:p>
      <w:pPr>
        <w:spacing w:after="0"/>
        <w:ind w:left="0"/>
        <w:jc w:val="both"/>
      </w:pPr>
      <w:r>
        <w:rPr>
          <w:rFonts w:ascii="Times New Roman"/>
          <w:b w:val="false"/>
          <w:i w:val="false"/>
          <w:color w:val="000000"/>
          <w:sz w:val="28"/>
        </w:rPr>
        <w:t xml:space="preserve">
      Результатом процедуры (действия) по оказанию государственной услуги по действию 3, указанному в пункте 6 настоящего Регламента, является внесение изменений, дополнений и исправлений в актовую запись и заполненный бланк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которые служат основанием для начала выполнения действия 4, указанного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p>
    <w:bookmarkEnd w:id="364"/>
    <w:bookmarkStart w:name="z390" w:id="365"/>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6 настоящего Регламента, является подписанное повторное свидетельство о регистрации акта гражданского состояния, либо мотивированный ответ об отказе в оказании государственной услуги, которое служит основанием для начала выполнения действия 6, указанного в пункте 6 настоящего Регламента.</w:t>
      </w:r>
    </w:p>
    <w:bookmarkEnd w:id="365"/>
    <w:bookmarkStart w:name="z391" w:id="36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6 настоящего Регламента, является выдача свидетельства услугополучателю.</w:t>
      </w:r>
    </w:p>
    <w:bookmarkEnd w:id="366"/>
    <w:bookmarkStart w:name="z392" w:id="36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67"/>
    <w:bookmarkStart w:name="z393" w:id="368"/>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368"/>
    <w:bookmarkStart w:name="z394" w:id="369"/>
    <w:p>
      <w:pPr>
        <w:spacing w:after="0"/>
        <w:ind w:left="0"/>
        <w:jc w:val="both"/>
      </w:pPr>
      <w:r>
        <w:rPr>
          <w:rFonts w:ascii="Times New Roman"/>
          <w:b w:val="false"/>
          <w:i w:val="false"/>
          <w:color w:val="000000"/>
          <w:sz w:val="28"/>
        </w:rPr>
        <w:t>
      1) канцелярия услугодателя;</w:t>
      </w:r>
    </w:p>
    <w:bookmarkEnd w:id="369"/>
    <w:bookmarkStart w:name="z395" w:id="370"/>
    <w:p>
      <w:pPr>
        <w:spacing w:after="0"/>
        <w:ind w:left="0"/>
        <w:jc w:val="both"/>
      </w:pPr>
      <w:r>
        <w:rPr>
          <w:rFonts w:ascii="Times New Roman"/>
          <w:b w:val="false"/>
          <w:i w:val="false"/>
          <w:color w:val="000000"/>
          <w:sz w:val="28"/>
        </w:rPr>
        <w:t>
      2) руководитель услугодателя;</w:t>
      </w:r>
    </w:p>
    <w:bookmarkEnd w:id="370"/>
    <w:bookmarkStart w:name="z396" w:id="371"/>
    <w:p>
      <w:pPr>
        <w:spacing w:after="0"/>
        <w:ind w:left="0"/>
        <w:jc w:val="both"/>
      </w:pPr>
      <w:r>
        <w:rPr>
          <w:rFonts w:ascii="Times New Roman"/>
          <w:b w:val="false"/>
          <w:i w:val="false"/>
          <w:color w:val="000000"/>
          <w:sz w:val="28"/>
        </w:rPr>
        <w:t>
      3) специалист услугодателя.</w:t>
      </w:r>
    </w:p>
    <w:bookmarkEnd w:id="371"/>
    <w:bookmarkStart w:name="z397" w:id="372"/>
    <w:p>
      <w:pPr>
        <w:spacing w:after="0"/>
        <w:ind w:left="0"/>
        <w:jc w:val="both"/>
      </w:pPr>
      <w:r>
        <w:rPr>
          <w:rFonts w:ascii="Times New Roman"/>
          <w:b w:val="false"/>
          <w:i w:val="false"/>
          <w:color w:val="000000"/>
          <w:sz w:val="28"/>
        </w:rPr>
        <w:t>
      10. Описание процедур (действий), необходимых для оказания государственной услуги:</w:t>
      </w:r>
    </w:p>
    <w:bookmarkEnd w:id="372"/>
    <w:bookmarkStart w:name="z398" w:id="373"/>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373"/>
    <w:bookmarkStart w:name="z399" w:id="374"/>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374"/>
    <w:bookmarkStart w:name="z400" w:id="375"/>
    <w:p>
      <w:pPr>
        <w:spacing w:after="0"/>
        <w:ind w:left="0"/>
        <w:jc w:val="both"/>
      </w:pPr>
      <w:r>
        <w:rPr>
          <w:rFonts w:ascii="Times New Roman"/>
          <w:b w:val="false"/>
          <w:i w:val="false"/>
          <w:color w:val="000000"/>
          <w:sz w:val="28"/>
        </w:rPr>
        <w:t>
      действие 3 – специалист услугодателя рассматривает документы услугополучателя, проверяет место составления актовой записи (30 минут);</w:t>
      </w:r>
    </w:p>
    <w:bookmarkEnd w:id="375"/>
    <w:bookmarkStart w:name="z401" w:id="376"/>
    <w:p>
      <w:pPr>
        <w:spacing w:after="0"/>
        <w:ind w:left="0"/>
        <w:jc w:val="both"/>
      </w:pPr>
      <w:r>
        <w:rPr>
          <w:rFonts w:ascii="Times New Roman"/>
          <w:b w:val="false"/>
          <w:i w:val="false"/>
          <w:color w:val="000000"/>
          <w:sz w:val="28"/>
        </w:rPr>
        <w:t>
      условие 1 – в случае регистрации актовой записи в другом регионе, специалист услугодателя отправляет запрос по месту составления актовой записи и уведомляет услугополучателя о продлении срока оказания услуги не более чем на 30 (тридцать) календарных дней  –  1 (один) календарный день;</w:t>
      </w:r>
    </w:p>
    <w:bookmarkEnd w:id="376"/>
    <w:bookmarkStart w:name="z402" w:id="377"/>
    <w:p>
      <w:pPr>
        <w:spacing w:after="0"/>
        <w:ind w:left="0"/>
        <w:jc w:val="both"/>
      </w:pPr>
      <w:r>
        <w:rPr>
          <w:rFonts w:ascii="Times New Roman"/>
          <w:b w:val="false"/>
          <w:i w:val="false"/>
          <w:color w:val="000000"/>
          <w:sz w:val="28"/>
        </w:rPr>
        <w:t>
      действие 4 – специалист услугодателя осуществляет регистрацию актовой записи об установлении отцовства в РП "ЗАГС", оформляет соответствующее свидетельство о регистрации акта гражданского состояния – в день обращения;</w:t>
      </w:r>
    </w:p>
    <w:bookmarkEnd w:id="377"/>
    <w:bookmarkStart w:name="z403" w:id="378"/>
    <w:p>
      <w:pPr>
        <w:spacing w:after="0"/>
        <w:ind w:left="0"/>
        <w:jc w:val="both"/>
      </w:pPr>
      <w:r>
        <w:rPr>
          <w:rFonts w:ascii="Times New Roman"/>
          <w:b w:val="false"/>
          <w:i w:val="false"/>
          <w:color w:val="000000"/>
          <w:sz w:val="28"/>
        </w:rPr>
        <w:t>
      действие 5 –  руководитель услугодателя подписывает и заверяет гербовой печатью услугодателя свидетельство об установлении отцовства, свидетельство о рождении (в случаях внесения изменений в актовую запись о рождении) либо мотивированный ответ об отказе в оказании государственной услуги  –  10 (десять) минут;</w:t>
      </w:r>
    </w:p>
    <w:bookmarkEnd w:id="378"/>
    <w:bookmarkStart w:name="z404" w:id="379"/>
    <w:p>
      <w:pPr>
        <w:spacing w:after="0"/>
        <w:ind w:left="0"/>
        <w:jc w:val="both"/>
      </w:pPr>
      <w:r>
        <w:rPr>
          <w:rFonts w:ascii="Times New Roman"/>
          <w:b w:val="false"/>
          <w:i w:val="false"/>
          <w:color w:val="000000"/>
          <w:sz w:val="28"/>
        </w:rPr>
        <w:t>
      действие 6 – канцелярия услугодателя выдает результат оказания государственной услуги услугополучателю – 10 (десять) минут.</w:t>
      </w:r>
    </w:p>
    <w:bookmarkEnd w:id="379"/>
    <w:bookmarkStart w:name="z405" w:id="380"/>
    <w:p>
      <w:pPr>
        <w:spacing w:after="0"/>
        <w:ind w:left="0"/>
        <w:jc w:val="both"/>
      </w:pPr>
      <w:r>
        <w:rPr>
          <w:rFonts w:ascii="Times New Roman"/>
          <w:b w:val="false"/>
          <w:i w:val="false"/>
          <w:color w:val="000000"/>
          <w:sz w:val="28"/>
        </w:rPr>
        <w:t>
      11. Описание процедур (действий), необходимых для оказания государственной услуги при внесении изменений, дополнений и исправлений в запись акта гражданского состояния:</w:t>
      </w:r>
    </w:p>
    <w:bookmarkEnd w:id="380"/>
    <w:bookmarkStart w:name="z406" w:id="381"/>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381"/>
    <w:bookmarkStart w:name="z407" w:id="382"/>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382"/>
    <w:bookmarkStart w:name="z408" w:id="383"/>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383"/>
    <w:bookmarkStart w:name="z409" w:id="384"/>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384"/>
    <w:bookmarkStart w:name="z410" w:id="385"/>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385"/>
    <w:bookmarkStart w:name="z411" w:id="386"/>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386"/>
    <w:bookmarkStart w:name="z412" w:id="387"/>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387"/>
    <w:bookmarkStart w:name="z413" w:id="388"/>
    <w:p>
      <w:pPr>
        <w:spacing w:after="0"/>
        <w:ind w:left="0"/>
        <w:jc w:val="left"/>
      </w:pPr>
      <w:r>
        <w:rPr>
          <w:rFonts w:ascii="Times New Roman"/>
          <w:b/>
          <w:i w:val="false"/>
          <w:color w:val="000000"/>
        </w:rPr>
        <w:t xml:space="preserve"> 4. Описание порядка взаимодействия с иными услугодателями в процессе оказания государственной услуги</w:t>
      </w:r>
    </w:p>
    <w:bookmarkEnd w:id="388"/>
    <w:bookmarkStart w:name="z414" w:id="389"/>
    <w:p>
      <w:pPr>
        <w:spacing w:after="0"/>
        <w:ind w:left="0"/>
        <w:jc w:val="both"/>
      </w:pPr>
      <w:r>
        <w:rPr>
          <w:rFonts w:ascii="Times New Roman"/>
          <w:b w:val="false"/>
          <w:i w:val="false"/>
          <w:color w:val="000000"/>
          <w:sz w:val="28"/>
        </w:rPr>
        <w:t>
      12. Содержание процедур (действий), входящих в состав процесса оказания государственной услуги через МИО городов районного значения, акимы поселков, сел, сельских округов, длительность выполнения:</w:t>
      </w:r>
    </w:p>
    <w:bookmarkEnd w:id="389"/>
    <w:bookmarkStart w:name="z415" w:id="390"/>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390"/>
    <w:bookmarkStart w:name="z416" w:id="391"/>
    <w:p>
      <w:pPr>
        <w:spacing w:after="0"/>
        <w:ind w:left="0"/>
        <w:jc w:val="both"/>
      </w:pPr>
      <w:r>
        <w:rPr>
          <w:rFonts w:ascii="Times New Roman"/>
          <w:b w:val="false"/>
          <w:i w:val="false"/>
          <w:color w:val="000000"/>
          <w:sz w:val="28"/>
        </w:rPr>
        <w:t>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пунктам 5, 6 настоящего Регламента. Длительность выполнения – 1 (один) календарный день;</w:t>
      </w:r>
    </w:p>
    <w:bookmarkEnd w:id="391"/>
    <w:bookmarkStart w:name="z417" w:id="392"/>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bookmarkEnd w:id="392"/>
    <w:bookmarkStart w:name="z418" w:id="393"/>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приложениями 1</w:t>
      </w:r>
      <w:r>
        <w:rPr>
          <w:rFonts w:ascii="Times New Roman"/>
          <w:b w:val="false"/>
          <w:i w:val="false"/>
          <w:color w:val="000000"/>
          <w:sz w:val="28"/>
        </w:rPr>
        <w:t>-3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установления отцовства,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420" w:id="394"/>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394"/>
    <w:bookmarkStart w:name="z421" w:id="395"/>
    <w:p>
      <w:pPr>
        <w:spacing w:after="0"/>
        <w:ind w:left="0"/>
        <w:jc w:val="left"/>
      </w:pPr>
      <w:r>
        <w:rPr>
          <w:rFonts w:ascii="Times New Roman"/>
          <w:b/>
          <w:i w:val="false"/>
          <w:color w:val="000000"/>
        </w:rPr>
        <w:t xml:space="preserve"> 1) при оказании государственной услуги через услугодателя</w:t>
      </w:r>
    </w:p>
    <w:bookmarkEnd w:id="395"/>
    <w:bookmarkStart w:name="z422"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установления отцовства,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424" w:id="397"/>
    <w:p>
      <w:pPr>
        <w:spacing w:after="0"/>
        <w:ind w:left="0"/>
        <w:jc w:val="left"/>
      </w:pPr>
      <w:r>
        <w:rPr>
          <w:rFonts w:ascii="Times New Roman"/>
          <w:b/>
          <w:i w:val="false"/>
          <w:color w:val="000000"/>
        </w:rPr>
        <w:t xml:space="preserve"> 2) при внесении изменений, дополнений и исправлений в запись акта гражданского состояния через услугодателя</w:t>
      </w:r>
    </w:p>
    <w:bookmarkEnd w:id="397"/>
    <w:bookmarkStart w:name="z425"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установления отцовства,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427" w:id="399"/>
    <w:p>
      <w:pPr>
        <w:spacing w:after="0"/>
        <w:ind w:left="0"/>
        <w:jc w:val="left"/>
      </w:pPr>
      <w:r>
        <w:rPr>
          <w:rFonts w:ascii="Times New Roman"/>
          <w:b/>
          <w:i w:val="false"/>
          <w:color w:val="000000"/>
        </w:rPr>
        <w:t xml:space="preserve"> 3) при оказании государственной услуги через местных исполнительных органов, городов районного значения, акимы поселков, сел, сельских округов</w:t>
      </w:r>
    </w:p>
    <w:bookmarkEnd w:id="399"/>
    <w:bookmarkStart w:name="z428" w:id="400"/>
    <w:p>
      <w:pPr>
        <w:spacing w:after="0"/>
        <w:ind w:left="0"/>
        <w:jc w:val="left"/>
      </w:pPr>
      <w:r>
        <w:rPr>
          <w:rFonts w:ascii="Times New Roman"/>
          <w:b/>
          <w:i w:val="false"/>
          <w:color w:val="000000"/>
        </w:rPr>
        <w:t xml:space="preserve"> Условные обозначения:</w:t>
      </w:r>
    </w:p>
    <w:bookmarkEnd w:id="400"/>
    <w:bookmarkStart w:name="z429"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"29" декабря 2017 года</w:t>
            </w:r>
            <w:r>
              <w:br/>
            </w:r>
            <w:r>
              <w:rPr>
                <w:rFonts w:ascii="Times New Roman"/>
                <w:b w:val="false"/>
                <w:i w:val="false"/>
                <w:color w:val="000000"/>
                <w:sz w:val="20"/>
              </w:rPr>
              <w:t>№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xml:space="preserve">№  228 </w:t>
            </w:r>
          </w:p>
        </w:tc>
      </w:tr>
    </w:tbl>
    <w:bookmarkStart w:name="z432" w:id="402"/>
    <w:p>
      <w:pPr>
        <w:spacing w:after="0"/>
        <w:ind w:left="0"/>
        <w:jc w:val="left"/>
      </w:pPr>
      <w:r>
        <w:rPr>
          <w:rFonts w:ascii="Times New Roman"/>
          <w:b/>
          <w:i w:val="false"/>
          <w:color w:val="000000"/>
        </w:rPr>
        <w:t xml:space="preserve"> Регламент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bookmarkEnd w:id="402"/>
    <w:bookmarkStart w:name="z433" w:id="403"/>
    <w:p>
      <w:pPr>
        <w:spacing w:after="0"/>
        <w:ind w:left="0"/>
        <w:jc w:val="left"/>
      </w:pPr>
      <w:r>
        <w:rPr>
          <w:rFonts w:ascii="Times New Roman"/>
          <w:b/>
          <w:i w:val="false"/>
          <w:color w:val="000000"/>
        </w:rPr>
        <w:t xml:space="preserve"> 1. Общие положения</w:t>
      </w:r>
    </w:p>
    <w:bookmarkEnd w:id="403"/>
    <w:bookmarkStart w:name="z434" w:id="404"/>
    <w:p>
      <w:pPr>
        <w:spacing w:after="0"/>
        <w:ind w:left="0"/>
        <w:jc w:val="both"/>
      </w:pPr>
      <w:r>
        <w:rPr>
          <w:rFonts w:ascii="Times New Roman"/>
          <w:b w:val="false"/>
          <w:i w:val="false"/>
          <w:color w:val="000000"/>
          <w:sz w:val="28"/>
        </w:rPr>
        <w:t>
      1. Услугодателем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404"/>
    <w:bookmarkStart w:name="z435" w:id="40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405"/>
    <w:bookmarkStart w:name="z436" w:id="406"/>
    <w:p>
      <w:pPr>
        <w:spacing w:after="0"/>
        <w:ind w:left="0"/>
        <w:jc w:val="both"/>
      </w:pPr>
      <w:r>
        <w:rPr>
          <w:rFonts w:ascii="Times New Roman"/>
          <w:b w:val="false"/>
          <w:i w:val="false"/>
          <w:color w:val="000000"/>
          <w:sz w:val="28"/>
        </w:rPr>
        <w:t>
      1) услугодателя, МИО городов районного значения, акимы поселков, сел, сельских округов;</w:t>
      </w:r>
    </w:p>
    <w:bookmarkEnd w:id="406"/>
    <w:bookmarkStart w:name="z437" w:id="407"/>
    <w:p>
      <w:pPr>
        <w:spacing w:after="0"/>
        <w:ind w:left="0"/>
        <w:jc w:val="both"/>
      </w:pPr>
      <w:r>
        <w:rPr>
          <w:rFonts w:ascii="Times New Roman"/>
          <w:b w:val="false"/>
          <w:i w:val="false"/>
          <w:color w:val="000000"/>
          <w:sz w:val="28"/>
        </w:rPr>
        <w:t>
      2) государственную корпорацию "Правительство для граждан" (далее – Государственная корпорация);</w:t>
      </w:r>
    </w:p>
    <w:bookmarkEnd w:id="407"/>
    <w:bookmarkStart w:name="z438" w:id="408"/>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408"/>
    <w:bookmarkStart w:name="z439" w:id="409"/>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409"/>
    <w:bookmarkStart w:name="z440" w:id="410"/>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410"/>
    <w:bookmarkStart w:name="z441" w:id="411"/>
    <w:p>
      <w:pPr>
        <w:spacing w:after="0"/>
        <w:ind w:left="0"/>
        <w:jc w:val="both"/>
      </w:pPr>
      <w:r>
        <w:rPr>
          <w:rFonts w:ascii="Times New Roman"/>
          <w:b w:val="false"/>
          <w:i w:val="false"/>
          <w:color w:val="000000"/>
          <w:sz w:val="28"/>
        </w:rPr>
        <w:t xml:space="preserve">
      свидетельство о перемене имени, отчества, фамилии, свидетельство о рождении (в случаях внесении изменений в актовую запись о рождении), повторное свидетельство о перемене имени, отчества, фамилии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411"/>
    <w:bookmarkStart w:name="z442" w:id="412"/>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назначении даты регистрации перемены имени, отчества, фамилии в форме электронного документа,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412"/>
    <w:bookmarkStart w:name="z443" w:id="41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13"/>
    <w:bookmarkStart w:name="z444" w:id="41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14"/>
    <w:bookmarkStart w:name="z445" w:id="41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пакета документов,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 </w:t>
      </w:r>
    </w:p>
    <w:bookmarkEnd w:id="415"/>
    <w:bookmarkStart w:name="z446" w:id="416"/>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через услугодателя при регистрации перемены имени, отчества, фамилии, длительность выполнения:</w:t>
      </w:r>
    </w:p>
    <w:bookmarkEnd w:id="416"/>
    <w:bookmarkStart w:name="z447" w:id="417"/>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417"/>
    <w:bookmarkStart w:name="z448" w:id="418"/>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418"/>
    <w:bookmarkStart w:name="z449" w:id="419"/>
    <w:p>
      <w:pPr>
        <w:spacing w:after="0"/>
        <w:ind w:left="0"/>
        <w:jc w:val="both"/>
      </w:pPr>
      <w:r>
        <w:rPr>
          <w:rFonts w:ascii="Times New Roman"/>
          <w:b w:val="false"/>
          <w:i w:val="false"/>
          <w:color w:val="000000"/>
          <w:sz w:val="28"/>
        </w:rPr>
        <w:t>
      действие 3 – специалист услугодателя рассматривает заявление, оформляет заключение о перемене имени, отчества, фамилии – в течение 6 (шести) рабочих дней;</w:t>
      </w:r>
    </w:p>
    <w:bookmarkEnd w:id="419"/>
    <w:bookmarkStart w:name="z450" w:id="420"/>
    <w:p>
      <w:pPr>
        <w:spacing w:after="0"/>
        <w:ind w:left="0"/>
        <w:jc w:val="both"/>
      </w:pPr>
      <w:r>
        <w:rPr>
          <w:rFonts w:ascii="Times New Roman"/>
          <w:b w:val="false"/>
          <w:i w:val="false"/>
          <w:color w:val="000000"/>
          <w:sz w:val="28"/>
        </w:rPr>
        <w:t>
      действие 4 – руководитель услугодателя утверждает заключение о перемене имени, отчества, фамилии – 20 (двадцать) минут;</w:t>
      </w:r>
    </w:p>
    <w:bookmarkEnd w:id="420"/>
    <w:bookmarkStart w:name="z451" w:id="421"/>
    <w:p>
      <w:pPr>
        <w:spacing w:after="0"/>
        <w:ind w:left="0"/>
        <w:jc w:val="both"/>
      </w:pPr>
      <w:r>
        <w:rPr>
          <w:rFonts w:ascii="Times New Roman"/>
          <w:b w:val="false"/>
          <w:i w:val="false"/>
          <w:color w:val="000000"/>
          <w:sz w:val="28"/>
        </w:rPr>
        <w:t xml:space="preserve">
      действие 5 – специалист услугодателя на основе утвержденного заключения о перемене имени, отчества, фамилии осуществляет регистрацию актовой записи о перемене имени, отчества, фамилии в РП "ЗАГС", оформляет соответствующее свидетельство о регистрации акта гражданского состояния – </w:t>
      </w:r>
    </w:p>
    <w:bookmarkEnd w:id="421"/>
    <w:bookmarkStart w:name="z452" w:id="422"/>
    <w:p>
      <w:pPr>
        <w:spacing w:after="0"/>
        <w:ind w:left="0"/>
        <w:jc w:val="both"/>
      </w:pPr>
      <w:r>
        <w:rPr>
          <w:rFonts w:ascii="Times New Roman"/>
          <w:b w:val="false"/>
          <w:i w:val="false"/>
          <w:color w:val="000000"/>
          <w:sz w:val="28"/>
        </w:rPr>
        <w:t>
      1 (один) рабочий день;</w:t>
      </w:r>
    </w:p>
    <w:bookmarkEnd w:id="422"/>
    <w:bookmarkStart w:name="z453" w:id="423"/>
    <w:p>
      <w:pPr>
        <w:spacing w:after="0"/>
        <w:ind w:left="0"/>
        <w:jc w:val="both"/>
      </w:pPr>
      <w:r>
        <w:rPr>
          <w:rFonts w:ascii="Times New Roman"/>
          <w:b w:val="false"/>
          <w:i w:val="false"/>
          <w:color w:val="000000"/>
          <w:sz w:val="28"/>
        </w:rPr>
        <w:t>
      действие 6 –  руководитель услугодателя подписывает и заверяет гербовой печатью услугодателя свидетельство о регистрации акта гражданского состояния, либо мотивированный ответ об отказе в оказании государственной услуги – 10 (десять) минут;</w:t>
      </w:r>
    </w:p>
    <w:bookmarkEnd w:id="423"/>
    <w:bookmarkStart w:name="z454" w:id="424"/>
    <w:p>
      <w:pPr>
        <w:spacing w:after="0"/>
        <w:ind w:left="0"/>
        <w:jc w:val="both"/>
      </w:pPr>
      <w:r>
        <w:rPr>
          <w:rFonts w:ascii="Times New Roman"/>
          <w:b w:val="false"/>
          <w:i w:val="false"/>
          <w:color w:val="000000"/>
          <w:sz w:val="28"/>
        </w:rPr>
        <w:t>
      действие 7 – канцелярия услугодателя выдает результат оказания государственной услуги услугополучателю  –  20 (двадцать) минут.</w:t>
      </w:r>
    </w:p>
    <w:bookmarkEnd w:id="424"/>
    <w:bookmarkStart w:name="z455" w:id="425"/>
    <w:p>
      <w:pPr>
        <w:spacing w:after="0"/>
        <w:ind w:left="0"/>
        <w:jc w:val="both"/>
      </w:pPr>
      <w:r>
        <w:rPr>
          <w:rFonts w:ascii="Times New Roman"/>
          <w:b w:val="false"/>
          <w:i w:val="false"/>
          <w:color w:val="000000"/>
          <w:sz w:val="28"/>
        </w:rPr>
        <w:t>
      6. Содержание процедур (действий), входящих в состав процесса оказания государственной услуги через услугодателя при внесении изменений, дополнений и исправлений в запись акта гражданского состояния, длительность выполнения:</w:t>
      </w:r>
    </w:p>
    <w:bookmarkEnd w:id="425"/>
    <w:bookmarkStart w:name="z456" w:id="426"/>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426"/>
    <w:bookmarkStart w:name="z457" w:id="427"/>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427"/>
    <w:bookmarkStart w:name="z458" w:id="428"/>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428"/>
    <w:bookmarkStart w:name="z459" w:id="429"/>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429"/>
    <w:bookmarkStart w:name="z460" w:id="430"/>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430"/>
    <w:bookmarkStart w:name="z461" w:id="431"/>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регистрации акта гражданского состояния, либо мотивированный ответ об отказе в оказании государственной услуги  –  10 (десять) минут;</w:t>
      </w:r>
    </w:p>
    <w:bookmarkEnd w:id="431"/>
    <w:bookmarkStart w:name="z462" w:id="432"/>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432"/>
    <w:bookmarkStart w:name="z463" w:id="433"/>
    <w:p>
      <w:pPr>
        <w:spacing w:after="0"/>
        <w:ind w:left="0"/>
        <w:jc w:val="both"/>
      </w:pPr>
      <w:r>
        <w:rPr>
          <w:rFonts w:ascii="Times New Roman"/>
          <w:b w:val="false"/>
          <w:i w:val="false"/>
          <w:color w:val="000000"/>
          <w:sz w:val="28"/>
        </w:rPr>
        <w:t>
      Сроки оказания государственной услуги:</w:t>
      </w:r>
    </w:p>
    <w:bookmarkEnd w:id="433"/>
    <w:bookmarkStart w:name="z464" w:id="434"/>
    <w:p>
      <w:pPr>
        <w:spacing w:after="0"/>
        <w:ind w:left="0"/>
        <w:jc w:val="both"/>
      </w:pPr>
      <w:r>
        <w:rPr>
          <w:rFonts w:ascii="Times New Roman"/>
          <w:b w:val="false"/>
          <w:i w:val="false"/>
          <w:color w:val="000000"/>
          <w:sz w:val="28"/>
        </w:rPr>
        <w:t>
      с момента сдачи пакета документов услугодателю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34"/>
    <w:bookmarkStart w:name="z465" w:id="435"/>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35"/>
    <w:bookmarkStart w:name="z466" w:id="436"/>
    <w:p>
      <w:pPr>
        <w:spacing w:after="0"/>
        <w:ind w:left="0"/>
        <w:jc w:val="both"/>
      </w:pPr>
      <w:r>
        <w:rPr>
          <w:rFonts w:ascii="Times New Roman"/>
          <w:b w:val="false"/>
          <w:i w:val="false"/>
          <w:color w:val="000000"/>
          <w:sz w:val="28"/>
        </w:rPr>
        <w:t xml:space="preserve">
      7.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5 настоящего Регламента.</w:t>
      </w:r>
    </w:p>
    <w:bookmarkEnd w:id="436"/>
    <w:bookmarkStart w:name="z467" w:id="43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437"/>
    <w:bookmarkStart w:name="z468" w:id="43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заключение о перемене имени, отчества, фамилии, которое служит основанием для начала выполнения действия 4, указанного в пункте 5 настоящего Регламента.</w:t>
      </w:r>
    </w:p>
    <w:bookmarkEnd w:id="438"/>
    <w:bookmarkStart w:name="z469" w:id="43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утвержденное заключение о перемене имени, отчества, фамилии, которое служит основанием для начала выполнения действия 5, указанного в пункте 5 настоящего Регламента.</w:t>
      </w:r>
    </w:p>
    <w:bookmarkEnd w:id="439"/>
    <w:bookmarkStart w:name="z470" w:id="440"/>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регистрация актовой записи о перемене имени, отчества, фамилии и заполненный бланк свидетельства о регистрации акта гражданского состояния, которые служат основанием для начала выполнения действия 6, указанного в пункте 5 настоящего Регламента.</w:t>
      </w:r>
    </w:p>
    <w:bookmarkEnd w:id="440"/>
    <w:bookmarkStart w:name="z471" w:id="441"/>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6, указанному в пункте 5 настоящего Регламента, является подписанное свидетельство о регистрации акта гражданского состояния, либо мотивированный ответ об отказе в оказании государственной услуги, которое служит основанием для начала выполнения действия 7, указанного в пункте 5 настоящего Регламента.</w:t>
      </w:r>
    </w:p>
    <w:bookmarkEnd w:id="441"/>
    <w:bookmarkStart w:name="z472" w:id="442"/>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7, указанному в пункте 5 настоящего Регламента, является выдача свидетельства услугополучателю.</w:t>
      </w:r>
    </w:p>
    <w:bookmarkEnd w:id="442"/>
    <w:bookmarkStart w:name="z473" w:id="443"/>
    <w:p>
      <w:pPr>
        <w:spacing w:after="0"/>
        <w:ind w:left="0"/>
        <w:jc w:val="both"/>
      </w:pPr>
      <w:r>
        <w:rPr>
          <w:rFonts w:ascii="Times New Roman"/>
          <w:b w:val="false"/>
          <w:i w:val="false"/>
          <w:color w:val="000000"/>
          <w:sz w:val="28"/>
        </w:rPr>
        <w:t xml:space="preserve">
      8. Результатом процедуры (действия) по оказанию государственной услуги при внесении изменений, дополнений и исправлений в запись акта гражданского состояния по действию 1, указанному в </w:t>
      </w:r>
      <w:r>
        <w:rPr>
          <w:rFonts w:ascii="Times New Roman"/>
          <w:b w:val="false"/>
          <w:i w:val="false"/>
          <w:color w:val="000000"/>
          <w:sz w:val="28"/>
        </w:rPr>
        <w:t xml:space="preserve">пункте 6 </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6 настоящего Регламента.</w:t>
      </w:r>
    </w:p>
    <w:bookmarkEnd w:id="443"/>
    <w:bookmarkStart w:name="z474" w:id="444"/>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6 настоящего Регламента, является резолюция руководителя услугодателя, которая служит основанием для начала выполнения действия 3, указанного в пункте 6 настоящего Регламента.</w:t>
      </w:r>
    </w:p>
    <w:bookmarkEnd w:id="444"/>
    <w:bookmarkStart w:name="z475" w:id="445"/>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6 настоящего Регламента, является внесение изменений, дополнений и исправлений в актовую запись и заполненный бланк повторного свидетельства о регистрации акта гражданского состояния, которые служат основанием для начала выполнения действия 4, указанного в пункте 6 настоящего Регламента.</w:t>
      </w:r>
    </w:p>
    <w:bookmarkEnd w:id="445"/>
    <w:bookmarkStart w:name="z476" w:id="44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6 настоящего Регламента, является подписанное повторное свидетельство о регистрации акта гражданского состояния, либо мотивированный ответ об отказе в оказании государственной услуги, которое служит основанием для начала выполнения действия 5, указанного в пункте 6 настоящего Регламента.</w:t>
      </w:r>
    </w:p>
    <w:bookmarkEnd w:id="446"/>
    <w:bookmarkStart w:name="z477" w:id="44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6 настоящего Регламента, является выдача свидетельства услугополучателю.</w:t>
      </w:r>
    </w:p>
    <w:bookmarkEnd w:id="447"/>
    <w:bookmarkStart w:name="z478" w:id="44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48"/>
    <w:bookmarkStart w:name="z479" w:id="449"/>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449"/>
    <w:bookmarkStart w:name="z480" w:id="450"/>
    <w:p>
      <w:pPr>
        <w:spacing w:after="0"/>
        <w:ind w:left="0"/>
        <w:jc w:val="both"/>
      </w:pPr>
      <w:r>
        <w:rPr>
          <w:rFonts w:ascii="Times New Roman"/>
          <w:b w:val="false"/>
          <w:i w:val="false"/>
          <w:color w:val="000000"/>
          <w:sz w:val="28"/>
        </w:rPr>
        <w:t>
      1) канцелярия услугодателя;</w:t>
      </w:r>
    </w:p>
    <w:bookmarkEnd w:id="450"/>
    <w:bookmarkStart w:name="z481" w:id="451"/>
    <w:p>
      <w:pPr>
        <w:spacing w:after="0"/>
        <w:ind w:left="0"/>
        <w:jc w:val="both"/>
      </w:pPr>
      <w:r>
        <w:rPr>
          <w:rFonts w:ascii="Times New Roman"/>
          <w:b w:val="false"/>
          <w:i w:val="false"/>
          <w:color w:val="000000"/>
          <w:sz w:val="28"/>
        </w:rPr>
        <w:t>
      2) руководитель услугодателя;</w:t>
      </w:r>
    </w:p>
    <w:bookmarkEnd w:id="451"/>
    <w:bookmarkStart w:name="z482" w:id="452"/>
    <w:p>
      <w:pPr>
        <w:spacing w:after="0"/>
        <w:ind w:left="0"/>
        <w:jc w:val="both"/>
      </w:pPr>
      <w:r>
        <w:rPr>
          <w:rFonts w:ascii="Times New Roman"/>
          <w:b w:val="false"/>
          <w:i w:val="false"/>
          <w:color w:val="000000"/>
          <w:sz w:val="28"/>
        </w:rPr>
        <w:t>
      3) специалист услугодателя.</w:t>
      </w:r>
    </w:p>
    <w:bookmarkEnd w:id="452"/>
    <w:bookmarkStart w:name="z483" w:id="453"/>
    <w:p>
      <w:pPr>
        <w:spacing w:after="0"/>
        <w:ind w:left="0"/>
        <w:jc w:val="both"/>
      </w:pPr>
      <w:r>
        <w:rPr>
          <w:rFonts w:ascii="Times New Roman"/>
          <w:b w:val="false"/>
          <w:i w:val="false"/>
          <w:color w:val="000000"/>
          <w:sz w:val="28"/>
        </w:rPr>
        <w:t>
      10. Описание процедур (действий), необходимых для оказания государственной услуги:</w:t>
      </w:r>
    </w:p>
    <w:bookmarkEnd w:id="453"/>
    <w:bookmarkStart w:name="z484" w:id="454"/>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РП "ЗАГС". Производит отметку.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454"/>
    <w:bookmarkStart w:name="z485" w:id="455"/>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455"/>
    <w:bookmarkStart w:name="z486" w:id="456"/>
    <w:p>
      <w:pPr>
        <w:spacing w:after="0"/>
        <w:ind w:left="0"/>
        <w:jc w:val="both"/>
      </w:pPr>
      <w:r>
        <w:rPr>
          <w:rFonts w:ascii="Times New Roman"/>
          <w:b w:val="false"/>
          <w:i w:val="false"/>
          <w:color w:val="000000"/>
          <w:sz w:val="28"/>
        </w:rPr>
        <w:t>
      действие 3 – специалист услугодателя рассматривает заявление, оформляет заключение о перемене имени, отчества, фамилии – в течение 6 (шести) рабочих дней;</w:t>
      </w:r>
    </w:p>
    <w:bookmarkEnd w:id="456"/>
    <w:bookmarkStart w:name="z487" w:id="457"/>
    <w:p>
      <w:pPr>
        <w:spacing w:after="0"/>
        <w:ind w:left="0"/>
        <w:jc w:val="both"/>
      </w:pPr>
      <w:r>
        <w:rPr>
          <w:rFonts w:ascii="Times New Roman"/>
          <w:b w:val="false"/>
          <w:i w:val="false"/>
          <w:color w:val="000000"/>
          <w:sz w:val="28"/>
        </w:rPr>
        <w:t>
      действие 4 – руководитель услугодателя утверждает заключение о перемене имени, отчества, фамилии  –  20 (двадцать) минут;</w:t>
      </w:r>
    </w:p>
    <w:bookmarkEnd w:id="457"/>
    <w:bookmarkStart w:name="z488" w:id="458"/>
    <w:p>
      <w:pPr>
        <w:spacing w:after="0"/>
        <w:ind w:left="0"/>
        <w:jc w:val="both"/>
      </w:pPr>
      <w:r>
        <w:rPr>
          <w:rFonts w:ascii="Times New Roman"/>
          <w:b w:val="false"/>
          <w:i w:val="false"/>
          <w:color w:val="000000"/>
          <w:sz w:val="28"/>
        </w:rPr>
        <w:t>
      действие 5 – специалист услугодателя на основе утвержденного заключения о перемене имени, отчества, фамилии осуществляет регистрацию актовой записи о перемене имени, отчества, фамилии в РП "ЗАГС", оформляет соответствующее свидетельство о регистрации акта гражданского состояния –  1 (один) рабочий день;</w:t>
      </w:r>
    </w:p>
    <w:bookmarkEnd w:id="458"/>
    <w:bookmarkStart w:name="z489" w:id="459"/>
    <w:p>
      <w:pPr>
        <w:spacing w:after="0"/>
        <w:ind w:left="0"/>
        <w:jc w:val="both"/>
      </w:pPr>
      <w:r>
        <w:rPr>
          <w:rFonts w:ascii="Times New Roman"/>
          <w:b w:val="false"/>
          <w:i w:val="false"/>
          <w:color w:val="000000"/>
          <w:sz w:val="28"/>
        </w:rPr>
        <w:t>
      действие 6 –  руководитель услугодателя подписывает и заверяет гербовой печатью услугодателя свидетельство о регистрации акта гражданского состояния, либо мотивированный ответ об отказе в оказании государственной услуги  –  10 (десять) минут;</w:t>
      </w:r>
    </w:p>
    <w:bookmarkEnd w:id="459"/>
    <w:bookmarkStart w:name="z490" w:id="460"/>
    <w:p>
      <w:pPr>
        <w:spacing w:after="0"/>
        <w:ind w:left="0"/>
        <w:jc w:val="both"/>
      </w:pPr>
      <w:r>
        <w:rPr>
          <w:rFonts w:ascii="Times New Roman"/>
          <w:b w:val="false"/>
          <w:i w:val="false"/>
          <w:color w:val="000000"/>
          <w:sz w:val="28"/>
        </w:rPr>
        <w:t>
      действие 7 – канцелярия услугодателя выдает результат оказания государственной услуги услугополучателю – 20 (двадцать) минут.</w:t>
      </w:r>
    </w:p>
    <w:bookmarkEnd w:id="460"/>
    <w:bookmarkStart w:name="z491" w:id="461"/>
    <w:p>
      <w:pPr>
        <w:spacing w:after="0"/>
        <w:ind w:left="0"/>
        <w:jc w:val="both"/>
      </w:pPr>
      <w:r>
        <w:rPr>
          <w:rFonts w:ascii="Times New Roman"/>
          <w:b w:val="false"/>
          <w:i w:val="false"/>
          <w:color w:val="000000"/>
          <w:sz w:val="28"/>
        </w:rPr>
        <w:t>
      11. Описание процедур (действий), необходимых для оказания государственной услуги при внесении изменений, дополнений и исправлений в запись акта гражданского состояния:</w:t>
      </w:r>
    </w:p>
    <w:bookmarkEnd w:id="461"/>
    <w:bookmarkStart w:name="z492" w:id="462"/>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462"/>
    <w:bookmarkStart w:name="z493" w:id="463"/>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463"/>
    <w:bookmarkStart w:name="z494" w:id="464"/>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464"/>
    <w:bookmarkStart w:name="z495" w:id="465"/>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w:t>
      </w:r>
    </w:p>
    <w:bookmarkEnd w:id="465"/>
    <w:bookmarkStart w:name="z496" w:id="466"/>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466"/>
    <w:bookmarkStart w:name="z497" w:id="467"/>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467"/>
    <w:bookmarkStart w:name="z498" w:id="468"/>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468"/>
    <w:bookmarkStart w:name="z499" w:id="46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69"/>
    <w:bookmarkStart w:name="z500" w:id="470"/>
    <w:p>
      <w:pPr>
        <w:spacing w:after="0"/>
        <w:ind w:left="0"/>
        <w:jc w:val="both"/>
      </w:pPr>
      <w:r>
        <w:rPr>
          <w:rFonts w:ascii="Times New Roman"/>
          <w:b w:val="false"/>
          <w:i w:val="false"/>
          <w:color w:val="000000"/>
          <w:sz w:val="28"/>
        </w:rPr>
        <w:t>
      12.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 Подтверждением принятия заявления через Государственную корпорацию является расписка с указанием: номера и даты приема запроса, вида запрашиваемой государственной услуги, количества и названия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w:t>
      </w:r>
    </w:p>
    <w:bookmarkEnd w:id="470"/>
    <w:bookmarkStart w:name="z501" w:id="471"/>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471"/>
    <w:bookmarkStart w:name="z502" w:id="472"/>
    <w:p>
      <w:pPr>
        <w:spacing w:after="0"/>
        <w:ind w:left="0"/>
        <w:jc w:val="both"/>
      </w:pPr>
      <w:r>
        <w:rPr>
          <w:rFonts w:ascii="Times New Roman"/>
          <w:b w:val="false"/>
          <w:i w:val="false"/>
          <w:color w:val="000000"/>
          <w:sz w:val="28"/>
        </w:rPr>
        <w:t>
      Длительность обработки запроса услугополучателя – 15 (пятнадцать) минут.</w:t>
      </w:r>
    </w:p>
    <w:bookmarkEnd w:id="472"/>
    <w:bookmarkStart w:name="z503" w:id="473"/>
    <w:p>
      <w:pPr>
        <w:spacing w:after="0"/>
        <w:ind w:left="0"/>
        <w:jc w:val="both"/>
      </w:pPr>
      <w:r>
        <w:rPr>
          <w:rFonts w:ascii="Times New Roman"/>
          <w:b w:val="false"/>
          <w:i w:val="false"/>
          <w:color w:val="000000"/>
          <w:sz w:val="28"/>
        </w:rPr>
        <w:t>
      Описание порядка подготовки и направления запроса услугодателю, длительность обработки запроса услугополучателя, порядок получения результата оказания государственной услуги:</w:t>
      </w:r>
    </w:p>
    <w:bookmarkEnd w:id="473"/>
    <w:bookmarkStart w:name="z504" w:id="474"/>
    <w:p>
      <w:pPr>
        <w:spacing w:after="0"/>
        <w:ind w:left="0"/>
        <w:jc w:val="both"/>
      </w:pPr>
      <w:r>
        <w:rPr>
          <w:rFonts w:ascii="Times New Roman"/>
          <w:b w:val="false"/>
          <w:i w:val="false"/>
          <w:color w:val="000000"/>
          <w:sz w:val="28"/>
        </w:rPr>
        <w:t>
      процесс 1 – процесс авторизации оператора Государственной корпорации в информационной системе "Центр обслуживания населения" (далее – ИС ЦОН) для оказания государственной услуги;</w:t>
      </w:r>
    </w:p>
    <w:bookmarkEnd w:id="474"/>
    <w:bookmarkStart w:name="z505" w:id="475"/>
    <w:p>
      <w:pPr>
        <w:spacing w:after="0"/>
        <w:ind w:left="0"/>
        <w:jc w:val="both"/>
      </w:pPr>
      <w:r>
        <w:rPr>
          <w:rFonts w:ascii="Times New Roman"/>
          <w:b w:val="false"/>
          <w:i w:val="false"/>
          <w:color w:val="000000"/>
          <w:sz w:val="28"/>
        </w:rPr>
        <w:t>
      условие 1 – проверка в ИС ЦОН подлинности данных о зарегистрированном операторе через ЭЦП;</w:t>
      </w:r>
    </w:p>
    <w:bookmarkEnd w:id="475"/>
    <w:bookmarkStart w:name="z506" w:id="476"/>
    <w:p>
      <w:pPr>
        <w:spacing w:after="0"/>
        <w:ind w:left="0"/>
        <w:jc w:val="both"/>
      </w:pPr>
      <w:r>
        <w:rPr>
          <w:rFonts w:ascii="Times New Roman"/>
          <w:b w:val="false"/>
          <w:i w:val="false"/>
          <w:color w:val="000000"/>
          <w:sz w:val="28"/>
        </w:rPr>
        <w:t>
      процесс 2 – авторизация или формирование сообщения об отказе в авторизации в ИС ЦОН в связи с имеющимися нарушениями в данных оператора Государственной корпорации;</w:t>
      </w:r>
    </w:p>
    <w:bookmarkEnd w:id="476"/>
    <w:bookmarkStart w:name="z507" w:id="477"/>
    <w:p>
      <w:pPr>
        <w:spacing w:after="0"/>
        <w:ind w:left="0"/>
        <w:jc w:val="both"/>
      </w:pPr>
      <w:r>
        <w:rPr>
          <w:rFonts w:ascii="Times New Roman"/>
          <w:b w:val="false"/>
          <w:i w:val="false"/>
          <w:color w:val="000000"/>
          <w:sz w:val="28"/>
        </w:rPr>
        <w:t>
      процесс 3 – выбор оператором Государственной корпорации государственной услуги, вывод на экран формы запроса для оказания государственной услуги и ввод оператором Государственной корпорации данных услугополучателя;</w:t>
      </w:r>
    </w:p>
    <w:bookmarkEnd w:id="477"/>
    <w:bookmarkStart w:name="z508" w:id="478"/>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(далее – ШЭП) в Государственную базу данных "Физические лица" (далее – ГБД ФЛ) о данных услугополучателя;</w:t>
      </w:r>
    </w:p>
    <w:bookmarkEnd w:id="478"/>
    <w:bookmarkStart w:name="z509" w:id="479"/>
    <w:p>
      <w:pPr>
        <w:spacing w:after="0"/>
        <w:ind w:left="0"/>
        <w:jc w:val="both"/>
      </w:pPr>
      <w:r>
        <w:rPr>
          <w:rFonts w:ascii="Times New Roman"/>
          <w:b w:val="false"/>
          <w:i w:val="false"/>
          <w:color w:val="000000"/>
          <w:sz w:val="28"/>
        </w:rPr>
        <w:t>
      условие 2  –  проверка наличия данных услугополучателя в ГБД ФЛ;</w:t>
      </w:r>
    </w:p>
    <w:bookmarkEnd w:id="479"/>
    <w:bookmarkStart w:name="z510" w:id="480"/>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ФЛ;</w:t>
      </w:r>
    </w:p>
    <w:bookmarkEnd w:id="480"/>
    <w:bookmarkStart w:name="z511" w:id="481"/>
    <w:p>
      <w:pPr>
        <w:spacing w:after="0"/>
        <w:ind w:left="0"/>
        <w:jc w:val="both"/>
      </w:pPr>
      <w:r>
        <w:rPr>
          <w:rFonts w:ascii="Times New Roman"/>
          <w:b w:val="false"/>
          <w:i w:val="false"/>
          <w:color w:val="000000"/>
          <w:sz w:val="28"/>
        </w:rPr>
        <w:t>
      процесс 6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bookmarkEnd w:id="481"/>
    <w:bookmarkStart w:name="z512" w:id="482"/>
    <w:p>
      <w:pPr>
        <w:spacing w:after="0"/>
        <w:ind w:left="0"/>
        <w:jc w:val="both"/>
      </w:pPr>
      <w:r>
        <w:rPr>
          <w:rFonts w:ascii="Times New Roman"/>
          <w:b w:val="false"/>
          <w:i w:val="false"/>
          <w:color w:val="000000"/>
          <w:sz w:val="28"/>
        </w:rPr>
        <w:t>
      процесс 7  –  выдача расписки услугополучателю;</w:t>
      </w:r>
    </w:p>
    <w:bookmarkEnd w:id="482"/>
    <w:bookmarkStart w:name="z513" w:id="483"/>
    <w:p>
      <w:pPr>
        <w:spacing w:after="0"/>
        <w:ind w:left="0"/>
        <w:jc w:val="both"/>
      </w:pPr>
      <w:r>
        <w:rPr>
          <w:rFonts w:ascii="Times New Roman"/>
          <w:b w:val="false"/>
          <w:i w:val="false"/>
          <w:color w:val="000000"/>
          <w:sz w:val="28"/>
        </w:rPr>
        <w:t>
      процесс 8 – направление электронного документа (запроса услугополучателя) подписанного ЭЦП оператора Государственной корпорации через ШЭП в автоматизированное рабочее место регионального шлюза электронного правительства (далее – АРМ РШЭП);</w:t>
      </w:r>
    </w:p>
    <w:bookmarkEnd w:id="483"/>
    <w:bookmarkStart w:name="z514" w:id="484"/>
    <w:p>
      <w:pPr>
        <w:spacing w:after="0"/>
        <w:ind w:left="0"/>
        <w:jc w:val="both"/>
      </w:pPr>
      <w:r>
        <w:rPr>
          <w:rFonts w:ascii="Times New Roman"/>
          <w:b w:val="false"/>
          <w:i w:val="false"/>
          <w:color w:val="000000"/>
          <w:sz w:val="28"/>
        </w:rPr>
        <w:t>
      процесс 9 – обработка государственной услуги и формирование специалистом услугодателя результата оказания государственной услуги – свидетельства и обеспечение доставки результата государственной услуги в Государственную корпорацию (не позднее чем за сутки до истечения срока оказания государственной услуги, установленного стандартом государственной услуги;</w:t>
      </w:r>
    </w:p>
    <w:bookmarkEnd w:id="484"/>
    <w:bookmarkStart w:name="z515" w:id="485"/>
    <w:p>
      <w:pPr>
        <w:spacing w:after="0"/>
        <w:ind w:left="0"/>
        <w:jc w:val="both"/>
      </w:pPr>
      <w:r>
        <w:rPr>
          <w:rFonts w:ascii="Times New Roman"/>
          <w:b w:val="false"/>
          <w:i w:val="false"/>
          <w:color w:val="000000"/>
          <w:sz w:val="28"/>
        </w:rPr>
        <w:t>
      процесс 10 – выдача работником Государственной корпорации нарочно результата государственной услуги (свидетельства) на основании расписки, при предъявлении удостоверения личности услугополучателя (либо его представителя по нотариально заверенной доверенности).</w:t>
      </w:r>
    </w:p>
    <w:bookmarkEnd w:id="485"/>
    <w:bookmarkStart w:name="z516" w:id="486"/>
    <w:p>
      <w:pPr>
        <w:spacing w:after="0"/>
        <w:ind w:left="0"/>
        <w:jc w:val="both"/>
      </w:pPr>
      <w:r>
        <w:rPr>
          <w:rFonts w:ascii="Times New Roman"/>
          <w:b w:val="false"/>
          <w:i w:val="false"/>
          <w:color w:val="000000"/>
          <w:sz w:val="28"/>
        </w:rPr>
        <w:t>
      Сроки оказания государственной услуги:</w:t>
      </w:r>
    </w:p>
    <w:bookmarkEnd w:id="486"/>
    <w:bookmarkStart w:name="z517" w:id="487"/>
    <w:p>
      <w:pPr>
        <w:spacing w:after="0"/>
        <w:ind w:left="0"/>
        <w:jc w:val="both"/>
      </w:pPr>
      <w:r>
        <w:rPr>
          <w:rFonts w:ascii="Times New Roman"/>
          <w:b w:val="false"/>
          <w:i w:val="false"/>
          <w:color w:val="000000"/>
          <w:sz w:val="28"/>
        </w:rPr>
        <w:t>
      с момента сдачи пакета документов в Государственную корпорацию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87"/>
    <w:bookmarkStart w:name="z518" w:id="488"/>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88"/>
    <w:bookmarkStart w:name="z519" w:id="489"/>
    <w:p>
      <w:pPr>
        <w:spacing w:after="0"/>
        <w:ind w:left="0"/>
        <w:jc w:val="both"/>
      </w:pPr>
      <w:r>
        <w:rPr>
          <w:rFonts w:ascii="Times New Roman"/>
          <w:b w:val="false"/>
          <w:i w:val="false"/>
          <w:color w:val="000000"/>
          <w:sz w:val="28"/>
        </w:rPr>
        <w:t>
      13. Описание порядка обращения и последовательности процедур услугополучателя для получения государственной услуги через портал:</w:t>
      </w:r>
    </w:p>
    <w:bookmarkEnd w:id="489"/>
    <w:bookmarkStart w:name="z520" w:id="490"/>
    <w:p>
      <w:pPr>
        <w:spacing w:after="0"/>
        <w:ind w:left="0"/>
        <w:jc w:val="both"/>
      </w:pPr>
      <w:r>
        <w:rPr>
          <w:rFonts w:ascii="Times New Roman"/>
          <w:b w:val="false"/>
          <w:i w:val="false"/>
          <w:color w:val="000000"/>
          <w:sz w:val="28"/>
        </w:rPr>
        <w:t>
      процесс 1 – процесс авторизации услугополучателя с помощью ЭЦП на портале для получения государственной услуги;</w:t>
      </w:r>
    </w:p>
    <w:bookmarkEnd w:id="490"/>
    <w:bookmarkStart w:name="z521" w:id="491"/>
    <w:p>
      <w:pPr>
        <w:spacing w:after="0"/>
        <w:ind w:left="0"/>
        <w:jc w:val="both"/>
      </w:pPr>
      <w:r>
        <w:rPr>
          <w:rFonts w:ascii="Times New Roman"/>
          <w:b w:val="false"/>
          <w:i w:val="false"/>
          <w:color w:val="000000"/>
          <w:sz w:val="28"/>
        </w:rPr>
        <w:t>
      условие 1 – проверка подлинности данных о зарегистрированном услугополучателе через ЭЦП;</w:t>
      </w:r>
    </w:p>
    <w:bookmarkEnd w:id="491"/>
    <w:bookmarkStart w:name="z522" w:id="492"/>
    <w:p>
      <w:pPr>
        <w:spacing w:after="0"/>
        <w:ind w:left="0"/>
        <w:jc w:val="both"/>
      </w:pPr>
      <w:r>
        <w:rPr>
          <w:rFonts w:ascii="Times New Roman"/>
          <w:b w:val="false"/>
          <w:i w:val="false"/>
          <w:color w:val="000000"/>
          <w:sz w:val="28"/>
        </w:rPr>
        <w:t>
      процесс 2 – формирование сообщения об отказе в авторизации в связи с имеющимися нарушениями в данных услугополучателя;</w:t>
      </w:r>
    </w:p>
    <w:bookmarkEnd w:id="492"/>
    <w:bookmarkStart w:name="z523" w:id="493"/>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493"/>
    <w:bookmarkStart w:name="z524" w:id="494"/>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запроса на оказание государственной услуги;</w:t>
      </w:r>
    </w:p>
    <w:bookmarkEnd w:id="494"/>
    <w:bookmarkStart w:name="z525" w:id="495"/>
    <w:p>
      <w:pPr>
        <w:spacing w:after="0"/>
        <w:ind w:left="0"/>
        <w:jc w:val="both"/>
      </w:pPr>
      <w:r>
        <w:rPr>
          <w:rFonts w:ascii="Times New Roman"/>
          <w:b w:val="false"/>
          <w:i w:val="false"/>
          <w:color w:val="000000"/>
          <w:sz w:val="28"/>
        </w:rPr>
        <w:t>
      процесс 5 – направление подписанного электронного документа (запроса услугополучателя) ЭЦП услугополучателя через ШЭП в АРМ РШЭП и обработка государственной услуги специалистом услугодателя;</w:t>
      </w:r>
    </w:p>
    <w:bookmarkEnd w:id="495"/>
    <w:bookmarkStart w:name="z526" w:id="496"/>
    <w:p>
      <w:pPr>
        <w:spacing w:after="0"/>
        <w:ind w:left="0"/>
        <w:jc w:val="both"/>
      </w:pPr>
      <w:r>
        <w:rPr>
          <w:rFonts w:ascii="Times New Roman"/>
          <w:b w:val="false"/>
          <w:i w:val="false"/>
          <w:color w:val="000000"/>
          <w:sz w:val="28"/>
        </w:rPr>
        <w:t>
      процесс 6 – формирование специалистом отдела результата оказания государственной услуги (уведомление о приеме электронного заявления и назначении даты регистрации перемены имени, отчества, фамилии). Электронный документ формируется с использованием ЭЦП специалистом отдела и передается в личный кабинет на портале;</w:t>
      </w:r>
    </w:p>
    <w:bookmarkEnd w:id="496"/>
    <w:bookmarkStart w:name="z527" w:id="497"/>
    <w:p>
      <w:pPr>
        <w:spacing w:after="0"/>
        <w:ind w:left="0"/>
        <w:jc w:val="both"/>
      </w:pPr>
      <w:r>
        <w:rPr>
          <w:rFonts w:ascii="Times New Roman"/>
          <w:b w:val="false"/>
          <w:i w:val="false"/>
          <w:color w:val="000000"/>
          <w:sz w:val="28"/>
        </w:rPr>
        <w:t>
      процесс 7 – отображение в "личном кабинете"услугополучателя статуса о принятии запроса и о назначении даты регистрации перемены имени, отчества, фамилии.</w:t>
      </w:r>
    </w:p>
    <w:bookmarkEnd w:id="497"/>
    <w:bookmarkStart w:name="z528" w:id="498"/>
    <w:p>
      <w:pPr>
        <w:spacing w:after="0"/>
        <w:ind w:left="0"/>
        <w:jc w:val="both"/>
      </w:pPr>
      <w:r>
        <w:rPr>
          <w:rFonts w:ascii="Times New Roman"/>
          <w:b w:val="false"/>
          <w:i w:val="false"/>
          <w:color w:val="000000"/>
          <w:sz w:val="28"/>
        </w:rPr>
        <w:t>
      Срок оказания государственной услуги с момента сдачи пакета документов на портале – получение уведомления о назначении даты регистрации перемены имени, отчества, фамилии – 1 (один) рабочий день.</w:t>
      </w:r>
    </w:p>
    <w:bookmarkEnd w:id="498"/>
    <w:bookmarkStart w:name="z529" w:id="499"/>
    <w:p>
      <w:pPr>
        <w:spacing w:after="0"/>
        <w:ind w:left="0"/>
        <w:jc w:val="both"/>
      </w:pPr>
      <w:r>
        <w:rPr>
          <w:rFonts w:ascii="Times New Roman"/>
          <w:b w:val="false"/>
          <w:i w:val="false"/>
          <w:color w:val="000000"/>
          <w:sz w:val="28"/>
        </w:rPr>
        <w:t xml:space="preserve">
      Описание порядка обращения и последовательности процедур (действий) услугодателя при оказании государственной услуги через портал отображено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499"/>
    <w:bookmarkStart w:name="z530" w:id="500"/>
    <w:p>
      <w:pPr>
        <w:spacing w:after="0"/>
        <w:ind w:left="0"/>
        <w:jc w:val="both"/>
      </w:pPr>
      <w:r>
        <w:rPr>
          <w:rFonts w:ascii="Times New Roman"/>
          <w:b w:val="false"/>
          <w:i w:val="false"/>
          <w:color w:val="000000"/>
          <w:sz w:val="28"/>
        </w:rPr>
        <w:t>
      14. Содержание процедур (действий), входящих в состав процесса оказания государственной услуги через МИО городов районного значения, акимы поселков, сел, сельских округов, длительность выполнения:</w:t>
      </w:r>
    </w:p>
    <w:bookmarkEnd w:id="500"/>
    <w:bookmarkStart w:name="z531" w:id="501"/>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501"/>
    <w:bookmarkStart w:name="z532" w:id="502"/>
    <w:p>
      <w:pPr>
        <w:spacing w:after="0"/>
        <w:ind w:left="0"/>
        <w:jc w:val="both"/>
      </w:pPr>
      <w:r>
        <w:rPr>
          <w:rFonts w:ascii="Times New Roman"/>
          <w:b w:val="false"/>
          <w:i w:val="false"/>
          <w:color w:val="000000"/>
          <w:sz w:val="28"/>
        </w:rPr>
        <w:t>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пунктам 5, 6 настоящего Регламента. Длительность выполнения – 1 (один) рабочий день;</w:t>
      </w:r>
    </w:p>
    <w:bookmarkEnd w:id="502"/>
    <w:bookmarkStart w:name="z533" w:id="503"/>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bookmarkEnd w:id="503"/>
    <w:bookmarkStart w:name="z534" w:id="504"/>
    <w:p>
      <w:pPr>
        <w:spacing w:after="0"/>
        <w:ind w:left="0"/>
        <w:jc w:val="both"/>
      </w:pPr>
      <w:r>
        <w:rPr>
          <w:rFonts w:ascii="Times New Roman"/>
          <w:b w:val="false"/>
          <w:i w:val="false"/>
          <w:color w:val="000000"/>
          <w:sz w:val="28"/>
        </w:rPr>
        <w:t xml:space="preserve">
      15.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2</w:t>
      </w:r>
      <w:r>
        <w:rPr>
          <w:rFonts w:ascii="Times New Roman"/>
          <w:b w:val="false"/>
          <w:i w:val="false"/>
          <w:color w:val="000000"/>
          <w:sz w:val="28"/>
        </w:rPr>
        <w:t>-6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перемены</w:t>
            </w:r>
            <w:r>
              <w:br/>
            </w:r>
            <w:r>
              <w:rPr>
                <w:rFonts w:ascii="Times New Roman"/>
                <w:b w:val="false"/>
                <w:i w:val="false"/>
                <w:color w:val="000000"/>
                <w:sz w:val="20"/>
              </w:rPr>
              <w:t>имени, отчества, фамилии,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536" w:id="505"/>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bookmarkEnd w:id="505"/>
    <w:bookmarkStart w:name="z537"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507"/>
    <w:p>
      <w:pPr>
        <w:spacing w:after="0"/>
        <w:ind w:left="0"/>
        <w:jc w:val="left"/>
      </w:pPr>
      <w:r>
        <w:rPr>
          <w:rFonts w:ascii="Times New Roman"/>
          <w:b/>
          <w:i w:val="false"/>
          <w:color w:val="000000"/>
        </w:rPr>
        <w:t xml:space="preserve"> Условные обозначения:</w:t>
      </w:r>
    </w:p>
    <w:bookmarkEnd w:id="507"/>
    <w:bookmarkStart w:name="z539"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4635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635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перемены</w:t>
            </w:r>
            <w:r>
              <w:br/>
            </w:r>
            <w:r>
              <w:rPr>
                <w:rFonts w:ascii="Times New Roman"/>
                <w:b w:val="false"/>
                <w:i w:val="false"/>
                <w:color w:val="000000"/>
                <w:sz w:val="20"/>
              </w:rPr>
              <w:t>имени, отчества, фамилии,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541" w:id="509"/>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509"/>
    <w:bookmarkStart w:name="z542" w:id="510"/>
    <w:p>
      <w:pPr>
        <w:spacing w:after="0"/>
        <w:ind w:left="0"/>
        <w:jc w:val="left"/>
      </w:pPr>
      <w:r>
        <w:rPr>
          <w:rFonts w:ascii="Times New Roman"/>
          <w:b/>
          <w:i w:val="false"/>
          <w:color w:val="000000"/>
        </w:rPr>
        <w:t xml:space="preserve"> 1) при оказании государственной услуги через услугодателя</w:t>
      </w:r>
    </w:p>
    <w:bookmarkEnd w:id="510"/>
    <w:bookmarkStart w:name="z543"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перемены</w:t>
            </w:r>
            <w:r>
              <w:br/>
            </w:r>
            <w:r>
              <w:rPr>
                <w:rFonts w:ascii="Times New Roman"/>
                <w:b w:val="false"/>
                <w:i w:val="false"/>
                <w:color w:val="000000"/>
                <w:sz w:val="20"/>
              </w:rPr>
              <w:t>имени, отчества, фамилии,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545" w:id="512"/>
    <w:p>
      <w:pPr>
        <w:spacing w:after="0"/>
        <w:ind w:left="0"/>
        <w:jc w:val="left"/>
      </w:pPr>
      <w:r>
        <w:rPr>
          <w:rFonts w:ascii="Times New Roman"/>
          <w:b/>
          <w:i w:val="false"/>
          <w:color w:val="000000"/>
        </w:rPr>
        <w:t xml:space="preserve"> 2) при внесении изменений, дополнений и исправлений в запись акта гражданского состояния через услугодателя</w:t>
      </w:r>
    </w:p>
    <w:bookmarkEnd w:id="512"/>
    <w:bookmarkStart w:name="z546"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tc>
      </w:tr>
    </w:tbl>
    <w:bookmarkStart w:name="z549" w:id="514"/>
    <w:p>
      <w:pPr>
        <w:spacing w:after="0"/>
        <w:ind w:left="0"/>
        <w:jc w:val="left"/>
      </w:pPr>
      <w:r>
        <w:rPr>
          <w:rFonts w:ascii="Times New Roman"/>
          <w:b/>
          <w:i w:val="false"/>
          <w:color w:val="000000"/>
        </w:rPr>
        <w:t xml:space="preserve"> 3) при оказании государственной услуги через Государственную корпорацию</w:t>
      </w:r>
    </w:p>
    <w:bookmarkEnd w:id="514"/>
    <w:bookmarkStart w:name="z550"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перемены</w:t>
            </w:r>
            <w:r>
              <w:br/>
            </w:r>
            <w:r>
              <w:rPr>
                <w:rFonts w:ascii="Times New Roman"/>
                <w:b w:val="false"/>
                <w:i w:val="false"/>
                <w:color w:val="000000"/>
                <w:sz w:val="20"/>
              </w:rPr>
              <w:t>имени, отчества, фамилии,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552" w:id="516"/>
    <w:p>
      <w:pPr>
        <w:spacing w:after="0"/>
        <w:ind w:left="0"/>
        <w:jc w:val="left"/>
      </w:pPr>
      <w:r>
        <w:rPr>
          <w:rFonts w:ascii="Times New Roman"/>
          <w:b/>
          <w:i w:val="false"/>
          <w:color w:val="000000"/>
        </w:rPr>
        <w:t xml:space="preserve"> 4) при оказании государственной услуги через портал</w:t>
      </w:r>
    </w:p>
    <w:bookmarkEnd w:id="516"/>
    <w:bookmarkStart w:name="z553"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перемены</w:t>
            </w:r>
            <w:r>
              <w:br/>
            </w:r>
            <w:r>
              <w:rPr>
                <w:rFonts w:ascii="Times New Roman"/>
                <w:b w:val="false"/>
                <w:i w:val="false"/>
                <w:color w:val="000000"/>
                <w:sz w:val="20"/>
              </w:rPr>
              <w:t>имени, отчества, фамилии,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555" w:id="518"/>
    <w:p>
      <w:pPr>
        <w:spacing w:after="0"/>
        <w:ind w:left="0"/>
        <w:jc w:val="left"/>
      </w:pPr>
      <w:r>
        <w:rPr>
          <w:rFonts w:ascii="Times New Roman"/>
          <w:b/>
          <w:i w:val="false"/>
          <w:color w:val="000000"/>
        </w:rPr>
        <w:t xml:space="preserve"> 5) при оказании государственной услуги через местных исполнительных органов, городов районного значения, акимы поселков, сел, сельских округов</w:t>
      </w:r>
    </w:p>
    <w:bookmarkEnd w:id="518"/>
    <w:bookmarkStart w:name="z556" w:id="519"/>
    <w:p>
      <w:pPr>
        <w:spacing w:after="0"/>
        <w:ind w:left="0"/>
        <w:jc w:val="both"/>
      </w:pPr>
      <w:r>
        <w:rPr>
          <w:rFonts w:ascii="Times New Roman"/>
          <w:b w:val="false"/>
          <w:i w:val="false"/>
          <w:color w:val="000000"/>
          <w:sz w:val="28"/>
        </w:rPr>
        <w:t xml:space="preserve">
      </w:t>
      </w:r>
    </w:p>
    <w:bookmarkEnd w:id="519"/>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7" w:id="520"/>
    <w:p>
      <w:pPr>
        <w:spacing w:after="0"/>
        <w:ind w:left="0"/>
        <w:jc w:val="left"/>
      </w:pPr>
      <w:r>
        <w:rPr>
          <w:rFonts w:ascii="Times New Roman"/>
          <w:b/>
          <w:i w:val="false"/>
          <w:color w:val="000000"/>
        </w:rPr>
        <w:t xml:space="preserve"> Условные обозначения:</w:t>
      </w:r>
    </w:p>
    <w:bookmarkEnd w:id="520"/>
    <w:bookmarkStart w:name="z558"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"29" декабря 2017 года</w:t>
            </w:r>
            <w:r>
              <w:br/>
            </w:r>
            <w:r>
              <w:rPr>
                <w:rFonts w:ascii="Times New Roman"/>
                <w:b w:val="false"/>
                <w:i w:val="false"/>
                <w:color w:val="000000"/>
                <w:sz w:val="20"/>
              </w:rPr>
              <w:t>№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xml:space="preserve">№  228 </w:t>
            </w:r>
          </w:p>
        </w:tc>
      </w:tr>
    </w:tbl>
    <w:bookmarkStart w:name="z561" w:id="522"/>
    <w:p>
      <w:pPr>
        <w:spacing w:after="0"/>
        <w:ind w:left="0"/>
        <w:jc w:val="left"/>
      </w:pPr>
      <w:r>
        <w:rPr>
          <w:rFonts w:ascii="Times New Roman"/>
          <w:b/>
          <w:i w:val="false"/>
          <w:color w:val="000000"/>
        </w:rPr>
        <w:t xml:space="preserve"> Регламент государственной услуги "Восстановление записей актов гражданского состояния"</w:t>
      </w:r>
    </w:p>
    <w:bookmarkEnd w:id="522"/>
    <w:bookmarkStart w:name="z562" w:id="523"/>
    <w:p>
      <w:pPr>
        <w:spacing w:after="0"/>
        <w:ind w:left="0"/>
        <w:jc w:val="left"/>
      </w:pPr>
      <w:r>
        <w:rPr>
          <w:rFonts w:ascii="Times New Roman"/>
          <w:b/>
          <w:i w:val="false"/>
          <w:color w:val="000000"/>
        </w:rPr>
        <w:t xml:space="preserve"> 1. Общие положения</w:t>
      </w:r>
    </w:p>
    <w:bookmarkEnd w:id="523"/>
    <w:bookmarkStart w:name="z563" w:id="524"/>
    <w:p>
      <w:pPr>
        <w:spacing w:after="0"/>
        <w:ind w:left="0"/>
        <w:jc w:val="both"/>
      </w:pPr>
      <w:r>
        <w:rPr>
          <w:rFonts w:ascii="Times New Roman"/>
          <w:b w:val="false"/>
          <w:i w:val="false"/>
          <w:color w:val="000000"/>
          <w:sz w:val="28"/>
        </w:rPr>
        <w:t>
      1. Услугодателем государственной услуги "Восстановление записей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524"/>
    <w:bookmarkStart w:name="z564" w:id="52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525"/>
    <w:bookmarkStart w:name="z565" w:id="526"/>
    <w:p>
      <w:pPr>
        <w:spacing w:after="0"/>
        <w:ind w:left="0"/>
        <w:jc w:val="both"/>
      </w:pPr>
      <w:r>
        <w:rPr>
          <w:rFonts w:ascii="Times New Roman"/>
          <w:b w:val="false"/>
          <w:i w:val="false"/>
          <w:color w:val="000000"/>
          <w:sz w:val="28"/>
        </w:rPr>
        <w:t>
      1) услугодателя, МИО городов районного значения, акимы поселков, сел, сельских округов;</w:t>
      </w:r>
    </w:p>
    <w:bookmarkEnd w:id="526"/>
    <w:bookmarkStart w:name="z566" w:id="527"/>
    <w:p>
      <w:pPr>
        <w:spacing w:after="0"/>
        <w:ind w:left="0"/>
        <w:jc w:val="both"/>
      </w:pPr>
      <w:r>
        <w:rPr>
          <w:rFonts w:ascii="Times New Roman"/>
          <w:b w:val="false"/>
          <w:i w:val="false"/>
          <w:color w:val="000000"/>
          <w:sz w:val="28"/>
        </w:rPr>
        <w:t>
      2) государственную корпорацию "Правительство для граждан" (далее – Государственная корпорация).</w:t>
      </w:r>
    </w:p>
    <w:bookmarkEnd w:id="527"/>
    <w:bookmarkStart w:name="z567" w:id="528"/>
    <w:p>
      <w:pPr>
        <w:spacing w:after="0"/>
        <w:ind w:left="0"/>
        <w:jc w:val="both"/>
      </w:pPr>
      <w:r>
        <w:rPr>
          <w:rFonts w:ascii="Times New Roman"/>
          <w:b w:val="false"/>
          <w:i w:val="false"/>
          <w:color w:val="000000"/>
          <w:sz w:val="28"/>
        </w:rPr>
        <w:t>
      2. Форма оказания государственной услуги: бумажная.</w:t>
      </w:r>
    </w:p>
    <w:bookmarkEnd w:id="528"/>
    <w:bookmarkStart w:name="z568" w:id="529"/>
    <w:p>
      <w:pPr>
        <w:spacing w:after="0"/>
        <w:ind w:left="0"/>
        <w:jc w:val="both"/>
      </w:pPr>
      <w:r>
        <w:rPr>
          <w:rFonts w:ascii="Times New Roman"/>
          <w:b w:val="false"/>
          <w:i w:val="false"/>
          <w:color w:val="000000"/>
          <w:sz w:val="28"/>
        </w:rPr>
        <w:t>
      3. Результат оказания государственной услуги:</w:t>
      </w:r>
    </w:p>
    <w:bookmarkEnd w:id="529"/>
    <w:bookmarkStart w:name="z569" w:id="530"/>
    <w:p>
      <w:pPr>
        <w:spacing w:after="0"/>
        <w:ind w:left="0"/>
        <w:jc w:val="both"/>
      </w:pPr>
      <w:r>
        <w:rPr>
          <w:rFonts w:ascii="Times New Roman"/>
          <w:b w:val="false"/>
          <w:i w:val="false"/>
          <w:color w:val="000000"/>
          <w:sz w:val="28"/>
        </w:rPr>
        <w:t xml:space="preserve">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"Восстановление записей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530"/>
    <w:bookmarkStart w:name="z570" w:id="53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531"/>
    <w:bookmarkStart w:name="z571" w:id="53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32"/>
    <w:bookmarkStart w:name="z572" w:id="53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пакета документов,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533"/>
    <w:bookmarkStart w:name="z573" w:id="534"/>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через услугодателя, длительность выполнения:</w:t>
      </w:r>
    </w:p>
    <w:bookmarkEnd w:id="534"/>
    <w:bookmarkStart w:name="z574" w:id="535"/>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535"/>
    <w:bookmarkStart w:name="z575" w:id="536"/>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536"/>
    <w:bookmarkStart w:name="z576" w:id="537"/>
    <w:p>
      <w:pPr>
        <w:spacing w:after="0"/>
        <w:ind w:left="0"/>
        <w:jc w:val="both"/>
      </w:pPr>
      <w:r>
        <w:rPr>
          <w:rFonts w:ascii="Times New Roman"/>
          <w:b w:val="false"/>
          <w:i w:val="false"/>
          <w:color w:val="000000"/>
          <w:sz w:val="28"/>
        </w:rPr>
        <w:t>
      действие 3 – специалист услугодателя рассматривает заявление и пакет документов, оформляет заключение о восстановлении актовой записи – 3 (три) рабочих дня;</w:t>
      </w:r>
    </w:p>
    <w:bookmarkEnd w:id="537"/>
    <w:bookmarkStart w:name="z577" w:id="538"/>
    <w:p>
      <w:pPr>
        <w:spacing w:after="0"/>
        <w:ind w:left="0"/>
        <w:jc w:val="both"/>
      </w:pPr>
      <w:r>
        <w:rPr>
          <w:rFonts w:ascii="Times New Roman"/>
          <w:b w:val="false"/>
          <w:i w:val="false"/>
          <w:color w:val="000000"/>
          <w:sz w:val="28"/>
        </w:rPr>
        <w:t>
      условие 1 – при необходимости запроса в другие государственные органы и проведения дополнительного изучения или проверки специалист услугодателя уведомляет услугополучателя о продлении срока оказания государственной услуги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538"/>
    <w:bookmarkStart w:name="z578" w:id="539"/>
    <w:p>
      <w:pPr>
        <w:spacing w:after="0"/>
        <w:ind w:left="0"/>
        <w:jc w:val="both"/>
      </w:pPr>
      <w:r>
        <w:rPr>
          <w:rFonts w:ascii="Times New Roman"/>
          <w:b w:val="false"/>
          <w:i w:val="false"/>
          <w:color w:val="000000"/>
          <w:sz w:val="28"/>
        </w:rPr>
        <w:t>
      действие 4 – руководитель услугодателя утверждает заключение о восстановлении актовой записи  –  20 (двадцать) минут;</w:t>
      </w:r>
    </w:p>
    <w:bookmarkEnd w:id="539"/>
    <w:bookmarkStart w:name="z579" w:id="540"/>
    <w:p>
      <w:pPr>
        <w:spacing w:after="0"/>
        <w:ind w:left="0"/>
        <w:jc w:val="both"/>
      </w:pPr>
      <w:r>
        <w:rPr>
          <w:rFonts w:ascii="Times New Roman"/>
          <w:b w:val="false"/>
          <w:i w:val="false"/>
          <w:color w:val="000000"/>
          <w:sz w:val="28"/>
        </w:rPr>
        <w:t>
      действие 5 – специалист услугодателя направляет заключение о восстановлении записи акта гражданского состояния в регистрирующий орган по месту, где находилась утраченная запись, для государственной регистрации восстановленной записи  – 1 (один) рабочий день;</w:t>
      </w:r>
    </w:p>
    <w:bookmarkEnd w:id="540"/>
    <w:bookmarkStart w:name="z580" w:id="541"/>
    <w:p>
      <w:pPr>
        <w:spacing w:after="0"/>
        <w:ind w:left="0"/>
        <w:jc w:val="both"/>
      </w:pPr>
      <w:r>
        <w:rPr>
          <w:rFonts w:ascii="Times New Roman"/>
          <w:b w:val="false"/>
          <w:i w:val="false"/>
          <w:color w:val="000000"/>
          <w:sz w:val="28"/>
        </w:rPr>
        <w:t>
      действие 6  –  регистрирующий орган по месту, где находилась утраченная запись, производит государственную регистрацию восстановленной записи, оформляет, подписывает и заверяет гербовой печатью свидетельство о государственной регистрации акта гражданского состояния либо мотивированный ответ об отказе в оказании государственной услуги, направляет свидетельство услугодателю  –  2 (два) рабочих дня;</w:t>
      </w:r>
    </w:p>
    <w:bookmarkEnd w:id="541"/>
    <w:bookmarkStart w:name="z581" w:id="542"/>
    <w:p>
      <w:pPr>
        <w:spacing w:after="0"/>
        <w:ind w:left="0"/>
        <w:jc w:val="both"/>
      </w:pPr>
      <w:r>
        <w:rPr>
          <w:rFonts w:ascii="Times New Roman"/>
          <w:b w:val="false"/>
          <w:i w:val="false"/>
          <w:color w:val="000000"/>
          <w:sz w:val="28"/>
        </w:rPr>
        <w:t>
      действие 7 – канцелярия услугодателя выдает результат оказания государственной услуги услугополучателю – 20 (двадцать) минут.</w:t>
      </w:r>
    </w:p>
    <w:bookmarkEnd w:id="542"/>
    <w:bookmarkStart w:name="z582" w:id="543"/>
    <w:p>
      <w:pPr>
        <w:spacing w:after="0"/>
        <w:ind w:left="0"/>
        <w:jc w:val="both"/>
      </w:pPr>
      <w:r>
        <w:rPr>
          <w:rFonts w:ascii="Times New Roman"/>
          <w:b w:val="false"/>
          <w:i w:val="false"/>
          <w:color w:val="000000"/>
          <w:sz w:val="28"/>
        </w:rPr>
        <w:t>
      Сроки оказания государственной услуги:</w:t>
      </w:r>
    </w:p>
    <w:bookmarkEnd w:id="543"/>
    <w:bookmarkStart w:name="z583" w:id="544"/>
    <w:p>
      <w:pPr>
        <w:spacing w:after="0"/>
        <w:ind w:left="0"/>
        <w:jc w:val="both"/>
      </w:pPr>
      <w:r>
        <w:rPr>
          <w:rFonts w:ascii="Times New Roman"/>
          <w:b w:val="false"/>
          <w:i w:val="false"/>
          <w:color w:val="000000"/>
          <w:sz w:val="28"/>
        </w:rPr>
        <w:t>
      с момента сдачи пакета документов услугодателю – при наличии электронных версий актовых записей в информационной системе Регистрационный пункт "ЗАГС" 7 (семь) рабочих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544"/>
    <w:bookmarkStart w:name="z584" w:id="545"/>
    <w:p>
      <w:pPr>
        <w:spacing w:after="0"/>
        <w:ind w:left="0"/>
        <w:jc w:val="both"/>
      </w:pPr>
      <w:r>
        <w:rPr>
          <w:rFonts w:ascii="Times New Roman"/>
          <w:b w:val="false"/>
          <w:i w:val="false"/>
          <w:color w:val="000000"/>
          <w:sz w:val="28"/>
        </w:rPr>
        <w:t xml:space="preserve">
      6.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5 настоящего Регламента.</w:t>
      </w:r>
    </w:p>
    <w:bookmarkEnd w:id="545"/>
    <w:bookmarkStart w:name="z585" w:id="54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546"/>
    <w:bookmarkStart w:name="z586" w:id="54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заключение о восстановлении актовой записи, которое служит основанием для начала выполнения действия 4, указанного в пункте 5 настоящего Регламента.</w:t>
      </w:r>
    </w:p>
    <w:bookmarkEnd w:id="547"/>
    <w:bookmarkStart w:name="z587" w:id="54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утвержденное заключение о восстановлении актовой записи, которое служит основанием для начала выполнения действия 5, указанного в пункте 5 настоящего Регламента.</w:t>
      </w:r>
    </w:p>
    <w:bookmarkEnd w:id="548"/>
    <w:bookmarkStart w:name="z588" w:id="54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направление заключения о восстановлении актовых записей в регистрирующий орган по месту, где находилась утраченная запись, либо мотивированный ответ об отказе в оказании государственной услуги, которое служит основанием для начала выполнения действия 6, указанного в пункте 5 настоящего Регламента.</w:t>
      </w:r>
    </w:p>
    <w:bookmarkEnd w:id="549"/>
    <w:bookmarkStart w:name="z589" w:id="550"/>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6, указанному в пункте 5 настоящего Регламента, является подписанное свидетельство о регистрации акта гражданского состояния и направление его услугодателю, либо мотивированный ответ об отказе, которые служат основанием для начала выполнения действия 7, указанного в пункте 5 настоящего Регламента.</w:t>
      </w:r>
    </w:p>
    <w:bookmarkEnd w:id="550"/>
    <w:bookmarkStart w:name="z590" w:id="551"/>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7, указанному в пункте 5 настоящего Регламента, является выдача свидетельства услугополучателю.</w:t>
      </w:r>
    </w:p>
    <w:bookmarkEnd w:id="551"/>
    <w:bookmarkStart w:name="z591" w:id="55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52"/>
    <w:bookmarkStart w:name="z592" w:id="553"/>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553"/>
    <w:bookmarkStart w:name="z593" w:id="554"/>
    <w:p>
      <w:pPr>
        <w:spacing w:after="0"/>
        <w:ind w:left="0"/>
        <w:jc w:val="both"/>
      </w:pPr>
      <w:r>
        <w:rPr>
          <w:rFonts w:ascii="Times New Roman"/>
          <w:b w:val="false"/>
          <w:i w:val="false"/>
          <w:color w:val="000000"/>
          <w:sz w:val="28"/>
        </w:rPr>
        <w:t>
      1) канцелярия услугодателя;</w:t>
      </w:r>
    </w:p>
    <w:bookmarkEnd w:id="554"/>
    <w:bookmarkStart w:name="z594" w:id="555"/>
    <w:p>
      <w:pPr>
        <w:spacing w:after="0"/>
        <w:ind w:left="0"/>
        <w:jc w:val="both"/>
      </w:pPr>
      <w:r>
        <w:rPr>
          <w:rFonts w:ascii="Times New Roman"/>
          <w:b w:val="false"/>
          <w:i w:val="false"/>
          <w:color w:val="000000"/>
          <w:sz w:val="28"/>
        </w:rPr>
        <w:t>
      2) руководитель услугодателя;</w:t>
      </w:r>
    </w:p>
    <w:bookmarkEnd w:id="555"/>
    <w:bookmarkStart w:name="z595" w:id="556"/>
    <w:p>
      <w:pPr>
        <w:spacing w:after="0"/>
        <w:ind w:left="0"/>
        <w:jc w:val="both"/>
      </w:pPr>
      <w:r>
        <w:rPr>
          <w:rFonts w:ascii="Times New Roman"/>
          <w:b w:val="false"/>
          <w:i w:val="false"/>
          <w:color w:val="000000"/>
          <w:sz w:val="28"/>
        </w:rPr>
        <w:t>
      3) специалист услугодателя;</w:t>
      </w:r>
    </w:p>
    <w:bookmarkEnd w:id="556"/>
    <w:bookmarkStart w:name="z596" w:id="557"/>
    <w:p>
      <w:pPr>
        <w:spacing w:after="0"/>
        <w:ind w:left="0"/>
        <w:jc w:val="both"/>
      </w:pPr>
      <w:r>
        <w:rPr>
          <w:rFonts w:ascii="Times New Roman"/>
          <w:b w:val="false"/>
          <w:i w:val="false"/>
          <w:color w:val="000000"/>
          <w:sz w:val="28"/>
        </w:rPr>
        <w:t>
      4) регистрирующий орган по месту, где находилась утраченная запись.</w:t>
      </w:r>
    </w:p>
    <w:bookmarkEnd w:id="557"/>
    <w:bookmarkStart w:name="z597" w:id="558"/>
    <w:p>
      <w:pPr>
        <w:spacing w:after="0"/>
        <w:ind w:left="0"/>
        <w:jc w:val="both"/>
      </w:pPr>
      <w:r>
        <w:rPr>
          <w:rFonts w:ascii="Times New Roman"/>
          <w:b w:val="false"/>
          <w:i w:val="false"/>
          <w:color w:val="000000"/>
          <w:sz w:val="28"/>
        </w:rPr>
        <w:t>
      8. Описание процедур (действий), необходимых для оказания государственной услуги:</w:t>
      </w:r>
    </w:p>
    <w:bookmarkEnd w:id="558"/>
    <w:bookmarkStart w:name="z598" w:id="559"/>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559"/>
    <w:bookmarkStart w:name="z599" w:id="560"/>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560"/>
    <w:bookmarkStart w:name="z600" w:id="561"/>
    <w:p>
      <w:pPr>
        <w:spacing w:after="0"/>
        <w:ind w:left="0"/>
        <w:jc w:val="both"/>
      </w:pPr>
      <w:r>
        <w:rPr>
          <w:rFonts w:ascii="Times New Roman"/>
          <w:b w:val="false"/>
          <w:i w:val="false"/>
          <w:color w:val="000000"/>
          <w:sz w:val="28"/>
        </w:rPr>
        <w:t>
      действие 3 – специалист услугодателя рассматривает заявление и пакет документов, оформляет заключение о восстановлении актовой записи – 3 (три) рабочих дней;</w:t>
      </w:r>
    </w:p>
    <w:bookmarkEnd w:id="561"/>
    <w:bookmarkStart w:name="z601" w:id="562"/>
    <w:p>
      <w:pPr>
        <w:spacing w:after="0"/>
        <w:ind w:left="0"/>
        <w:jc w:val="both"/>
      </w:pPr>
      <w:r>
        <w:rPr>
          <w:rFonts w:ascii="Times New Roman"/>
          <w:b w:val="false"/>
          <w:i w:val="false"/>
          <w:color w:val="000000"/>
          <w:sz w:val="28"/>
        </w:rPr>
        <w:t>
      условие 1 – при необходимости запроса в другие государственные органы и проведения дополнительного изучения или проверки специалист услугодателя уведомляет услугополучателя о продлении срока оказания государственной услуги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562"/>
    <w:bookmarkStart w:name="z602" w:id="563"/>
    <w:p>
      <w:pPr>
        <w:spacing w:after="0"/>
        <w:ind w:left="0"/>
        <w:jc w:val="both"/>
      </w:pPr>
      <w:r>
        <w:rPr>
          <w:rFonts w:ascii="Times New Roman"/>
          <w:b w:val="false"/>
          <w:i w:val="false"/>
          <w:color w:val="000000"/>
          <w:sz w:val="28"/>
        </w:rPr>
        <w:t>
      действие 4 – руководитель услугодателя утверждает заключение о восстановлении актовой записи  –  20 (двадцать) минут;</w:t>
      </w:r>
    </w:p>
    <w:bookmarkEnd w:id="563"/>
    <w:bookmarkStart w:name="z603" w:id="564"/>
    <w:p>
      <w:pPr>
        <w:spacing w:after="0"/>
        <w:ind w:left="0"/>
        <w:jc w:val="both"/>
      </w:pPr>
      <w:r>
        <w:rPr>
          <w:rFonts w:ascii="Times New Roman"/>
          <w:b w:val="false"/>
          <w:i w:val="false"/>
          <w:color w:val="000000"/>
          <w:sz w:val="28"/>
        </w:rPr>
        <w:t>
      действие 5 – специалист услугодателя направляет заключение о восстановлении записи акта гражданского состояния в регистрирующий орган по месту, где находилась утраченная запись, для государственной регистрации восстановленной записи  – 1 (один) рабочий день;</w:t>
      </w:r>
    </w:p>
    <w:bookmarkEnd w:id="564"/>
    <w:bookmarkStart w:name="z604" w:id="565"/>
    <w:p>
      <w:pPr>
        <w:spacing w:after="0"/>
        <w:ind w:left="0"/>
        <w:jc w:val="both"/>
      </w:pPr>
      <w:r>
        <w:rPr>
          <w:rFonts w:ascii="Times New Roman"/>
          <w:b w:val="false"/>
          <w:i w:val="false"/>
          <w:color w:val="000000"/>
          <w:sz w:val="28"/>
        </w:rPr>
        <w:t>
      действие 6 – регистрирующий орган по месту, где находилась утраченная запись, производит государственную регистрацию восстановленной записи, оформляет, подписывает и заверяет гербовой печатью свидетельство о государственной регистрации акта гражданского состояния либо мотивированный ответ об отказе в оказании государственной услуги, направляет свидетельство услугодателю  –  2 (два) рабочих дня;</w:t>
      </w:r>
    </w:p>
    <w:bookmarkEnd w:id="565"/>
    <w:bookmarkStart w:name="z605" w:id="566"/>
    <w:p>
      <w:pPr>
        <w:spacing w:after="0"/>
        <w:ind w:left="0"/>
        <w:jc w:val="both"/>
      </w:pPr>
      <w:r>
        <w:rPr>
          <w:rFonts w:ascii="Times New Roman"/>
          <w:b w:val="false"/>
          <w:i w:val="false"/>
          <w:color w:val="000000"/>
          <w:sz w:val="28"/>
        </w:rPr>
        <w:t>
      действие 7 – канцелярия услугодателя выдает результат оказания государственной услуги услугополучателю  –  20 (двадцать) минут.</w:t>
      </w:r>
    </w:p>
    <w:bookmarkEnd w:id="566"/>
    <w:bookmarkStart w:name="z606" w:id="567"/>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567"/>
    <w:bookmarkStart w:name="z607" w:id="568"/>
    <w:p>
      <w:pPr>
        <w:spacing w:after="0"/>
        <w:ind w:left="0"/>
        <w:jc w:val="both"/>
      </w:pPr>
      <w:r>
        <w:rPr>
          <w:rFonts w:ascii="Times New Roman"/>
          <w:b w:val="false"/>
          <w:i w:val="false"/>
          <w:color w:val="000000"/>
          <w:sz w:val="28"/>
        </w:rPr>
        <w:t>
      9.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 Подтверждением принятия заявления через Государственную корпорацию является расписка с указанием: номера и даты приема запроса, вида запрашиваемой государственной услуги, количества и названий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w:t>
      </w:r>
    </w:p>
    <w:bookmarkEnd w:id="568"/>
    <w:bookmarkStart w:name="z608" w:id="569"/>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569"/>
    <w:bookmarkStart w:name="z609" w:id="570"/>
    <w:p>
      <w:pPr>
        <w:spacing w:after="0"/>
        <w:ind w:left="0"/>
        <w:jc w:val="both"/>
      </w:pPr>
      <w:r>
        <w:rPr>
          <w:rFonts w:ascii="Times New Roman"/>
          <w:b w:val="false"/>
          <w:i w:val="false"/>
          <w:color w:val="000000"/>
          <w:sz w:val="28"/>
        </w:rPr>
        <w:t>
      Длительность обработки запроса услугополучателя – 15 (пятнадцать) минут.</w:t>
      </w:r>
    </w:p>
    <w:bookmarkEnd w:id="570"/>
    <w:bookmarkStart w:name="z610" w:id="571"/>
    <w:p>
      <w:pPr>
        <w:spacing w:after="0"/>
        <w:ind w:left="0"/>
        <w:jc w:val="both"/>
      </w:pPr>
      <w:r>
        <w:rPr>
          <w:rFonts w:ascii="Times New Roman"/>
          <w:b w:val="false"/>
          <w:i w:val="false"/>
          <w:color w:val="000000"/>
          <w:sz w:val="28"/>
        </w:rPr>
        <w:t>
      Описание порядка подготовки и направления запроса услугодателю, длительность обработки запроса услугополучателя, порядок получения результата оказания государственной услуги:</w:t>
      </w:r>
    </w:p>
    <w:bookmarkEnd w:id="571"/>
    <w:bookmarkStart w:name="z611" w:id="572"/>
    <w:p>
      <w:pPr>
        <w:spacing w:after="0"/>
        <w:ind w:left="0"/>
        <w:jc w:val="both"/>
      </w:pPr>
      <w:r>
        <w:rPr>
          <w:rFonts w:ascii="Times New Roman"/>
          <w:b w:val="false"/>
          <w:i w:val="false"/>
          <w:color w:val="000000"/>
          <w:sz w:val="28"/>
        </w:rPr>
        <w:t>
      процесс 1 – процесс авторизации оператора Государственной корпорации в информационной системе "Центр обслуживания населения" (далее – ИС ЦОН) для оказания государственной услуги;</w:t>
      </w:r>
    </w:p>
    <w:bookmarkEnd w:id="572"/>
    <w:bookmarkStart w:name="z612" w:id="573"/>
    <w:p>
      <w:pPr>
        <w:spacing w:after="0"/>
        <w:ind w:left="0"/>
        <w:jc w:val="both"/>
      </w:pPr>
      <w:r>
        <w:rPr>
          <w:rFonts w:ascii="Times New Roman"/>
          <w:b w:val="false"/>
          <w:i w:val="false"/>
          <w:color w:val="000000"/>
          <w:sz w:val="28"/>
        </w:rPr>
        <w:t>
      условие 1 – проверка в ИС ЦОН подлинности данных о зарегистрированном операторе через электронно-цифровую подпись (далее – ЭЦП);</w:t>
      </w:r>
    </w:p>
    <w:bookmarkEnd w:id="573"/>
    <w:bookmarkStart w:name="z613" w:id="574"/>
    <w:p>
      <w:pPr>
        <w:spacing w:after="0"/>
        <w:ind w:left="0"/>
        <w:jc w:val="both"/>
      </w:pPr>
      <w:r>
        <w:rPr>
          <w:rFonts w:ascii="Times New Roman"/>
          <w:b w:val="false"/>
          <w:i w:val="false"/>
          <w:color w:val="000000"/>
          <w:sz w:val="28"/>
        </w:rPr>
        <w:t>
      процесс 2 –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w:t>
      </w:r>
    </w:p>
    <w:bookmarkEnd w:id="574"/>
    <w:bookmarkStart w:name="z614" w:id="575"/>
    <w:p>
      <w:pPr>
        <w:spacing w:after="0"/>
        <w:ind w:left="0"/>
        <w:jc w:val="both"/>
      </w:pPr>
      <w:r>
        <w:rPr>
          <w:rFonts w:ascii="Times New Roman"/>
          <w:b w:val="false"/>
          <w:i w:val="false"/>
          <w:color w:val="000000"/>
          <w:sz w:val="28"/>
        </w:rPr>
        <w:t>
      процесс 3 – выбор оператором Государственной корпорации государственной услуги, вывод на экран формы запроса для оказания государственной услуги и ввод оператором Государственной корпорации данных услугополучателя;</w:t>
      </w:r>
    </w:p>
    <w:bookmarkEnd w:id="575"/>
    <w:bookmarkStart w:name="z615" w:id="576"/>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(далее – ШЭП) в Государственной базе данных "Физические лица" (далее – ГБД ФЛ) о данных услугополучателя;</w:t>
      </w:r>
    </w:p>
    <w:bookmarkEnd w:id="576"/>
    <w:bookmarkStart w:name="z616" w:id="577"/>
    <w:p>
      <w:pPr>
        <w:spacing w:after="0"/>
        <w:ind w:left="0"/>
        <w:jc w:val="both"/>
      </w:pPr>
      <w:r>
        <w:rPr>
          <w:rFonts w:ascii="Times New Roman"/>
          <w:b w:val="false"/>
          <w:i w:val="false"/>
          <w:color w:val="000000"/>
          <w:sz w:val="28"/>
        </w:rPr>
        <w:t>
      условие 2 – проверка наличия данных услугополучателя в ГБД ФЛ;</w:t>
      </w:r>
    </w:p>
    <w:bookmarkEnd w:id="577"/>
    <w:bookmarkStart w:name="z617" w:id="578"/>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ФЛ;</w:t>
      </w:r>
    </w:p>
    <w:bookmarkEnd w:id="578"/>
    <w:bookmarkStart w:name="z618" w:id="579"/>
    <w:p>
      <w:pPr>
        <w:spacing w:after="0"/>
        <w:ind w:left="0"/>
        <w:jc w:val="both"/>
      </w:pPr>
      <w:r>
        <w:rPr>
          <w:rFonts w:ascii="Times New Roman"/>
          <w:b w:val="false"/>
          <w:i w:val="false"/>
          <w:color w:val="000000"/>
          <w:sz w:val="28"/>
        </w:rPr>
        <w:t>
      процесс 6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bookmarkEnd w:id="579"/>
    <w:bookmarkStart w:name="z619" w:id="580"/>
    <w:p>
      <w:pPr>
        <w:spacing w:after="0"/>
        <w:ind w:left="0"/>
        <w:jc w:val="both"/>
      </w:pPr>
      <w:r>
        <w:rPr>
          <w:rFonts w:ascii="Times New Roman"/>
          <w:b w:val="false"/>
          <w:i w:val="false"/>
          <w:color w:val="000000"/>
          <w:sz w:val="28"/>
        </w:rPr>
        <w:t>
      процесс 7  –  выдача расписки услугополучателю;</w:t>
      </w:r>
    </w:p>
    <w:bookmarkEnd w:id="580"/>
    <w:bookmarkStart w:name="z620" w:id="581"/>
    <w:p>
      <w:pPr>
        <w:spacing w:after="0"/>
        <w:ind w:left="0"/>
        <w:jc w:val="both"/>
      </w:pPr>
      <w:r>
        <w:rPr>
          <w:rFonts w:ascii="Times New Roman"/>
          <w:b w:val="false"/>
          <w:i w:val="false"/>
          <w:color w:val="000000"/>
          <w:sz w:val="28"/>
        </w:rPr>
        <w:t>
      процесс 8 – направление электронного документа (запроса услугополучателя) подписанного ЭЦП оператора Государственной корпорации через ШЭП в автоматизированное рабочее место регионального шлюза электронного правительства (далее - АРМ РШЭП);</w:t>
      </w:r>
    </w:p>
    <w:bookmarkEnd w:id="581"/>
    <w:bookmarkStart w:name="z621" w:id="582"/>
    <w:p>
      <w:pPr>
        <w:spacing w:after="0"/>
        <w:ind w:left="0"/>
        <w:jc w:val="both"/>
      </w:pPr>
      <w:r>
        <w:rPr>
          <w:rFonts w:ascii="Times New Roman"/>
          <w:b w:val="false"/>
          <w:i w:val="false"/>
          <w:color w:val="000000"/>
          <w:sz w:val="28"/>
        </w:rPr>
        <w:t>
      процесс 9 – обработка государственной услуги и формирование специалистом услугодателя результата оказания государственной услуги – свидетельства;</w:t>
      </w:r>
    </w:p>
    <w:bookmarkEnd w:id="582"/>
    <w:bookmarkStart w:name="z622" w:id="583"/>
    <w:p>
      <w:pPr>
        <w:spacing w:after="0"/>
        <w:ind w:left="0"/>
        <w:jc w:val="both"/>
      </w:pPr>
      <w:r>
        <w:rPr>
          <w:rFonts w:ascii="Times New Roman"/>
          <w:b w:val="false"/>
          <w:i w:val="false"/>
          <w:color w:val="000000"/>
          <w:sz w:val="28"/>
        </w:rPr>
        <w:t>
      процесс 10 – выдача работником Государственной корпорации нарочно результата государственной услуги (свидетельства) на основании расписки, при предъявлении удостоверения личности услугополучателя (либо его представителя по нотариально заверенной доверенности).</w:t>
      </w:r>
    </w:p>
    <w:bookmarkEnd w:id="583"/>
    <w:bookmarkStart w:name="z623" w:id="584"/>
    <w:p>
      <w:pPr>
        <w:spacing w:after="0"/>
        <w:ind w:left="0"/>
        <w:jc w:val="both"/>
      </w:pPr>
      <w:r>
        <w:rPr>
          <w:rFonts w:ascii="Times New Roman"/>
          <w:b w:val="false"/>
          <w:i w:val="false"/>
          <w:color w:val="000000"/>
          <w:sz w:val="28"/>
        </w:rPr>
        <w:t>
      Сроки оказания государственной услуги:</w:t>
      </w:r>
    </w:p>
    <w:bookmarkEnd w:id="584"/>
    <w:bookmarkStart w:name="z624" w:id="585"/>
    <w:p>
      <w:pPr>
        <w:spacing w:after="0"/>
        <w:ind w:left="0"/>
        <w:jc w:val="both"/>
      </w:pPr>
      <w:r>
        <w:rPr>
          <w:rFonts w:ascii="Times New Roman"/>
          <w:b w:val="false"/>
          <w:i w:val="false"/>
          <w:color w:val="000000"/>
          <w:sz w:val="28"/>
        </w:rPr>
        <w:t>
      с момента сдачи пакета документов в Государственную корпорацию – при наличии электронных версий актовых записей в информационной системе Регистрационный пункт "ЗАГС" 7 (семь) рабочих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585"/>
    <w:bookmarkStart w:name="z625" w:id="586"/>
    <w:p>
      <w:pPr>
        <w:spacing w:after="0"/>
        <w:ind w:left="0"/>
        <w:jc w:val="both"/>
      </w:pPr>
      <w:r>
        <w:rPr>
          <w:rFonts w:ascii="Times New Roman"/>
          <w:b w:val="false"/>
          <w:i w:val="false"/>
          <w:color w:val="000000"/>
          <w:sz w:val="28"/>
        </w:rPr>
        <w:t>
      10. Содержание процедур (действий), входящих в состав процесса оказания государственной услуги через МИО городов районного значения, акимы поселков, сел, сельских округов, длительность выполнения:</w:t>
      </w:r>
    </w:p>
    <w:bookmarkEnd w:id="586"/>
    <w:bookmarkStart w:name="z626" w:id="587"/>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587"/>
    <w:bookmarkStart w:name="z627" w:id="588"/>
    <w:p>
      <w:pPr>
        <w:spacing w:after="0"/>
        <w:ind w:left="0"/>
        <w:jc w:val="both"/>
      </w:pPr>
      <w:r>
        <w:rPr>
          <w:rFonts w:ascii="Times New Roman"/>
          <w:b w:val="false"/>
          <w:i w:val="false"/>
          <w:color w:val="000000"/>
          <w:sz w:val="28"/>
        </w:rPr>
        <w:t>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пункта 5 настоящего Регламента. Длительность выполнения  –  1 (один) рабочий день;</w:t>
      </w:r>
    </w:p>
    <w:bookmarkEnd w:id="588"/>
    <w:bookmarkStart w:name="z628" w:id="589"/>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bookmarkEnd w:id="589"/>
    <w:bookmarkStart w:name="z629" w:id="590"/>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1</w:t>
      </w:r>
      <w:r>
        <w:rPr>
          <w:rFonts w:ascii="Times New Roman"/>
          <w:b w:val="false"/>
          <w:i w:val="false"/>
          <w:color w:val="000000"/>
          <w:sz w:val="28"/>
        </w:rPr>
        <w:t>-3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 xml:space="preserve">услуги </w:t>
            </w:r>
            <w:r>
              <w:br/>
            </w:r>
            <w:r>
              <w:rPr>
                <w:rFonts w:ascii="Times New Roman"/>
                <w:b w:val="false"/>
                <w:i w:val="false"/>
                <w:color w:val="000000"/>
                <w:sz w:val="20"/>
              </w:rPr>
              <w:t>"Восстановление актов</w:t>
            </w:r>
            <w:r>
              <w:br/>
            </w:r>
            <w:r>
              <w:rPr>
                <w:rFonts w:ascii="Times New Roman"/>
                <w:b w:val="false"/>
                <w:i w:val="false"/>
                <w:color w:val="000000"/>
                <w:sz w:val="20"/>
              </w:rPr>
              <w:t>гражданского состояния"</w:t>
            </w:r>
          </w:p>
        </w:tc>
      </w:tr>
    </w:tbl>
    <w:bookmarkStart w:name="z631" w:id="59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591"/>
    <w:bookmarkStart w:name="z632" w:id="592"/>
    <w:p>
      <w:pPr>
        <w:spacing w:after="0"/>
        <w:ind w:left="0"/>
        <w:jc w:val="left"/>
      </w:pPr>
      <w:r>
        <w:rPr>
          <w:rFonts w:ascii="Times New Roman"/>
          <w:b/>
          <w:i w:val="false"/>
          <w:color w:val="000000"/>
        </w:rPr>
        <w:t xml:space="preserve"> 1) при оказании государственной услуги через услугодателя</w:t>
      </w:r>
    </w:p>
    <w:bookmarkEnd w:id="592"/>
    <w:bookmarkStart w:name="z633"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 xml:space="preserve">услуги </w:t>
            </w:r>
            <w:r>
              <w:br/>
            </w:r>
            <w:r>
              <w:rPr>
                <w:rFonts w:ascii="Times New Roman"/>
                <w:b w:val="false"/>
                <w:i w:val="false"/>
                <w:color w:val="000000"/>
                <w:sz w:val="20"/>
              </w:rPr>
              <w:t>"Восстановление актов</w:t>
            </w:r>
            <w:r>
              <w:br/>
            </w:r>
            <w:r>
              <w:rPr>
                <w:rFonts w:ascii="Times New Roman"/>
                <w:b w:val="false"/>
                <w:i w:val="false"/>
                <w:color w:val="000000"/>
                <w:sz w:val="20"/>
              </w:rPr>
              <w:t>гражданского состояния"</w:t>
            </w:r>
          </w:p>
        </w:tc>
      </w:tr>
    </w:tbl>
    <w:bookmarkStart w:name="z635" w:id="594"/>
    <w:p>
      <w:pPr>
        <w:spacing w:after="0"/>
        <w:ind w:left="0"/>
        <w:jc w:val="left"/>
      </w:pPr>
      <w:r>
        <w:rPr>
          <w:rFonts w:ascii="Times New Roman"/>
          <w:b/>
          <w:i w:val="false"/>
          <w:color w:val="000000"/>
        </w:rPr>
        <w:t xml:space="preserve"> 2) при оказании государственной услуги через Государственную корпорацию</w:t>
      </w:r>
    </w:p>
    <w:bookmarkEnd w:id="594"/>
    <w:bookmarkStart w:name="z636"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 xml:space="preserve">услуги </w:t>
            </w:r>
            <w:r>
              <w:br/>
            </w:r>
            <w:r>
              <w:rPr>
                <w:rFonts w:ascii="Times New Roman"/>
                <w:b w:val="false"/>
                <w:i w:val="false"/>
                <w:color w:val="000000"/>
                <w:sz w:val="20"/>
              </w:rPr>
              <w:t>"Восстановление актов</w:t>
            </w:r>
            <w:r>
              <w:br/>
            </w:r>
            <w:r>
              <w:rPr>
                <w:rFonts w:ascii="Times New Roman"/>
                <w:b w:val="false"/>
                <w:i w:val="false"/>
                <w:color w:val="000000"/>
                <w:sz w:val="20"/>
              </w:rPr>
              <w:t>гражданского состояния"</w:t>
            </w:r>
          </w:p>
        </w:tc>
      </w:tr>
    </w:tbl>
    <w:bookmarkStart w:name="z638" w:id="596"/>
    <w:p>
      <w:pPr>
        <w:spacing w:after="0"/>
        <w:ind w:left="0"/>
        <w:jc w:val="left"/>
      </w:pPr>
      <w:r>
        <w:rPr>
          <w:rFonts w:ascii="Times New Roman"/>
          <w:b/>
          <w:i w:val="false"/>
          <w:color w:val="000000"/>
        </w:rPr>
        <w:t xml:space="preserve"> 3) при оказании государственной услуги через местных исполнительных органов, городов районного значения, акимы поселков, сел, сельских округов</w:t>
      </w:r>
    </w:p>
    <w:bookmarkEnd w:id="596"/>
    <w:bookmarkStart w:name="z639"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598"/>
    <w:p>
      <w:pPr>
        <w:spacing w:after="0"/>
        <w:ind w:left="0"/>
        <w:jc w:val="left"/>
      </w:pPr>
      <w:r>
        <w:rPr>
          <w:rFonts w:ascii="Times New Roman"/>
          <w:b/>
          <w:i w:val="false"/>
          <w:color w:val="000000"/>
        </w:rPr>
        <w:t xml:space="preserve"> Условные обозначения:</w:t>
      </w:r>
    </w:p>
    <w:bookmarkEnd w:id="598"/>
    <w:bookmarkStart w:name="z641"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w:t>
            </w:r>
            <w:r>
              <w:br/>
            </w:r>
            <w:r>
              <w:rPr>
                <w:rFonts w:ascii="Times New Roman"/>
                <w:b w:val="false"/>
                <w:i w:val="false"/>
                <w:color w:val="000000"/>
                <w:sz w:val="20"/>
              </w:rPr>
              <w:t>от "29" декабря 2017 года</w:t>
            </w:r>
            <w:r>
              <w:br/>
            </w:r>
            <w:r>
              <w:rPr>
                <w:rFonts w:ascii="Times New Roman"/>
                <w:b w:val="false"/>
                <w:i w:val="false"/>
                <w:color w:val="000000"/>
                <w:sz w:val="20"/>
              </w:rPr>
              <w:t>№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xml:space="preserve">№  228 </w:t>
            </w:r>
          </w:p>
        </w:tc>
      </w:tr>
    </w:tbl>
    <w:bookmarkStart w:name="z644" w:id="600"/>
    <w:p>
      <w:pPr>
        <w:spacing w:after="0"/>
        <w:ind w:left="0"/>
        <w:jc w:val="left"/>
      </w:pPr>
      <w:r>
        <w:rPr>
          <w:rFonts w:ascii="Times New Roman"/>
          <w:b/>
          <w:i w:val="false"/>
          <w:color w:val="000000"/>
        </w:rPr>
        <w:t xml:space="preserve"> Регламент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600"/>
    <w:bookmarkStart w:name="z645" w:id="601"/>
    <w:p>
      <w:pPr>
        <w:spacing w:after="0"/>
        <w:ind w:left="0"/>
        <w:jc w:val="left"/>
      </w:pPr>
      <w:r>
        <w:rPr>
          <w:rFonts w:ascii="Times New Roman"/>
          <w:b/>
          <w:i w:val="false"/>
          <w:color w:val="000000"/>
        </w:rPr>
        <w:t xml:space="preserve"> 1. Общие положения</w:t>
      </w:r>
    </w:p>
    <w:bookmarkEnd w:id="601"/>
    <w:bookmarkStart w:name="z646" w:id="602"/>
    <w:p>
      <w:pPr>
        <w:spacing w:after="0"/>
        <w:ind w:left="0"/>
        <w:jc w:val="both"/>
      </w:pPr>
      <w:r>
        <w:rPr>
          <w:rFonts w:ascii="Times New Roman"/>
          <w:b w:val="false"/>
          <w:i w:val="false"/>
          <w:color w:val="000000"/>
          <w:sz w:val="28"/>
        </w:rPr>
        <w:t>
      1. Услугодателем государственной услуги "Регистрация смерти, в том числе внесение изменений, дополнений и исправлений в записи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602"/>
    <w:bookmarkStart w:name="z647" w:id="60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603"/>
    <w:bookmarkStart w:name="z648" w:id="604"/>
    <w:p>
      <w:pPr>
        <w:spacing w:after="0"/>
        <w:ind w:left="0"/>
        <w:jc w:val="both"/>
      </w:pPr>
      <w:r>
        <w:rPr>
          <w:rFonts w:ascii="Times New Roman"/>
          <w:b w:val="false"/>
          <w:i w:val="false"/>
          <w:color w:val="000000"/>
          <w:sz w:val="28"/>
        </w:rPr>
        <w:t>
      1) услугодателя, МИО городов районного значения, акимы поселков, сел, сельских округов;</w:t>
      </w:r>
    </w:p>
    <w:bookmarkEnd w:id="604"/>
    <w:bookmarkStart w:name="z649" w:id="605"/>
    <w:p>
      <w:pPr>
        <w:spacing w:after="0"/>
        <w:ind w:left="0"/>
        <w:jc w:val="both"/>
      </w:pPr>
      <w:r>
        <w:rPr>
          <w:rFonts w:ascii="Times New Roman"/>
          <w:b w:val="false"/>
          <w:i w:val="false"/>
          <w:color w:val="000000"/>
          <w:sz w:val="28"/>
        </w:rPr>
        <w:t>
      2) государственную корпорацию "Правительство для граждан" (далее – Государственная корпорация).</w:t>
      </w:r>
    </w:p>
    <w:bookmarkEnd w:id="605"/>
    <w:bookmarkStart w:name="z650" w:id="606"/>
    <w:p>
      <w:pPr>
        <w:spacing w:after="0"/>
        <w:ind w:left="0"/>
        <w:jc w:val="both"/>
      </w:pPr>
      <w:r>
        <w:rPr>
          <w:rFonts w:ascii="Times New Roman"/>
          <w:b w:val="false"/>
          <w:i w:val="false"/>
          <w:color w:val="000000"/>
          <w:sz w:val="28"/>
        </w:rPr>
        <w:t>
      2. Форма оказания государственной услуги: бумажная.</w:t>
      </w:r>
    </w:p>
    <w:bookmarkEnd w:id="606"/>
    <w:bookmarkStart w:name="z651" w:id="607"/>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607"/>
    <w:bookmarkStart w:name="z652" w:id="608"/>
    <w:p>
      <w:pPr>
        <w:spacing w:after="0"/>
        <w:ind w:left="0"/>
        <w:jc w:val="both"/>
      </w:pPr>
      <w:r>
        <w:rPr>
          <w:rFonts w:ascii="Times New Roman"/>
          <w:b w:val="false"/>
          <w:i w:val="false"/>
          <w:color w:val="000000"/>
          <w:sz w:val="28"/>
        </w:rPr>
        <w:t xml:space="preserve">
      свидетельство смерти, повторное свидетельство о смерти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смерти,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608"/>
    <w:bookmarkStart w:name="z653" w:id="60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609"/>
    <w:bookmarkStart w:name="z654" w:id="61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10"/>
    <w:bookmarkStart w:name="z655" w:id="61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пакета документов,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611"/>
    <w:bookmarkStart w:name="z656" w:id="612"/>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через услугодателя:</w:t>
      </w:r>
    </w:p>
    <w:bookmarkEnd w:id="612"/>
    <w:bookmarkStart w:name="z657" w:id="613"/>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613"/>
    <w:bookmarkStart w:name="z658" w:id="614"/>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614"/>
    <w:bookmarkStart w:name="z659" w:id="615"/>
    <w:p>
      <w:pPr>
        <w:spacing w:after="0"/>
        <w:ind w:left="0"/>
        <w:jc w:val="both"/>
      </w:pPr>
      <w:r>
        <w:rPr>
          <w:rFonts w:ascii="Times New Roman"/>
          <w:b w:val="false"/>
          <w:i w:val="false"/>
          <w:color w:val="000000"/>
          <w:sz w:val="28"/>
        </w:rPr>
        <w:t>
      действие 3 – специалист услугодателя рассматривает заявление, осуществляет регистрацию актовой записи в РП "ЗАГС", оформляет соответствующее свидетельство о регистрации акта гражданского состояния –  в течение 1 (одного) часа;</w:t>
      </w:r>
    </w:p>
    <w:bookmarkEnd w:id="615"/>
    <w:bookmarkStart w:name="z660" w:id="616"/>
    <w:p>
      <w:pPr>
        <w:spacing w:after="0"/>
        <w:ind w:left="0"/>
        <w:jc w:val="both"/>
      </w:pPr>
      <w:r>
        <w:rPr>
          <w:rFonts w:ascii="Times New Roman"/>
          <w:b w:val="false"/>
          <w:i w:val="false"/>
          <w:color w:val="000000"/>
          <w:sz w:val="28"/>
        </w:rPr>
        <w:t>
      условие 1 – в случае необходимости дополнительной проверки документов, установленных пунктом 9 стандарта, специалист услугодателя уведомляет услугополучателя о продлении срока оказания услуги не более чем на 30 (тридцать) календарных дней – в течение 3 (трех) календарных дней с момента продления срока рассмотрения;</w:t>
      </w:r>
    </w:p>
    <w:bookmarkEnd w:id="616"/>
    <w:bookmarkStart w:name="z661" w:id="617"/>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смерти, либо мотивированный ответ об отказе в оказании государственной услуги  –  10 (десять) минут;</w:t>
      </w:r>
    </w:p>
    <w:bookmarkEnd w:id="617"/>
    <w:bookmarkStart w:name="z662" w:id="618"/>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20 (двадцать) минут.</w:t>
      </w:r>
    </w:p>
    <w:bookmarkEnd w:id="618"/>
    <w:bookmarkStart w:name="z663" w:id="619"/>
    <w:p>
      <w:pPr>
        <w:spacing w:after="0"/>
        <w:ind w:left="0"/>
        <w:jc w:val="both"/>
      </w:pPr>
      <w:r>
        <w:rPr>
          <w:rFonts w:ascii="Times New Roman"/>
          <w:b w:val="false"/>
          <w:i w:val="false"/>
          <w:color w:val="000000"/>
          <w:sz w:val="28"/>
        </w:rPr>
        <w:t>
      6. Содержание процедур (действий), входящих в состав процесса оказания государственной услуги через услугодателя при внесении изменений, дополнений и исправлений в запись акта гражданского состояния, длительность выполнения:</w:t>
      </w:r>
    </w:p>
    <w:bookmarkEnd w:id="619"/>
    <w:bookmarkStart w:name="z664" w:id="620"/>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620"/>
    <w:bookmarkStart w:name="z665" w:id="621"/>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621"/>
    <w:bookmarkStart w:name="z666" w:id="622"/>
    <w:p>
      <w:pPr>
        <w:spacing w:after="0"/>
        <w:ind w:left="0"/>
        <w:jc w:val="both"/>
      </w:pPr>
      <w:r>
        <w:rPr>
          <w:rFonts w:ascii="Times New Roman"/>
          <w:b w:val="false"/>
          <w:i w:val="false"/>
          <w:color w:val="000000"/>
          <w:sz w:val="28"/>
        </w:rPr>
        <w:t>
      действие 3 – специалист услугодателя рассматривает заявление, вносит изменения, дополнения и исправления в актовую запись в РП "ЗАГС", оформляет повторное свидетельство – в течение 6 (шести) рабочих дней;</w:t>
      </w:r>
    </w:p>
    <w:bookmarkEnd w:id="622"/>
    <w:bookmarkStart w:name="z667" w:id="623"/>
    <w:p>
      <w:pPr>
        <w:spacing w:after="0"/>
        <w:ind w:left="0"/>
        <w:jc w:val="both"/>
      </w:pPr>
      <w:r>
        <w:rPr>
          <w:rFonts w:ascii="Times New Roman"/>
          <w:b w:val="false"/>
          <w:i w:val="false"/>
          <w:color w:val="000000"/>
          <w:sz w:val="28"/>
        </w:rPr>
        <w:t>
      условие 1 – в случае необходимости специалист услугодателя отправляет запросы в другие государственные органы и уведомляет услугополучателя о продлении срока оказания услуги не более чем на 30 (тридцать) календарных дней – в течение 3 (трех) календарных дней с момента продления срока рассмотрения;</w:t>
      </w:r>
    </w:p>
    <w:bookmarkEnd w:id="623"/>
    <w:bookmarkStart w:name="z668" w:id="624"/>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смерти, либо мотивированный ответ об отказе в оказании государственной услуги – 10 (десять) минут;</w:t>
      </w:r>
    </w:p>
    <w:bookmarkEnd w:id="624"/>
    <w:bookmarkStart w:name="z669" w:id="625"/>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625"/>
    <w:bookmarkStart w:name="z670" w:id="626"/>
    <w:p>
      <w:pPr>
        <w:spacing w:after="0"/>
        <w:ind w:left="0"/>
        <w:jc w:val="both"/>
      </w:pPr>
      <w:r>
        <w:rPr>
          <w:rFonts w:ascii="Times New Roman"/>
          <w:b w:val="false"/>
          <w:i w:val="false"/>
          <w:color w:val="000000"/>
          <w:sz w:val="28"/>
        </w:rPr>
        <w:t>
      Сроки оказания государственной услуги:</w:t>
      </w:r>
    </w:p>
    <w:bookmarkEnd w:id="626"/>
    <w:bookmarkStart w:name="z671" w:id="627"/>
    <w:p>
      <w:pPr>
        <w:spacing w:after="0"/>
        <w:ind w:left="0"/>
        <w:jc w:val="both"/>
      </w:pPr>
      <w:r>
        <w:rPr>
          <w:rFonts w:ascii="Times New Roman"/>
          <w:b w:val="false"/>
          <w:i w:val="false"/>
          <w:color w:val="000000"/>
          <w:sz w:val="28"/>
        </w:rPr>
        <w:t>
      с момента сдачи документов услугодателю – 1 (один) рабочий день (день приема не входит в срок оказания государственной услуги);</w:t>
      </w:r>
    </w:p>
    <w:bookmarkEnd w:id="627"/>
    <w:bookmarkStart w:name="z672" w:id="628"/>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628"/>
    <w:bookmarkStart w:name="z673" w:id="629"/>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629"/>
    <w:bookmarkStart w:name="z674" w:id="630"/>
    <w:p>
      <w:pPr>
        <w:spacing w:after="0"/>
        <w:ind w:left="0"/>
        <w:jc w:val="both"/>
      </w:pPr>
      <w:r>
        <w:rPr>
          <w:rFonts w:ascii="Times New Roman"/>
          <w:b w:val="false"/>
          <w:i w:val="false"/>
          <w:color w:val="000000"/>
          <w:sz w:val="28"/>
        </w:rPr>
        <w:t xml:space="preserve">
      7. Результатом процедуры (действия) по оказанию государственной услуги при регистрации смерти по действию 1, указанному в пункте 5 настоящего Регламента, являются зарегистрированные документы, которые служат основанием для начала выполнения действия 2, указанного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w:t>
      </w:r>
    </w:p>
    <w:bookmarkEnd w:id="630"/>
    <w:bookmarkStart w:name="z675" w:id="631"/>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631"/>
    <w:bookmarkStart w:name="z676" w:id="632"/>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регистрация актовой записи о смерти и заполненный бланк свидетельства о регистрации акта гражданского состояния, которые служат основанием для начала выполнения действия 4, указанного в пункте 5 настоящего Регламента.</w:t>
      </w:r>
    </w:p>
    <w:bookmarkEnd w:id="632"/>
    <w:bookmarkStart w:name="z677" w:id="63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подписанное свидетельство о смерти, либо мотивированный ответ об отказе в оказании государственной услуги, которое служит основанием для начала выполнения действия 5, указанного в пункте 5 настоящего Регламента.</w:t>
      </w:r>
    </w:p>
    <w:bookmarkEnd w:id="633"/>
    <w:bookmarkStart w:name="z678" w:id="634"/>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выдача свидетельства услугополучателю.</w:t>
      </w:r>
    </w:p>
    <w:bookmarkEnd w:id="634"/>
    <w:bookmarkStart w:name="z679" w:id="635"/>
    <w:p>
      <w:pPr>
        <w:spacing w:after="0"/>
        <w:ind w:left="0"/>
        <w:jc w:val="both"/>
      </w:pPr>
      <w:r>
        <w:rPr>
          <w:rFonts w:ascii="Times New Roman"/>
          <w:b w:val="false"/>
          <w:i w:val="false"/>
          <w:color w:val="000000"/>
          <w:sz w:val="28"/>
        </w:rPr>
        <w:t>
      8. Результатом процедуры (действия) по оказанию государственной услуги при внесении изменений, дополнений и исправлений в запись акта гражданского состояния по действию 1, указанному в пункте 6 настоящего Регламента, являются зарегистрированные документы, которые служат основанием для начала выполнения действия 2, указанного в пункте 6 настоящего Регламента.</w:t>
      </w:r>
    </w:p>
    <w:bookmarkEnd w:id="635"/>
    <w:bookmarkStart w:name="z680" w:id="636"/>
    <w:p>
      <w:pPr>
        <w:spacing w:after="0"/>
        <w:ind w:left="0"/>
        <w:jc w:val="both"/>
      </w:pPr>
      <w:r>
        <w:rPr>
          <w:rFonts w:ascii="Times New Roman"/>
          <w:b w:val="false"/>
          <w:i w:val="false"/>
          <w:color w:val="000000"/>
          <w:sz w:val="28"/>
        </w:rPr>
        <w:t xml:space="preserve">
      Результатом процедуры (действия) по оказанию государственной услуги по действию 2, указанному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резолюция руководителя услугодателя, которая служит основанием для начала выполнения действия 3, указанного в пункте 6 настоящего Регламента.</w:t>
      </w:r>
    </w:p>
    <w:bookmarkEnd w:id="636"/>
    <w:bookmarkStart w:name="z681" w:id="637"/>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6 настоящего Регламента, является внесение изменений, дополнений и исправлений в актовую запись о смерти и заполненный бланк повторного свидетельства о регистрации акта гражданского состояния, которые служат основанием для начала выполнения действия 4, указанного в пункте 6 настоящего Регламента.</w:t>
      </w:r>
    </w:p>
    <w:bookmarkEnd w:id="637"/>
    <w:bookmarkStart w:name="z682" w:id="63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6 настоящего Регламента, является подписанное повторное свидетельство о смерти, либо мотивированный ответ об отказе в оказании государственной услуги, которое служит основанием для начала выполнения действия 5, указанного в пункте 6 настоящего Регламента.</w:t>
      </w:r>
    </w:p>
    <w:bookmarkEnd w:id="638"/>
    <w:bookmarkStart w:name="z683" w:id="63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6 настоящего Регламента, является выдача свидетельства услугополучателю.</w:t>
      </w:r>
    </w:p>
    <w:bookmarkEnd w:id="639"/>
    <w:bookmarkStart w:name="z684" w:id="64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40"/>
    <w:bookmarkStart w:name="z685" w:id="641"/>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641"/>
    <w:bookmarkStart w:name="z686" w:id="642"/>
    <w:p>
      <w:pPr>
        <w:spacing w:after="0"/>
        <w:ind w:left="0"/>
        <w:jc w:val="both"/>
      </w:pPr>
      <w:r>
        <w:rPr>
          <w:rFonts w:ascii="Times New Roman"/>
          <w:b w:val="false"/>
          <w:i w:val="false"/>
          <w:color w:val="000000"/>
          <w:sz w:val="28"/>
        </w:rPr>
        <w:t>
      1) канцелярия услугодателя;</w:t>
      </w:r>
    </w:p>
    <w:bookmarkEnd w:id="642"/>
    <w:bookmarkStart w:name="z687" w:id="643"/>
    <w:p>
      <w:pPr>
        <w:spacing w:after="0"/>
        <w:ind w:left="0"/>
        <w:jc w:val="both"/>
      </w:pPr>
      <w:r>
        <w:rPr>
          <w:rFonts w:ascii="Times New Roman"/>
          <w:b w:val="false"/>
          <w:i w:val="false"/>
          <w:color w:val="000000"/>
          <w:sz w:val="28"/>
        </w:rPr>
        <w:t>
      2) руководитель услугодателя;</w:t>
      </w:r>
    </w:p>
    <w:bookmarkEnd w:id="643"/>
    <w:bookmarkStart w:name="z688" w:id="644"/>
    <w:p>
      <w:pPr>
        <w:spacing w:after="0"/>
        <w:ind w:left="0"/>
        <w:jc w:val="both"/>
      </w:pPr>
      <w:r>
        <w:rPr>
          <w:rFonts w:ascii="Times New Roman"/>
          <w:b w:val="false"/>
          <w:i w:val="false"/>
          <w:color w:val="000000"/>
          <w:sz w:val="28"/>
        </w:rPr>
        <w:t>
      3) специалист услугодателя.</w:t>
      </w:r>
    </w:p>
    <w:bookmarkEnd w:id="644"/>
    <w:bookmarkStart w:name="z689" w:id="645"/>
    <w:p>
      <w:pPr>
        <w:spacing w:after="0"/>
        <w:ind w:left="0"/>
        <w:jc w:val="both"/>
      </w:pPr>
      <w:r>
        <w:rPr>
          <w:rFonts w:ascii="Times New Roman"/>
          <w:b w:val="false"/>
          <w:i w:val="false"/>
          <w:color w:val="000000"/>
          <w:sz w:val="28"/>
        </w:rPr>
        <w:t>
      10. Описание процедур (действий), необходимых для оказания государственной услуги при регистрации смерти:</w:t>
      </w:r>
    </w:p>
    <w:bookmarkEnd w:id="645"/>
    <w:bookmarkStart w:name="z690" w:id="646"/>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646"/>
    <w:bookmarkStart w:name="z691" w:id="647"/>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647"/>
    <w:bookmarkStart w:name="z692" w:id="648"/>
    <w:p>
      <w:pPr>
        <w:spacing w:after="0"/>
        <w:ind w:left="0"/>
        <w:jc w:val="both"/>
      </w:pPr>
      <w:r>
        <w:rPr>
          <w:rFonts w:ascii="Times New Roman"/>
          <w:b w:val="false"/>
          <w:i w:val="false"/>
          <w:color w:val="000000"/>
          <w:sz w:val="28"/>
        </w:rPr>
        <w:t>
      действие 3 – специалист услугодателя рассматривает заявление, осуществляет регистрацию актовой записи в РП "ЗАГС", оформляет соответствующее свидетельство о регистрации акта гражданского состояния – в течение 1 (одного) часа;</w:t>
      </w:r>
    </w:p>
    <w:bookmarkEnd w:id="648"/>
    <w:bookmarkStart w:name="z693" w:id="649"/>
    <w:p>
      <w:pPr>
        <w:spacing w:after="0"/>
        <w:ind w:left="0"/>
        <w:jc w:val="both"/>
      </w:pPr>
      <w:r>
        <w:rPr>
          <w:rFonts w:ascii="Times New Roman"/>
          <w:b w:val="false"/>
          <w:i w:val="false"/>
          <w:color w:val="000000"/>
          <w:sz w:val="28"/>
        </w:rPr>
        <w:t>
      условие 1 – в случае необходимости дополнительной проверки документов, установленных пунктом 9 стандарта, специалист услугодателя уведомлением услугополучателя о продлении срока оказания услуги не более чем на 30 (тридцать) календарных дней – в течение 3 (трех) календарных дней с момента продления срока рассмотрения;</w:t>
      </w:r>
    </w:p>
    <w:bookmarkEnd w:id="649"/>
    <w:bookmarkStart w:name="z694" w:id="650"/>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смерти, либо мотивированный ответ об отказе в оказании государственной услуги  –  10 (десять) минут;</w:t>
      </w:r>
    </w:p>
    <w:bookmarkEnd w:id="650"/>
    <w:bookmarkStart w:name="z695" w:id="651"/>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20 (двадцать) минут.</w:t>
      </w:r>
    </w:p>
    <w:bookmarkEnd w:id="651"/>
    <w:bookmarkStart w:name="z696" w:id="652"/>
    <w:p>
      <w:pPr>
        <w:spacing w:after="0"/>
        <w:ind w:left="0"/>
        <w:jc w:val="both"/>
      </w:pPr>
      <w:r>
        <w:rPr>
          <w:rFonts w:ascii="Times New Roman"/>
          <w:b w:val="false"/>
          <w:i w:val="false"/>
          <w:color w:val="000000"/>
          <w:sz w:val="28"/>
        </w:rPr>
        <w:t>
      11. Описание процедур (действий), необходимых для оказания государственной услуги при внесении изменений, дополнений, и исправлений в запись акта гражданского состояния:</w:t>
      </w:r>
    </w:p>
    <w:bookmarkEnd w:id="652"/>
    <w:bookmarkStart w:name="z697" w:id="653"/>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653"/>
    <w:bookmarkStart w:name="z698" w:id="654"/>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654"/>
    <w:bookmarkStart w:name="z699" w:id="655"/>
    <w:p>
      <w:pPr>
        <w:spacing w:after="0"/>
        <w:ind w:left="0"/>
        <w:jc w:val="both"/>
      </w:pPr>
      <w:r>
        <w:rPr>
          <w:rFonts w:ascii="Times New Roman"/>
          <w:b w:val="false"/>
          <w:i w:val="false"/>
          <w:color w:val="000000"/>
          <w:sz w:val="28"/>
        </w:rPr>
        <w:t>
      действие 3 – специалист услугодателя рассматривает заявление, вносит изменения, дополнения и исправления в актовую запись в РП "ЗАГС", оформляет повторное свидетельство  –  в течение 7 (семи) рабочих дней;</w:t>
      </w:r>
    </w:p>
    <w:bookmarkEnd w:id="655"/>
    <w:bookmarkStart w:name="z700" w:id="656"/>
    <w:p>
      <w:pPr>
        <w:spacing w:after="0"/>
        <w:ind w:left="0"/>
        <w:jc w:val="both"/>
      </w:pPr>
      <w:r>
        <w:rPr>
          <w:rFonts w:ascii="Times New Roman"/>
          <w:b w:val="false"/>
          <w:i w:val="false"/>
          <w:color w:val="000000"/>
          <w:sz w:val="28"/>
        </w:rPr>
        <w:t>
      условие 1 – в случае необходимости специалист услугодателя отправляет запросы в другие государственные органы и уведомляет услугополучателя о продлении срока оказания услуги не более чем на 30 (тридцать) календарных дней – в течение 3 (трех) календарных дней с момента продления срока рассмотрения;</w:t>
      </w:r>
    </w:p>
    <w:bookmarkEnd w:id="656"/>
    <w:bookmarkStart w:name="z701" w:id="657"/>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смерти, либо мотивированный ответ об отказе в оказании государственной услуги – 10 (десять) минут;</w:t>
      </w:r>
    </w:p>
    <w:bookmarkEnd w:id="657"/>
    <w:bookmarkStart w:name="z702" w:id="658"/>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658"/>
    <w:bookmarkStart w:name="z703" w:id="65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659"/>
    <w:bookmarkStart w:name="z704" w:id="660"/>
    <w:p>
      <w:pPr>
        <w:spacing w:after="0"/>
        <w:ind w:left="0"/>
        <w:jc w:val="both"/>
      </w:pPr>
      <w:r>
        <w:rPr>
          <w:rFonts w:ascii="Times New Roman"/>
          <w:b w:val="false"/>
          <w:i w:val="false"/>
          <w:color w:val="000000"/>
          <w:sz w:val="28"/>
        </w:rPr>
        <w:t>
      12.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пункта 9 стандарта. Подтверждением принятия заявления через Государственную корпорацию является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w:t>
      </w:r>
    </w:p>
    <w:bookmarkEnd w:id="660"/>
    <w:bookmarkStart w:name="z705" w:id="661"/>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661"/>
    <w:bookmarkStart w:name="z706" w:id="662"/>
    <w:p>
      <w:pPr>
        <w:spacing w:after="0"/>
        <w:ind w:left="0"/>
        <w:jc w:val="both"/>
      </w:pPr>
      <w:r>
        <w:rPr>
          <w:rFonts w:ascii="Times New Roman"/>
          <w:b w:val="false"/>
          <w:i w:val="false"/>
          <w:color w:val="000000"/>
          <w:sz w:val="28"/>
        </w:rPr>
        <w:t>
      Длительность обработки запроса услугополучателя – 15 (пятнадцать) минут.</w:t>
      </w:r>
    </w:p>
    <w:bookmarkEnd w:id="662"/>
    <w:bookmarkStart w:name="z707" w:id="663"/>
    <w:p>
      <w:pPr>
        <w:spacing w:after="0"/>
        <w:ind w:left="0"/>
        <w:jc w:val="both"/>
      </w:pPr>
      <w:r>
        <w:rPr>
          <w:rFonts w:ascii="Times New Roman"/>
          <w:b w:val="false"/>
          <w:i w:val="false"/>
          <w:color w:val="000000"/>
          <w:sz w:val="28"/>
        </w:rPr>
        <w:t>
      Описание порядка подготовки и направления запроса услугодателю, длительность обработки запроса услугополучателя, порядок получения результата оказания государственной услуги:</w:t>
      </w:r>
    </w:p>
    <w:bookmarkEnd w:id="663"/>
    <w:bookmarkStart w:name="z708" w:id="664"/>
    <w:p>
      <w:pPr>
        <w:spacing w:after="0"/>
        <w:ind w:left="0"/>
        <w:jc w:val="both"/>
      </w:pPr>
      <w:r>
        <w:rPr>
          <w:rFonts w:ascii="Times New Roman"/>
          <w:b w:val="false"/>
          <w:i w:val="false"/>
          <w:color w:val="000000"/>
          <w:sz w:val="28"/>
        </w:rPr>
        <w:t>
      процесс 1 – процесс авторизации оператора Государственной корпорации в информационной системе "Центр обслуживания населения" (далее –  ИС ЦОН) для оказания государственной услуги;</w:t>
      </w:r>
    </w:p>
    <w:bookmarkEnd w:id="664"/>
    <w:bookmarkStart w:name="z709" w:id="665"/>
    <w:p>
      <w:pPr>
        <w:spacing w:after="0"/>
        <w:ind w:left="0"/>
        <w:jc w:val="both"/>
      </w:pPr>
      <w:r>
        <w:rPr>
          <w:rFonts w:ascii="Times New Roman"/>
          <w:b w:val="false"/>
          <w:i w:val="false"/>
          <w:color w:val="000000"/>
          <w:sz w:val="28"/>
        </w:rPr>
        <w:t>
      условие 1 – проверка в ИС ЦОН подлинности данных о зарегистрированном операторе через ЭЦП;</w:t>
      </w:r>
    </w:p>
    <w:bookmarkEnd w:id="665"/>
    <w:bookmarkStart w:name="z710" w:id="666"/>
    <w:p>
      <w:pPr>
        <w:spacing w:after="0"/>
        <w:ind w:left="0"/>
        <w:jc w:val="both"/>
      </w:pPr>
      <w:r>
        <w:rPr>
          <w:rFonts w:ascii="Times New Roman"/>
          <w:b w:val="false"/>
          <w:i w:val="false"/>
          <w:color w:val="000000"/>
          <w:sz w:val="28"/>
        </w:rPr>
        <w:t>
      процесс 2 –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w:t>
      </w:r>
    </w:p>
    <w:bookmarkEnd w:id="666"/>
    <w:bookmarkStart w:name="z711" w:id="667"/>
    <w:p>
      <w:pPr>
        <w:spacing w:after="0"/>
        <w:ind w:left="0"/>
        <w:jc w:val="both"/>
      </w:pPr>
      <w:r>
        <w:rPr>
          <w:rFonts w:ascii="Times New Roman"/>
          <w:b w:val="false"/>
          <w:i w:val="false"/>
          <w:color w:val="000000"/>
          <w:sz w:val="28"/>
        </w:rPr>
        <w:t>
      процесс 3 – выбор оператором Государственной корпорации государственной услуги, вывод на экран формы запроса для оказания государственной услуги и ввод оператором Государственной корпорации данных услугополучателя;</w:t>
      </w:r>
    </w:p>
    <w:bookmarkEnd w:id="667"/>
    <w:bookmarkStart w:name="z712" w:id="668"/>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(далее – ШЭП) в Государственную базу данных "Физические лица" (далее – ГБД ФЛ) о данных услугополучателя;</w:t>
      </w:r>
    </w:p>
    <w:bookmarkEnd w:id="668"/>
    <w:bookmarkStart w:name="z713" w:id="669"/>
    <w:p>
      <w:pPr>
        <w:spacing w:after="0"/>
        <w:ind w:left="0"/>
        <w:jc w:val="both"/>
      </w:pPr>
      <w:r>
        <w:rPr>
          <w:rFonts w:ascii="Times New Roman"/>
          <w:b w:val="false"/>
          <w:i w:val="false"/>
          <w:color w:val="000000"/>
          <w:sz w:val="28"/>
        </w:rPr>
        <w:t>
      условие 2  –  проверка наличия данных услугополучателя в ГБД ФЛ;</w:t>
      </w:r>
    </w:p>
    <w:bookmarkEnd w:id="669"/>
    <w:bookmarkStart w:name="z714" w:id="670"/>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ФЛ;</w:t>
      </w:r>
    </w:p>
    <w:bookmarkEnd w:id="670"/>
    <w:bookmarkStart w:name="z715" w:id="671"/>
    <w:p>
      <w:pPr>
        <w:spacing w:after="0"/>
        <w:ind w:left="0"/>
        <w:jc w:val="both"/>
      </w:pPr>
      <w:r>
        <w:rPr>
          <w:rFonts w:ascii="Times New Roman"/>
          <w:b w:val="false"/>
          <w:i w:val="false"/>
          <w:color w:val="000000"/>
          <w:sz w:val="28"/>
        </w:rPr>
        <w:t>
      процесс 6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bookmarkEnd w:id="671"/>
    <w:bookmarkStart w:name="z716" w:id="672"/>
    <w:p>
      <w:pPr>
        <w:spacing w:after="0"/>
        <w:ind w:left="0"/>
        <w:jc w:val="both"/>
      </w:pPr>
      <w:r>
        <w:rPr>
          <w:rFonts w:ascii="Times New Roman"/>
          <w:b w:val="false"/>
          <w:i w:val="false"/>
          <w:color w:val="000000"/>
          <w:sz w:val="28"/>
        </w:rPr>
        <w:t>
      процесс 7  –  выдача расписки услугополучателю;</w:t>
      </w:r>
    </w:p>
    <w:bookmarkEnd w:id="672"/>
    <w:bookmarkStart w:name="z717" w:id="673"/>
    <w:p>
      <w:pPr>
        <w:spacing w:after="0"/>
        <w:ind w:left="0"/>
        <w:jc w:val="both"/>
      </w:pPr>
      <w:r>
        <w:rPr>
          <w:rFonts w:ascii="Times New Roman"/>
          <w:b w:val="false"/>
          <w:i w:val="false"/>
          <w:color w:val="000000"/>
          <w:sz w:val="28"/>
        </w:rPr>
        <w:t>
      процесс 8 – направление электронного документа (запроса услугополучателя) подписанного ЭЦП оператора Государственной корпорации через ШЭП в автоматизированное рабочее место регионального шлюза электронного правительства (далее - АРМ РШЭП);</w:t>
      </w:r>
    </w:p>
    <w:bookmarkEnd w:id="673"/>
    <w:bookmarkStart w:name="z718" w:id="674"/>
    <w:p>
      <w:pPr>
        <w:spacing w:after="0"/>
        <w:ind w:left="0"/>
        <w:jc w:val="both"/>
      </w:pPr>
      <w:r>
        <w:rPr>
          <w:rFonts w:ascii="Times New Roman"/>
          <w:b w:val="false"/>
          <w:i w:val="false"/>
          <w:color w:val="000000"/>
          <w:sz w:val="28"/>
        </w:rPr>
        <w:t>
      процесс 9 – обработка государственной услуги и формирование специалистом услугодателя результата оказания государственной услуги – свидетельства и обеспечение доставки результата государственной услуги в Государственную корпорацию (не позднее чем за сутки до истечения срока оказания государственной услуги, установленного стандартом государственной услуги;</w:t>
      </w:r>
    </w:p>
    <w:bookmarkEnd w:id="674"/>
    <w:bookmarkStart w:name="z719" w:id="675"/>
    <w:p>
      <w:pPr>
        <w:spacing w:after="0"/>
        <w:ind w:left="0"/>
        <w:jc w:val="both"/>
      </w:pPr>
      <w:r>
        <w:rPr>
          <w:rFonts w:ascii="Times New Roman"/>
          <w:b w:val="false"/>
          <w:i w:val="false"/>
          <w:color w:val="000000"/>
          <w:sz w:val="28"/>
        </w:rPr>
        <w:t>
      процесс 10 – выдача работником Государственной корпорации нарочно результата государственной услуги (свидетельства) на основании расписки, при предъявлении удостоверения личности услугополучателя (либо его представителя по нотариально заверенной доверенности).</w:t>
      </w:r>
    </w:p>
    <w:bookmarkEnd w:id="675"/>
    <w:bookmarkStart w:name="z720" w:id="676"/>
    <w:p>
      <w:pPr>
        <w:spacing w:after="0"/>
        <w:ind w:left="0"/>
        <w:jc w:val="both"/>
      </w:pPr>
      <w:r>
        <w:rPr>
          <w:rFonts w:ascii="Times New Roman"/>
          <w:b w:val="false"/>
          <w:i w:val="false"/>
          <w:color w:val="000000"/>
          <w:sz w:val="28"/>
        </w:rPr>
        <w:t>
      Сроки оказания государственной услуги:</w:t>
      </w:r>
    </w:p>
    <w:bookmarkEnd w:id="676"/>
    <w:bookmarkStart w:name="z721" w:id="677"/>
    <w:p>
      <w:pPr>
        <w:spacing w:after="0"/>
        <w:ind w:left="0"/>
        <w:jc w:val="both"/>
      </w:pPr>
      <w:r>
        <w:rPr>
          <w:rFonts w:ascii="Times New Roman"/>
          <w:b w:val="false"/>
          <w:i w:val="false"/>
          <w:color w:val="000000"/>
          <w:sz w:val="28"/>
        </w:rPr>
        <w:t>
      с момента сдачи документов в Государственную корпорацию – 1 (один) рабочий день (день приема не входит в срок оказания государственной услуги);</w:t>
      </w:r>
    </w:p>
    <w:bookmarkEnd w:id="677"/>
    <w:bookmarkStart w:name="z722" w:id="678"/>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678"/>
    <w:bookmarkStart w:name="z723" w:id="679"/>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679"/>
    <w:bookmarkStart w:name="z724" w:id="680"/>
    <w:p>
      <w:pPr>
        <w:spacing w:after="0"/>
        <w:ind w:left="0"/>
        <w:jc w:val="both"/>
      </w:pPr>
      <w:r>
        <w:rPr>
          <w:rFonts w:ascii="Times New Roman"/>
          <w:b w:val="false"/>
          <w:i w:val="false"/>
          <w:color w:val="000000"/>
          <w:sz w:val="28"/>
        </w:rPr>
        <w:t>
      13. Содержание процедур (действий), входящих в состав процесса оказания государственной услуги через местных исполнительных органов городов районного значения, акимы поселков, сел, сельских округов при регистрации заключения брака (супружества), длительность выполнения:</w:t>
      </w:r>
    </w:p>
    <w:bookmarkEnd w:id="680"/>
    <w:bookmarkStart w:name="z725" w:id="681"/>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681"/>
    <w:bookmarkStart w:name="z726" w:id="682"/>
    <w:p>
      <w:pPr>
        <w:spacing w:after="0"/>
        <w:ind w:left="0"/>
        <w:jc w:val="both"/>
      </w:pPr>
      <w:r>
        <w:rPr>
          <w:rFonts w:ascii="Times New Roman"/>
          <w:b w:val="false"/>
          <w:i w:val="false"/>
          <w:color w:val="000000"/>
          <w:sz w:val="28"/>
        </w:rPr>
        <w:t>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пунктам 5, 6 настоящего Регламента. Длительность выполнения – 1 (один) рабочий день;</w:t>
      </w:r>
    </w:p>
    <w:bookmarkEnd w:id="682"/>
    <w:bookmarkStart w:name="z727" w:id="683"/>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bookmarkEnd w:id="683"/>
    <w:bookmarkStart w:name="z728" w:id="684"/>
    <w:p>
      <w:pPr>
        <w:spacing w:after="0"/>
        <w:ind w:left="0"/>
        <w:jc w:val="both"/>
      </w:pPr>
      <w:r>
        <w:rPr>
          <w:rFonts w:ascii="Times New Roman"/>
          <w:b w:val="false"/>
          <w:i w:val="false"/>
          <w:color w:val="000000"/>
          <w:sz w:val="28"/>
        </w:rPr>
        <w:t xml:space="preserve">
      14.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1</w:t>
      </w:r>
      <w:r>
        <w:rPr>
          <w:rFonts w:ascii="Times New Roman"/>
          <w:b w:val="false"/>
          <w:i w:val="false"/>
          <w:color w:val="000000"/>
          <w:sz w:val="28"/>
        </w:rPr>
        <w:t>-4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смерти, в</w:t>
            </w:r>
            <w:r>
              <w:br/>
            </w:r>
            <w:r>
              <w:rPr>
                <w:rFonts w:ascii="Times New Roman"/>
                <w:b w:val="false"/>
                <w:i w:val="false"/>
                <w:color w:val="000000"/>
                <w:sz w:val="20"/>
              </w:rPr>
              <w:t>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730" w:id="685"/>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685"/>
    <w:bookmarkStart w:name="z731" w:id="686"/>
    <w:p>
      <w:pPr>
        <w:spacing w:after="0"/>
        <w:ind w:left="0"/>
        <w:jc w:val="left"/>
      </w:pPr>
      <w:r>
        <w:rPr>
          <w:rFonts w:ascii="Times New Roman"/>
          <w:b/>
          <w:i w:val="false"/>
          <w:color w:val="000000"/>
        </w:rPr>
        <w:t xml:space="preserve"> 1) при оказании государственной услуги через услугодателя</w:t>
      </w:r>
    </w:p>
    <w:bookmarkEnd w:id="686"/>
    <w:bookmarkStart w:name="z732"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смерти, в</w:t>
            </w:r>
            <w:r>
              <w:br/>
            </w:r>
            <w:r>
              <w:rPr>
                <w:rFonts w:ascii="Times New Roman"/>
                <w:b w:val="false"/>
                <w:i w:val="false"/>
                <w:color w:val="000000"/>
                <w:sz w:val="20"/>
              </w:rPr>
              <w:t>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734" w:id="688"/>
    <w:p>
      <w:pPr>
        <w:spacing w:after="0"/>
        <w:ind w:left="0"/>
        <w:jc w:val="left"/>
      </w:pPr>
      <w:r>
        <w:rPr>
          <w:rFonts w:ascii="Times New Roman"/>
          <w:b/>
          <w:i w:val="false"/>
          <w:color w:val="000000"/>
        </w:rPr>
        <w:t xml:space="preserve"> 2) при внесении изменений, дополнений и исправлений в запись акта гражданского состояния через услугодателя</w:t>
      </w:r>
    </w:p>
    <w:bookmarkEnd w:id="688"/>
    <w:bookmarkStart w:name="z735"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смерти, в</w:t>
            </w:r>
            <w:r>
              <w:br/>
            </w:r>
            <w:r>
              <w:rPr>
                <w:rFonts w:ascii="Times New Roman"/>
                <w:b w:val="false"/>
                <w:i w:val="false"/>
                <w:color w:val="000000"/>
                <w:sz w:val="20"/>
              </w:rPr>
              <w:t>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737" w:id="690"/>
    <w:p>
      <w:pPr>
        <w:spacing w:after="0"/>
        <w:ind w:left="0"/>
        <w:jc w:val="left"/>
      </w:pPr>
      <w:r>
        <w:rPr>
          <w:rFonts w:ascii="Times New Roman"/>
          <w:b/>
          <w:i w:val="false"/>
          <w:color w:val="000000"/>
        </w:rPr>
        <w:t xml:space="preserve"> 3) при оказании государственной услуги через Государственную корпорацию</w:t>
      </w:r>
    </w:p>
    <w:bookmarkEnd w:id="690"/>
    <w:bookmarkStart w:name="z738"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смерти, в</w:t>
            </w:r>
            <w:r>
              <w:br/>
            </w:r>
            <w:r>
              <w:rPr>
                <w:rFonts w:ascii="Times New Roman"/>
                <w:b w:val="false"/>
                <w:i w:val="false"/>
                <w:color w:val="000000"/>
                <w:sz w:val="20"/>
              </w:rPr>
              <w:t>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740" w:id="692"/>
    <w:p>
      <w:pPr>
        <w:spacing w:after="0"/>
        <w:ind w:left="0"/>
        <w:jc w:val="left"/>
      </w:pPr>
      <w:r>
        <w:rPr>
          <w:rFonts w:ascii="Times New Roman"/>
          <w:b/>
          <w:i w:val="false"/>
          <w:color w:val="000000"/>
        </w:rPr>
        <w:t xml:space="preserve"> 4) при оказании государственной услуги через местных исполнительных органов, городов районного значения, акимы поселков, сел, сельских округов</w:t>
      </w:r>
    </w:p>
    <w:bookmarkEnd w:id="692"/>
    <w:p>
      <w:pPr>
        <w:spacing w:after="0"/>
        <w:ind w:left="0"/>
        <w:jc w:val="left"/>
      </w:pP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1" w:id="693"/>
    <w:p>
      <w:pPr>
        <w:spacing w:after="0"/>
        <w:ind w:left="0"/>
        <w:jc w:val="left"/>
      </w:pPr>
      <w:r>
        <w:rPr>
          <w:rFonts w:ascii="Times New Roman"/>
          <w:b/>
          <w:i w:val="false"/>
          <w:color w:val="000000"/>
        </w:rPr>
        <w:t xml:space="preserve"> Условные обозначения: </w:t>
      </w:r>
    </w:p>
    <w:bookmarkEnd w:id="693"/>
    <w:bookmarkStart w:name="z742" w:id="694"/>
    <w:p>
      <w:pPr>
        <w:spacing w:after="0"/>
        <w:ind w:left="0"/>
        <w:jc w:val="left"/>
      </w:pPr>
    </w:p>
    <w:bookmarkEnd w:id="694"/>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515100" cy="215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"29" декабря 2017 года</w:t>
            </w:r>
            <w:r>
              <w:br/>
            </w:r>
            <w:r>
              <w:rPr>
                <w:rFonts w:ascii="Times New Roman"/>
                <w:b w:val="false"/>
                <w:i w:val="false"/>
                <w:color w:val="000000"/>
                <w:sz w:val="20"/>
              </w:rPr>
              <w:t>№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xml:space="preserve">№  228 </w:t>
            </w:r>
          </w:p>
        </w:tc>
      </w:tr>
    </w:tbl>
    <w:bookmarkStart w:name="z745" w:id="695"/>
    <w:p>
      <w:pPr>
        <w:spacing w:after="0"/>
        <w:ind w:left="0"/>
        <w:jc w:val="left"/>
      </w:pPr>
      <w:r>
        <w:rPr>
          <w:rFonts w:ascii="Times New Roman"/>
          <w:b/>
          <w:i w:val="false"/>
          <w:color w:val="000000"/>
        </w:rPr>
        <w:t xml:space="preserve"> Регламент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695"/>
    <w:bookmarkStart w:name="z746" w:id="696"/>
    <w:p>
      <w:pPr>
        <w:spacing w:after="0"/>
        <w:ind w:left="0"/>
        <w:jc w:val="left"/>
      </w:pPr>
      <w:r>
        <w:rPr>
          <w:rFonts w:ascii="Times New Roman"/>
          <w:b/>
          <w:i w:val="false"/>
          <w:color w:val="000000"/>
        </w:rPr>
        <w:t xml:space="preserve"> 1. Общие положения</w:t>
      </w:r>
    </w:p>
    <w:bookmarkEnd w:id="696"/>
    <w:bookmarkStart w:name="z747" w:id="697"/>
    <w:p>
      <w:pPr>
        <w:spacing w:after="0"/>
        <w:ind w:left="0"/>
        <w:jc w:val="both"/>
      </w:pPr>
      <w:r>
        <w:rPr>
          <w:rFonts w:ascii="Times New Roman"/>
          <w:b w:val="false"/>
          <w:i w:val="false"/>
          <w:color w:val="000000"/>
          <w:sz w:val="28"/>
        </w:rPr>
        <w:t>
      1. Услугодателем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функции в сфере регистрации актов гражданского состояния) (далее – услугодатель).</w:t>
      </w:r>
    </w:p>
    <w:bookmarkEnd w:id="697"/>
    <w:bookmarkStart w:name="z748" w:id="698"/>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осуществляется через услугодателя, МИО городов районного значения, акимы поселков, сел, сельских округов. </w:t>
      </w:r>
    </w:p>
    <w:bookmarkEnd w:id="698"/>
    <w:bookmarkStart w:name="z749" w:id="699"/>
    <w:p>
      <w:pPr>
        <w:spacing w:after="0"/>
        <w:ind w:left="0"/>
        <w:jc w:val="both"/>
      </w:pPr>
      <w:r>
        <w:rPr>
          <w:rFonts w:ascii="Times New Roman"/>
          <w:b w:val="false"/>
          <w:i w:val="false"/>
          <w:color w:val="000000"/>
          <w:sz w:val="28"/>
        </w:rPr>
        <w:t xml:space="preserve">
      2. Форма оказания государственной услуги: бумажная. </w:t>
      </w:r>
    </w:p>
    <w:bookmarkEnd w:id="699"/>
    <w:bookmarkStart w:name="z750" w:id="700"/>
    <w:p>
      <w:pPr>
        <w:spacing w:after="0"/>
        <w:ind w:left="0"/>
        <w:jc w:val="both"/>
      </w:pPr>
      <w:r>
        <w:rPr>
          <w:rFonts w:ascii="Times New Roman"/>
          <w:b w:val="false"/>
          <w:i w:val="false"/>
          <w:color w:val="000000"/>
          <w:sz w:val="28"/>
        </w:rPr>
        <w:t>
      3. Результат оказания государственной услуги:</w:t>
      </w:r>
    </w:p>
    <w:bookmarkEnd w:id="700"/>
    <w:bookmarkStart w:name="z751" w:id="701"/>
    <w:p>
      <w:pPr>
        <w:spacing w:after="0"/>
        <w:ind w:left="0"/>
        <w:jc w:val="both"/>
      </w:pPr>
      <w:r>
        <w:rPr>
          <w:rFonts w:ascii="Times New Roman"/>
          <w:b w:val="false"/>
          <w:i w:val="false"/>
          <w:color w:val="000000"/>
          <w:sz w:val="28"/>
        </w:rPr>
        <w:t xml:space="preserve">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701"/>
    <w:bookmarkStart w:name="z752" w:id="70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702"/>
    <w:bookmarkStart w:name="z753" w:id="703"/>
    <w:p>
      <w:pPr>
        <w:spacing w:after="0"/>
        <w:ind w:left="0"/>
        <w:jc w:val="both"/>
      </w:pPr>
      <w:r>
        <w:rPr>
          <w:rFonts w:ascii="Times New Roman"/>
          <w:b w:val="false"/>
          <w:i w:val="false"/>
          <w:color w:val="000000"/>
          <w:sz w:val="28"/>
        </w:rPr>
        <w:t>
      2. Описание порядка действий структурных подразделений (работников) услугодателя в процессе оказания государственной услуги</w:t>
      </w:r>
    </w:p>
    <w:bookmarkEnd w:id="703"/>
    <w:bookmarkStart w:name="z754" w:id="70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пакета документов,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704"/>
    <w:bookmarkStart w:name="z755" w:id="705"/>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при регистрации усыновления (удочерения) через услугодателя:</w:t>
      </w:r>
    </w:p>
    <w:bookmarkEnd w:id="705"/>
    <w:bookmarkStart w:name="z756" w:id="706"/>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706"/>
    <w:bookmarkStart w:name="z757" w:id="707"/>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707"/>
    <w:bookmarkStart w:name="z758" w:id="708"/>
    <w:p>
      <w:pPr>
        <w:spacing w:after="0"/>
        <w:ind w:left="0"/>
        <w:jc w:val="both"/>
      </w:pPr>
      <w:r>
        <w:rPr>
          <w:rFonts w:ascii="Times New Roman"/>
          <w:b w:val="false"/>
          <w:i w:val="false"/>
          <w:color w:val="000000"/>
          <w:sz w:val="28"/>
        </w:rPr>
        <w:t>
      действие 3 – специалист услугодателя рассматривает заявление и предоставленный пакет документов, осуществляет регистрацию актовой записи об усыновлении (удочерении), ставит отметку об усыновлении (удочерении) в первичной актовой записи, производит восстановление актовой записи в РП "ЗАГС", оформляет свидетельство об усыновлении (удочерении), оформляет новое свидетельство о рождении – 4 (четыре) часа;</w:t>
      </w:r>
    </w:p>
    <w:bookmarkEnd w:id="708"/>
    <w:bookmarkStart w:name="z759" w:id="709"/>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гербовую печатью услугодателя свидетельство об усыновлении (удочерении) и о рождении ребенка, либо мотивированный ответ об отказе в оказании государственной услуги – 10 (десять) минут;</w:t>
      </w:r>
    </w:p>
    <w:bookmarkEnd w:id="709"/>
    <w:bookmarkStart w:name="z760" w:id="710"/>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10 (десять) минут.</w:t>
      </w:r>
    </w:p>
    <w:bookmarkEnd w:id="710"/>
    <w:bookmarkStart w:name="z761" w:id="711"/>
    <w:p>
      <w:pPr>
        <w:spacing w:after="0"/>
        <w:ind w:left="0"/>
        <w:jc w:val="both"/>
      </w:pPr>
      <w:r>
        <w:rPr>
          <w:rFonts w:ascii="Times New Roman"/>
          <w:b w:val="false"/>
          <w:i w:val="false"/>
          <w:color w:val="000000"/>
          <w:sz w:val="28"/>
        </w:rPr>
        <w:t>
      6. Содержание процедур (действий), входящих в состав процесса оказания государственной услуги через услугодателя при внесении изменений, дополнений и исправлений в запись акта гражданского состояния, длительность выполнения:</w:t>
      </w:r>
    </w:p>
    <w:bookmarkEnd w:id="711"/>
    <w:bookmarkStart w:name="z762" w:id="712"/>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20 (двадцать) минут;</w:t>
      </w:r>
    </w:p>
    <w:bookmarkEnd w:id="712"/>
    <w:bookmarkStart w:name="z763" w:id="713"/>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713"/>
    <w:bookmarkStart w:name="z764" w:id="714"/>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714"/>
    <w:bookmarkStart w:name="z765" w:id="715"/>
    <w:p>
      <w:pPr>
        <w:spacing w:after="0"/>
        <w:ind w:left="0"/>
        <w:jc w:val="both"/>
      </w:pPr>
      <w:r>
        <w:rPr>
          <w:rFonts w:ascii="Times New Roman"/>
          <w:b w:val="false"/>
          <w:i w:val="false"/>
          <w:color w:val="000000"/>
          <w:sz w:val="28"/>
        </w:rPr>
        <w:t xml:space="preserve">
      При необходимости отправляет запросы в другие государственные органы и уведомляет услугополучателя о продлении срока рассмотрения заявления. </w:t>
      </w:r>
    </w:p>
    <w:bookmarkEnd w:id="715"/>
    <w:bookmarkStart w:name="z766" w:id="716"/>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716"/>
    <w:bookmarkStart w:name="z767" w:id="717"/>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717"/>
    <w:bookmarkStart w:name="z768" w:id="718"/>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718"/>
    <w:bookmarkStart w:name="z769" w:id="719"/>
    <w:p>
      <w:pPr>
        <w:spacing w:after="0"/>
        <w:ind w:left="0"/>
        <w:jc w:val="both"/>
      </w:pPr>
      <w:r>
        <w:rPr>
          <w:rFonts w:ascii="Times New Roman"/>
          <w:b w:val="false"/>
          <w:i w:val="false"/>
          <w:color w:val="000000"/>
          <w:sz w:val="28"/>
        </w:rPr>
        <w:t>
      Сроки оказания государственной услуги:</w:t>
      </w:r>
    </w:p>
    <w:bookmarkEnd w:id="719"/>
    <w:bookmarkStart w:name="z770" w:id="720"/>
    <w:p>
      <w:pPr>
        <w:spacing w:after="0"/>
        <w:ind w:left="0"/>
        <w:jc w:val="both"/>
      </w:pPr>
      <w:r>
        <w:rPr>
          <w:rFonts w:ascii="Times New Roman"/>
          <w:b w:val="false"/>
          <w:i w:val="false"/>
          <w:color w:val="000000"/>
          <w:sz w:val="28"/>
        </w:rPr>
        <w:t>
      регистрация усыновления (удочерения)  –  1 (один) рабочий день;</w:t>
      </w:r>
    </w:p>
    <w:bookmarkEnd w:id="720"/>
    <w:bookmarkStart w:name="z771" w:id="721"/>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w:t>
      </w:r>
    </w:p>
    <w:bookmarkEnd w:id="721"/>
    <w:bookmarkStart w:name="z772" w:id="722"/>
    <w:p>
      <w:pPr>
        <w:spacing w:after="0"/>
        <w:ind w:left="0"/>
        <w:jc w:val="both"/>
      </w:pPr>
      <w:r>
        <w:rPr>
          <w:rFonts w:ascii="Times New Roman"/>
          <w:b w:val="false"/>
          <w:i w:val="false"/>
          <w:color w:val="000000"/>
          <w:sz w:val="28"/>
        </w:rPr>
        <w:t xml:space="preserve">
      7.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являются зарегистрированные документы услугополучателя, которые служат основанием для начала выполнения действия 2, указанного в пункте 5 настоящего Регламента.</w:t>
      </w:r>
    </w:p>
    <w:bookmarkEnd w:id="722"/>
    <w:bookmarkStart w:name="z773" w:id="72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723"/>
    <w:bookmarkStart w:name="z774" w:id="724"/>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заполненный бланк свидетельства о регистрации акта гражданского состояния, который служит основанием для начала выполнения действия 4, указанного в пункте 5 настоящего Регламента.</w:t>
      </w:r>
    </w:p>
    <w:bookmarkEnd w:id="724"/>
    <w:bookmarkStart w:name="z775" w:id="725"/>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подписанное свидетельство об усыновлении (удочерении) и о рождении ребенка, либо мотивированный ответ об отказе в оказании государственной услуги, которое служит основанием для начала выполнения действия 5, указанного в пункте 5 настоящего Регламента.</w:t>
      </w:r>
    </w:p>
    <w:bookmarkEnd w:id="725"/>
    <w:bookmarkStart w:name="z776" w:id="726"/>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выдача свидетельства об усыновлении (удочерении) и о рождении ребенка, либо мотивированный ответ об отказе в оказании государственной услуги услугополучателю.</w:t>
      </w:r>
    </w:p>
    <w:bookmarkEnd w:id="726"/>
    <w:bookmarkStart w:name="z777" w:id="727"/>
    <w:p>
      <w:pPr>
        <w:spacing w:after="0"/>
        <w:ind w:left="0"/>
        <w:jc w:val="both"/>
      </w:pPr>
      <w:r>
        <w:rPr>
          <w:rFonts w:ascii="Times New Roman"/>
          <w:b w:val="false"/>
          <w:i w:val="false"/>
          <w:color w:val="000000"/>
          <w:sz w:val="28"/>
        </w:rPr>
        <w:t xml:space="preserve">
      8. Результатом процедуры (действия) по оказанию государственной услуги при внесении изменений, дополнений и исправлений в запись акта гражданского состояния по действию 1, указанному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6 настоящего Регламента.</w:t>
      </w:r>
    </w:p>
    <w:bookmarkEnd w:id="727"/>
    <w:bookmarkStart w:name="z778" w:id="72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6 настоящего Регламента, является резолюция руководителя услугодателя, которая служит основанием для начала выполнения действия 3, указанного в пункте 6 настоящего Регламента.</w:t>
      </w:r>
    </w:p>
    <w:bookmarkEnd w:id="728"/>
    <w:bookmarkStart w:name="z779" w:id="72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6 настоящего Регламента, является внесение изменений, дополнений и исправлений в актовую запись о усыновлении (удочерении) и заполненный бланк повторного свидетельства о регистрации акта гражданского состояния, которые служат основанием для начала выполнения действия 4, указанного в пункте 6 настоящего Регламента.</w:t>
      </w:r>
    </w:p>
    <w:bookmarkEnd w:id="729"/>
    <w:bookmarkStart w:name="z780" w:id="730"/>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6 настоящего Регламента, является подписанное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которое служит основанием для начала выполнения действия 5, указанного в пункте 6 настоящего Регламента.</w:t>
      </w:r>
    </w:p>
    <w:bookmarkEnd w:id="730"/>
    <w:bookmarkStart w:name="z781" w:id="731"/>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6 настоящего Регламента, является выдача повторного свидетельства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услугополучателю.</w:t>
      </w:r>
    </w:p>
    <w:bookmarkEnd w:id="731"/>
    <w:bookmarkStart w:name="z782" w:id="73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32"/>
    <w:bookmarkStart w:name="z783" w:id="733"/>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733"/>
    <w:bookmarkStart w:name="z784" w:id="734"/>
    <w:p>
      <w:pPr>
        <w:spacing w:after="0"/>
        <w:ind w:left="0"/>
        <w:jc w:val="both"/>
      </w:pPr>
      <w:r>
        <w:rPr>
          <w:rFonts w:ascii="Times New Roman"/>
          <w:b w:val="false"/>
          <w:i w:val="false"/>
          <w:color w:val="000000"/>
          <w:sz w:val="28"/>
        </w:rPr>
        <w:t>
      1) канцелярия услугодателя;</w:t>
      </w:r>
    </w:p>
    <w:bookmarkEnd w:id="734"/>
    <w:bookmarkStart w:name="z785" w:id="735"/>
    <w:p>
      <w:pPr>
        <w:spacing w:after="0"/>
        <w:ind w:left="0"/>
        <w:jc w:val="both"/>
      </w:pPr>
      <w:r>
        <w:rPr>
          <w:rFonts w:ascii="Times New Roman"/>
          <w:b w:val="false"/>
          <w:i w:val="false"/>
          <w:color w:val="000000"/>
          <w:sz w:val="28"/>
        </w:rPr>
        <w:t>
      2) руководитель услугодателя;</w:t>
      </w:r>
    </w:p>
    <w:bookmarkEnd w:id="735"/>
    <w:bookmarkStart w:name="z786" w:id="736"/>
    <w:p>
      <w:pPr>
        <w:spacing w:after="0"/>
        <w:ind w:left="0"/>
        <w:jc w:val="both"/>
      </w:pPr>
      <w:r>
        <w:rPr>
          <w:rFonts w:ascii="Times New Roman"/>
          <w:b w:val="false"/>
          <w:i w:val="false"/>
          <w:color w:val="000000"/>
          <w:sz w:val="28"/>
        </w:rPr>
        <w:t>
      3) специалист услугодателя.</w:t>
      </w:r>
    </w:p>
    <w:bookmarkEnd w:id="736"/>
    <w:bookmarkStart w:name="z787" w:id="737"/>
    <w:p>
      <w:pPr>
        <w:spacing w:after="0"/>
        <w:ind w:left="0"/>
        <w:jc w:val="both"/>
      </w:pPr>
      <w:r>
        <w:rPr>
          <w:rFonts w:ascii="Times New Roman"/>
          <w:b w:val="false"/>
          <w:i w:val="false"/>
          <w:color w:val="000000"/>
          <w:sz w:val="28"/>
        </w:rPr>
        <w:t>
      10. Описание процедур (действий), необходимых для оказания государственной услуги при регистрации усыновления (удочерения):</w:t>
      </w:r>
    </w:p>
    <w:bookmarkEnd w:id="737"/>
    <w:bookmarkStart w:name="z788" w:id="738"/>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 </w:t>
      </w:r>
    </w:p>
    <w:bookmarkEnd w:id="738"/>
    <w:bookmarkStart w:name="z789" w:id="739"/>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739"/>
    <w:bookmarkStart w:name="z790" w:id="740"/>
    <w:p>
      <w:pPr>
        <w:spacing w:after="0"/>
        <w:ind w:left="0"/>
        <w:jc w:val="both"/>
      </w:pPr>
      <w:r>
        <w:rPr>
          <w:rFonts w:ascii="Times New Roman"/>
          <w:b w:val="false"/>
          <w:i w:val="false"/>
          <w:color w:val="000000"/>
          <w:sz w:val="28"/>
        </w:rPr>
        <w:t>
      действие 3 – специалист услугодателя рассматривает заявление и предоставленный пакет документов, осуществляет регистрацию актовой записи об усыновлении (удочерении), ставит отметку об усыновлении (удочерении) в первичной актовой записи, производит восстановление актовой записи в РП "ЗАГС", оформляет свидетельство об усыновлении (удочерении), оформляет новое свидетельство о рождении  –  4 (четыре) часа;</w:t>
      </w:r>
    </w:p>
    <w:bookmarkEnd w:id="740"/>
    <w:bookmarkStart w:name="z791" w:id="741"/>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гербовую печатью услугодателя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741"/>
    <w:bookmarkStart w:name="z792" w:id="742"/>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10 (десять) минут.</w:t>
      </w:r>
    </w:p>
    <w:bookmarkEnd w:id="742"/>
    <w:bookmarkStart w:name="z793" w:id="743"/>
    <w:p>
      <w:pPr>
        <w:spacing w:after="0"/>
        <w:ind w:left="0"/>
        <w:jc w:val="both"/>
      </w:pPr>
      <w:r>
        <w:rPr>
          <w:rFonts w:ascii="Times New Roman"/>
          <w:b w:val="false"/>
          <w:i w:val="false"/>
          <w:color w:val="000000"/>
          <w:sz w:val="28"/>
        </w:rPr>
        <w:t>
      11. Описание процедур (действий), необходимых для оказания государственной услуги при внесении изменений, дополнений, и исправлений в запись акта гражданского состояния:</w:t>
      </w:r>
    </w:p>
    <w:bookmarkEnd w:id="743"/>
    <w:bookmarkStart w:name="z794" w:id="744"/>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РП "ЗАГС".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 20 (двадцать) минут;</w:t>
      </w:r>
    </w:p>
    <w:bookmarkEnd w:id="744"/>
    <w:bookmarkStart w:name="z795" w:id="745"/>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745"/>
    <w:bookmarkStart w:name="z796" w:id="746"/>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746"/>
    <w:bookmarkStart w:name="z797" w:id="747"/>
    <w:p>
      <w:pPr>
        <w:spacing w:after="0"/>
        <w:ind w:left="0"/>
        <w:jc w:val="both"/>
      </w:pPr>
      <w:r>
        <w:rPr>
          <w:rFonts w:ascii="Times New Roman"/>
          <w:b w:val="false"/>
          <w:i w:val="false"/>
          <w:color w:val="000000"/>
          <w:sz w:val="28"/>
        </w:rPr>
        <w:t xml:space="preserve">
      При необходимости отправляет запросы в другие государственные органы и уведомляет услугополучателя о продлении срока рассмотрения заявления. </w:t>
      </w:r>
    </w:p>
    <w:bookmarkEnd w:id="747"/>
    <w:bookmarkStart w:name="z798" w:id="748"/>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748"/>
    <w:bookmarkStart w:name="z799" w:id="749"/>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749"/>
    <w:bookmarkStart w:name="z800" w:id="750"/>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750"/>
    <w:bookmarkStart w:name="z801" w:id="751"/>
    <w:p>
      <w:pPr>
        <w:spacing w:after="0"/>
        <w:ind w:left="0"/>
        <w:jc w:val="left"/>
      </w:pPr>
      <w:r>
        <w:rPr>
          <w:rFonts w:ascii="Times New Roman"/>
          <w:b/>
          <w:i w:val="false"/>
          <w:color w:val="000000"/>
        </w:rPr>
        <w:t xml:space="preserve"> 4. Описание порядка взаимодействия с иными услугодателями в процессе оказания государственной услуги</w:t>
      </w:r>
    </w:p>
    <w:bookmarkEnd w:id="751"/>
    <w:bookmarkStart w:name="z802" w:id="752"/>
    <w:p>
      <w:pPr>
        <w:spacing w:after="0"/>
        <w:ind w:left="0"/>
        <w:jc w:val="both"/>
      </w:pPr>
      <w:r>
        <w:rPr>
          <w:rFonts w:ascii="Times New Roman"/>
          <w:b w:val="false"/>
          <w:i w:val="false"/>
          <w:color w:val="000000"/>
          <w:sz w:val="28"/>
        </w:rPr>
        <w:t>
      12. Содержание процедур (действий), входящих в состав процесса оказания государственной услуги через МИО городов районного значения, акимы поселков, сел, сельских округов при регистрации усыновления (удочерения), длительность выполнения:</w:t>
      </w:r>
    </w:p>
    <w:bookmarkEnd w:id="752"/>
    <w:bookmarkStart w:name="z803" w:id="753"/>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753"/>
    <w:bookmarkStart w:name="z804" w:id="754"/>
    <w:p>
      <w:pPr>
        <w:spacing w:after="0"/>
        <w:ind w:left="0"/>
        <w:jc w:val="both"/>
      </w:pPr>
      <w:r>
        <w:rPr>
          <w:rFonts w:ascii="Times New Roman"/>
          <w:b w:val="false"/>
          <w:i w:val="false"/>
          <w:color w:val="000000"/>
          <w:sz w:val="28"/>
        </w:rPr>
        <w:t>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пунктам 5, 6 настоящего Регламента.  Длительность выполнения  –  1 (один) рабочий день;</w:t>
      </w:r>
    </w:p>
    <w:bookmarkEnd w:id="754"/>
    <w:bookmarkStart w:name="z805" w:id="755"/>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bookmarkEnd w:id="755"/>
    <w:bookmarkStart w:name="z806" w:id="756"/>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1</w:t>
      </w:r>
      <w:r>
        <w:rPr>
          <w:rFonts w:ascii="Times New Roman"/>
          <w:b w:val="false"/>
          <w:i w:val="false"/>
          <w:color w:val="000000"/>
          <w:sz w:val="28"/>
        </w:rPr>
        <w:t>-3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усыновления (удочерения), в</w:t>
            </w:r>
            <w:r>
              <w:br/>
            </w:r>
            <w:r>
              <w:rPr>
                <w:rFonts w:ascii="Times New Roman"/>
                <w:b w:val="false"/>
                <w:i w:val="false"/>
                <w:color w:val="000000"/>
                <w:sz w:val="20"/>
              </w:rPr>
              <w:t>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808" w:id="75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757"/>
    <w:bookmarkStart w:name="z809" w:id="758"/>
    <w:p>
      <w:pPr>
        <w:spacing w:after="0"/>
        <w:ind w:left="0"/>
        <w:jc w:val="left"/>
      </w:pPr>
      <w:r>
        <w:rPr>
          <w:rFonts w:ascii="Times New Roman"/>
          <w:b/>
          <w:i w:val="false"/>
          <w:color w:val="000000"/>
        </w:rPr>
        <w:t xml:space="preserve"> 1) при оказании государственной услуги через услугодателя</w:t>
      </w:r>
    </w:p>
    <w:bookmarkEnd w:id="758"/>
    <w:bookmarkStart w:name="z810"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усыновления (удочерения), в</w:t>
            </w:r>
            <w:r>
              <w:br/>
            </w:r>
            <w:r>
              <w:rPr>
                <w:rFonts w:ascii="Times New Roman"/>
                <w:b w:val="false"/>
                <w:i w:val="false"/>
                <w:color w:val="000000"/>
                <w:sz w:val="20"/>
              </w:rPr>
              <w:t>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812" w:id="760"/>
    <w:p>
      <w:pPr>
        <w:spacing w:after="0"/>
        <w:ind w:left="0"/>
        <w:jc w:val="left"/>
      </w:pPr>
      <w:r>
        <w:rPr>
          <w:rFonts w:ascii="Times New Roman"/>
          <w:b/>
          <w:i w:val="false"/>
          <w:color w:val="000000"/>
        </w:rPr>
        <w:t xml:space="preserve"> 2) при внесении изменений, дополнений и исправлений в запись акта гражданского состояния через услугодателя</w:t>
      </w:r>
    </w:p>
    <w:bookmarkEnd w:id="760"/>
    <w:bookmarkStart w:name="z813"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усыновления (удочерения), в</w:t>
            </w:r>
            <w:r>
              <w:br/>
            </w:r>
            <w:r>
              <w:rPr>
                <w:rFonts w:ascii="Times New Roman"/>
                <w:b w:val="false"/>
                <w:i w:val="false"/>
                <w:color w:val="000000"/>
                <w:sz w:val="20"/>
              </w:rPr>
              <w:t>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815" w:id="762"/>
    <w:p>
      <w:pPr>
        <w:spacing w:after="0"/>
        <w:ind w:left="0"/>
        <w:jc w:val="left"/>
      </w:pPr>
      <w:r>
        <w:rPr>
          <w:rFonts w:ascii="Times New Roman"/>
          <w:b/>
          <w:i w:val="false"/>
          <w:color w:val="000000"/>
        </w:rPr>
        <w:t xml:space="preserve"> 3) при оказании государственной услуги через местных исполнительных органов, городов районного значения, акимы поселков, сел, сельских округов</w:t>
      </w:r>
    </w:p>
    <w:bookmarkEnd w:id="762"/>
    <w:bookmarkStart w:name="z816"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7" w:id="764"/>
    <w:p>
      <w:pPr>
        <w:spacing w:after="0"/>
        <w:ind w:left="0"/>
        <w:jc w:val="left"/>
      </w:pPr>
      <w:r>
        <w:rPr>
          <w:rFonts w:ascii="Times New Roman"/>
          <w:b/>
          <w:i w:val="false"/>
          <w:color w:val="000000"/>
        </w:rPr>
        <w:t xml:space="preserve"> Условные обозначения:</w:t>
      </w:r>
    </w:p>
    <w:bookmarkEnd w:id="764"/>
    <w:bookmarkStart w:name="z818"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"29" декабря 2017 года</w:t>
            </w:r>
            <w:r>
              <w:br/>
            </w:r>
            <w:r>
              <w:rPr>
                <w:rFonts w:ascii="Times New Roman"/>
                <w:b w:val="false"/>
                <w:i w:val="false"/>
                <w:color w:val="000000"/>
                <w:sz w:val="20"/>
              </w:rPr>
              <w:t>№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xml:space="preserve">№ 228 </w:t>
            </w:r>
          </w:p>
        </w:tc>
      </w:tr>
    </w:tbl>
    <w:bookmarkStart w:name="z821" w:id="766"/>
    <w:p>
      <w:pPr>
        <w:spacing w:after="0"/>
        <w:ind w:left="0"/>
        <w:jc w:val="left"/>
      </w:pPr>
      <w:r>
        <w:rPr>
          <w:rFonts w:ascii="Times New Roman"/>
          <w:b/>
          <w:i w:val="false"/>
          <w:color w:val="000000"/>
        </w:rPr>
        <w:t xml:space="preserve"> Регламент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766"/>
    <w:bookmarkStart w:name="z822" w:id="767"/>
    <w:p>
      <w:pPr>
        <w:spacing w:after="0"/>
        <w:ind w:left="0"/>
        <w:jc w:val="left"/>
      </w:pPr>
      <w:r>
        <w:rPr>
          <w:rFonts w:ascii="Times New Roman"/>
          <w:b/>
          <w:i w:val="false"/>
          <w:color w:val="000000"/>
        </w:rPr>
        <w:t xml:space="preserve"> 1. Общие положения</w:t>
      </w:r>
    </w:p>
    <w:bookmarkEnd w:id="767"/>
    <w:bookmarkStart w:name="z823" w:id="768"/>
    <w:p>
      <w:pPr>
        <w:spacing w:after="0"/>
        <w:ind w:left="0"/>
        <w:jc w:val="both"/>
      </w:pPr>
      <w:r>
        <w:rPr>
          <w:rFonts w:ascii="Times New Roman"/>
          <w:b w:val="false"/>
          <w:i w:val="false"/>
          <w:color w:val="000000"/>
          <w:sz w:val="28"/>
        </w:rPr>
        <w:t>
      1. Услугодателем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768"/>
    <w:bookmarkStart w:name="z824" w:id="76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769"/>
    <w:bookmarkStart w:name="z825" w:id="770"/>
    <w:p>
      <w:pPr>
        <w:spacing w:after="0"/>
        <w:ind w:left="0"/>
        <w:jc w:val="both"/>
      </w:pPr>
      <w:r>
        <w:rPr>
          <w:rFonts w:ascii="Times New Roman"/>
          <w:b w:val="false"/>
          <w:i w:val="false"/>
          <w:color w:val="000000"/>
          <w:sz w:val="28"/>
        </w:rPr>
        <w:t>
      1) услугодателя, МИО городов районного значения, акимы поселков, сел, сельских округов;</w:t>
      </w:r>
    </w:p>
    <w:bookmarkEnd w:id="770"/>
    <w:bookmarkStart w:name="z826" w:id="771"/>
    <w:p>
      <w:pPr>
        <w:spacing w:after="0"/>
        <w:ind w:left="0"/>
        <w:jc w:val="both"/>
      </w:pPr>
      <w:r>
        <w:rPr>
          <w:rFonts w:ascii="Times New Roman"/>
          <w:b w:val="false"/>
          <w:i w:val="false"/>
          <w:color w:val="000000"/>
          <w:sz w:val="28"/>
        </w:rPr>
        <w:t>
      2) государственную корпорацию "Правительство для граждан" (далее – Государственная корпорация);</w:t>
      </w:r>
    </w:p>
    <w:bookmarkEnd w:id="771"/>
    <w:bookmarkStart w:name="z827" w:id="772"/>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772"/>
    <w:bookmarkStart w:name="z828" w:id="773"/>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773"/>
    <w:bookmarkStart w:name="z829" w:id="774"/>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774"/>
    <w:bookmarkStart w:name="z830" w:id="775"/>
    <w:p>
      <w:pPr>
        <w:spacing w:after="0"/>
        <w:ind w:left="0"/>
        <w:jc w:val="both"/>
      </w:pPr>
      <w:r>
        <w:rPr>
          <w:rFonts w:ascii="Times New Roman"/>
          <w:b w:val="false"/>
          <w:i w:val="false"/>
          <w:color w:val="000000"/>
          <w:sz w:val="28"/>
        </w:rPr>
        <w:t xml:space="preserve">
      свидетельство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775"/>
    <w:bookmarkStart w:name="z831" w:id="776"/>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назначения даты регистрации расторжения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776"/>
    <w:bookmarkStart w:name="z832" w:id="77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777"/>
    <w:bookmarkStart w:name="z833" w:id="77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778"/>
    <w:bookmarkStart w:name="z834" w:id="77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пакета документов,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779"/>
    <w:bookmarkStart w:name="z835" w:id="780"/>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через услугодателя при регистрации расторжении брака (супружества), длительность выполнения:</w:t>
      </w:r>
    </w:p>
    <w:bookmarkEnd w:id="780"/>
    <w:bookmarkStart w:name="z836" w:id="781"/>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781"/>
    <w:bookmarkStart w:name="z837" w:id="782"/>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782"/>
    <w:bookmarkStart w:name="z838" w:id="783"/>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783"/>
    <w:bookmarkStart w:name="z839" w:id="784"/>
    <w:p>
      <w:pPr>
        <w:spacing w:after="0"/>
        <w:ind w:left="0"/>
        <w:jc w:val="both"/>
      </w:pPr>
      <w:r>
        <w:rPr>
          <w:rFonts w:ascii="Times New Roman"/>
          <w:b w:val="false"/>
          <w:i w:val="false"/>
          <w:color w:val="000000"/>
          <w:sz w:val="28"/>
        </w:rPr>
        <w:t>
      при необходимости дополнительной проверки документов уведомляет услугополучателя о продлении срока оказания услуги не более чем на 30 (тридцать) календарных дней в течение 3 (трех) календарных дней с момента продления срока рассмотрения:</w:t>
      </w:r>
    </w:p>
    <w:bookmarkEnd w:id="784"/>
    <w:bookmarkStart w:name="z840" w:id="785"/>
    <w:p>
      <w:pPr>
        <w:spacing w:after="0"/>
        <w:ind w:left="0"/>
        <w:jc w:val="both"/>
      </w:pPr>
      <w:r>
        <w:rPr>
          <w:rFonts w:ascii="Times New Roman"/>
          <w:b w:val="false"/>
          <w:i w:val="false"/>
          <w:color w:val="000000"/>
          <w:sz w:val="28"/>
        </w:rPr>
        <w:t>
      осуществляет регистрацию расторжения брака (супружества) в РП "ЗАГС", оформляет соответствующее свидетельство о регистрации акта гражданского состояния:</w:t>
      </w:r>
    </w:p>
    <w:bookmarkEnd w:id="785"/>
    <w:bookmarkStart w:name="z841" w:id="786"/>
    <w:p>
      <w:pPr>
        <w:spacing w:after="0"/>
        <w:ind w:left="0"/>
        <w:jc w:val="both"/>
      </w:pPr>
      <w:r>
        <w:rPr>
          <w:rFonts w:ascii="Times New Roman"/>
          <w:b w:val="false"/>
          <w:i w:val="false"/>
          <w:color w:val="000000"/>
          <w:sz w:val="28"/>
        </w:rPr>
        <w:t>
      в случае регистрации расторжения брака (супружества) на основании вступившего в законную силу решения суда о расторжении брака – 1 (один) календарный день. При необходимости направления заявления о регистрации расторжения брака (супружества) на основании вступившего в законную силу решения суда по месту его вынесения в другую территориальную единицу – 29 (двадцать девять) календарных дней;</w:t>
      </w:r>
    </w:p>
    <w:bookmarkEnd w:id="786"/>
    <w:bookmarkStart w:name="z842" w:id="787"/>
    <w:p>
      <w:pPr>
        <w:spacing w:after="0"/>
        <w:ind w:left="0"/>
        <w:jc w:val="both"/>
      </w:pPr>
      <w:r>
        <w:rPr>
          <w:rFonts w:ascii="Times New Roman"/>
          <w:b w:val="false"/>
          <w:i w:val="false"/>
          <w:color w:val="000000"/>
          <w:sz w:val="28"/>
        </w:rPr>
        <w:t>
      в случае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bookmarkEnd w:id="787"/>
    <w:bookmarkStart w:name="z843" w:id="788"/>
    <w:p>
      <w:pPr>
        <w:spacing w:after="0"/>
        <w:ind w:left="0"/>
        <w:jc w:val="both"/>
      </w:pPr>
      <w:r>
        <w:rPr>
          <w:rFonts w:ascii="Times New Roman"/>
          <w:b w:val="false"/>
          <w:i w:val="false"/>
          <w:color w:val="000000"/>
          <w:sz w:val="28"/>
        </w:rPr>
        <w:t>
      в случае регистрации расторжения брака (супружества) по взаимному согласию супругов, не имеющих несовершеннолетних детей – по истечению месячного срока;</w:t>
      </w:r>
    </w:p>
    <w:bookmarkEnd w:id="788"/>
    <w:bookmarkStart w:name="z844" w:id="789"/>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государственной регистрации расторжения брака (супружества), либо мотивированный ответ об отказе в оказании государственной услуги  –  10 (десять) минут;</w:t>
      </w:r>
    </w:p>
    <w:bookmarkEnd w:id="789"/>
    <w:bookmarkStart w:name="z845" w:id="790"/>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20 (двадцать) минут.</w:t>
      </w:r>
    </w:p>
    <w:bookmarkEnd w:id="790"/>
    <w:bookmarkStart w:name="z846" w:id="791"/>
    <w:p>
      <w:pPr>
        <w:spacing w:after="0"/>
        <w:ind w:left="0"/>
        <w:jc w:val="both"/>
      </w:pPr>
      <w:r>
        <w:rPr>
          <w:rFonts w:ascii="Times New Roman"/>
          <w:b w:val="false"/>
          <w:i w:val="false"/>
          <w:color w:val="000000"/>
          <w:sz w:val="28"/>
        </w:rPr>
        <w:t>
      6. Содержание процедур (действий), входящих в состав процесса оказания государственной услуги через услугодателя при внесении изменений, дополнений и исправлений в запись акта гражданского состояния, длительность выполнения:</w:t>
      </w:r>
    </w:p>
    <w:bookmarkEnd w:id="791"/>
    <w:bookmarkStart w:name="z847" w:id="792"/>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услугодатель отказывает в приеме заявления. Длительность выполнения 20 (двадцать) минут;</w:t>
      </w:r>
    </w:p>
    <w:bookmarkEnd w:id="792"/>
    <w:bookmarkStart w:name="z848" w:id="793"/>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793"/>
    <w:bookmarkStart w:name="z849" w:id="794"/>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794"/>
    <w:bookmarkStart w:name="z850" w:id="795"/>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 не более чем на 30 (тридцать) календарных дней  –  в течение 3 (трех) календарных дней.</w:t>
      </w:r>
    </w:p>
    <w:bookmarkEnd w:id="795"/>
    <w:bookmarkStart w:name="z851" w:id="796"/>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6 (шести) рабочих дней;</w:t>
      </w:r>
    </w:p>
    <w:bookmarkEnd w:id="796"/>
    <w:bookmarkStart w:name="z852" w:id="797"/>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расторжении брака (супружества)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797"/>
    <w:bookmarkStart w:name="z853" w:id="798"/>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798"/>
    <w:bookmarkStart w:name="z854" w:id="799"/>
    <w:p>
      <w:pPr>
        <w:spacing w:after="0"/>
        <w:ind w:left="0"/>
        <w:jc w:val="both"/>
      </w:pPr>
      <w:r>
        <w:rPr>
          <w:rFonts w:ascii="Times New Roman"/>
          <w:b w:val="false"/>
          <w:i w:val="false"/>
          <w:color w:val="000000"/>
          <w:sz w:val="28"/>
        </w:rPr>
        <w:t>
      Сроки оказания государственной услуги с момента сдачи пакета документов услугодателю:</w:t>
      </w:r>
    </w:p>
    <w:bookmarkEnd w:id="799"/>
    <w:bookmarkStart w:name="z855" w:id="800"/>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расторжении брака в течение 2 (двух) рабочих дней (день приема не входит в срок оказания государственной услуги);</w:t>
      </w:r>
    </w:p>
    <w:bookmarkEnd w:id="800"/>
    <w:bookmarkStart w:name="z856" w:id="801"/>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p>
    <w:bookmarkEnd w:id="801"/>
    <w:bookmarkStart w:name="z857" w:id="802"/>
    <w:p>
      <w:pPr>
        <w:spacing w:after="0"/>
        <w:ind w:left="0"/>
        <w:jc w:val="both"/>
      </w:pPr>
      <w:r>
        <w:rPr>
          <w:rFonts w:ascii="Times New Roman"/>
          <w:b w:val="false"/>
          <w:i w:val="false"/>
          <w:color w:val="000000"/>
          <w:sz w:val="28"/>
        </w:rPr>
        <w:t xml:space="preserve">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w:t>
      </w:r>
    </w:p>
    <w:bookmarkEnd w:id="802"/>
    <w:bookmarkStart w:name="z858" w:id="803"/>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не входит в срок оказания государственной услуги);</w:t>
      </w:r>
    </w:p>
    <w:bookmarkEnd w:id="803"/>
    <w:bookmarkStart w:name="z859" w:id="804"/>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804"/>
    <w:bookmarkStart w:name="z860" w:id="805"/>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805"/>
    <w:bookmarkStart w:name="z861" w:id="806"/>
    <w:p>
      <w:pPr>
        <w:spacing w:after="0"/>
        <w:ind w:left="0"/>
        <w:jc w:val="both"/>
      </w:pPr>
      <w:r>
        <w:rPr>
          <w:rFonts w:ascii="Times New Roman"/>
          <w:b w:val="false"/>
          <w:i w:val="false"/>
          <w:color w:val="000000"/>
          <w:sz w:val="28"/>
        </w:rPr>
        <w:t>
      7. Результатом процедуры (действия) по оказанию государственной услуги при регистрации расторжения брака (супружества) по действию 1, указанному в пункте 5 настоящего Регламента, являются зарегистрированные документы, которые служат основанием для начала выполнения действия 2, указанного в пункте 5 настоящего Регламента.</w:t>
      </w:r>
    </w:p>
    <w:bookmarkEnd w:id="806"/>
    <w:bookmarkStart w:name="z862" w:id="807"/>
    <w:p>
      <w:pPr>
        <w:spacing w:after="0"/>
        <w:ind w:left="0"/>
        <w:jc w:val="both"/>
      </w:pPr>
      <w:r>
        <w:rPr>
          <w:rFonts w:ascii="Times New Roman"/>
          <w:b w:val="false"/>
          <w:i w:val="false"/>
          <w:color w:val="000000"/>
          <w:sz w:val="28"/>
        </w:rPr>
        <w:t xml:space="preserve">
      Результатом процедуры (действия) по оказанию государственной услуги по действию 2,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807"/>
    <w:bookmarkStart w:name="z863" w:id="808"/>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указанного в пункте 5 настоящего Регламента, является регистрация актовой записи о расторжении брака (супружества) и заполненный бланк свидетельства о регистрации акта гражданского состояния, которые служат основанием для начала выполнения действия 4, указанного в пункте 5 настоящего Регламента.</w:t>
      </w:r>
    </w:p>
    <w:bookmarkEnd w:id="808"/>
    <w:bookmarkStart w:name="z864" w:id="809"/>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подписанное свидетельство о государственной регистрации расторжения брака (супружества), либо мотивированный ответ об отказе в оказании государственной услуги, которое служит основанием для начала выполнения действия 5, указанного в пункте 5 настоящего Регламента.</w:t>
      </w:r>
    </w:p>
    <w:bookmarkEnd w:id="809"/>
    <w:bookmarkStart w:name="z865" w:id="810"/>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выдача свидетельства услугополучателю.</w:t>
      </w:r>
    </w:p>
    <w:bookmarkEnd w:id="810"/>
    <w:bookmarkStart w:name="z866" w:id="811"/>
    <w:p>
      <w:pPr>
        <w:spacing w:after="0"/>
        <w:ind w:left="0"/>
        <w:jc w:val="both"/>
      </w:pPr>
      <w:r>
        <w:rPr>
          <w:rFonts w:ascii="Times New Roman"/>
          <w:b w:val="false"/>
          <w:i w:val="false"/>
          <w:color w:val="000000"/>
          <w:sz w:val="28"/>
        </w:rPr>
        <w:t xml:space="preserve">
      8. Результатом процедуры (действия) по оказанию государственной услуги при внесении изменений, дополнений и исправлений в запись акта гражданского состояния по действию 1, указанному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6 настоящего Регламента.</w:t>
      </w:r>
    </w:p>
    <w:bookmarkEnd w:id="811"/>
    <w:bookmarkStart w:name="z867" w:id="812"/>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6 настоящего Регламента, является резолюция руководителя услугодателя, которая служит основанием для начала выполнения действия 3, указанного в пункте 6 настоящего Регламента.</w:t>
      </w:r>
    </w:p>
    <w:bookmarkEnd w:id="812"/>
    <w:bookmarkStart w:name="z868" w:id="81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6 настоящего Регламента, является внесение изменений, дополнений и исправлений в актовую запись о расторжении брака (супружества) и заполненный бланк повторного свидетельства о регистрации акта гражданского состояния, которые служат основанием для начала выполнения действия 4, указанного в пункте 6 настоящего Регламента.</w:t>
      </w:r>
    </w:p>
    <w:bookmarkEnd w:id="813"/>
    <w:bookmarkStart w:name="z869" w:id="814"/>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6 настоящего Регламента, является подписанное повторное свидетельство о регистрации акта гражданского состояния, либо мотивированный ответ об отказе в оказании государственной услуги, которое служит основанием для начала выполнения действия 5, указанного в пункте 6 настоящего Регламента.</w:t>
      </w:r>
    </w:p>
    <w:bookmarkEnd w:id="814"/>
    <w:bookmarkStart w:name="z870" w:id="815"/>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6 настоящего Регламента, является выдача свидетельства услугополучателю.</w:t>
      </w:r>
    </w:p>
    <w:bookmarkEnd w:id="815"/>
    <w:bookmarkStart w:name="z871" w:id="81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16"/>
    <w:bookmarkStart w:name="z872" w:id="817"/>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bookmarkEnd w:id="817"/>
    <w:bookmarkStart w:name="z873" w:id="818"/>
    <w:p>
      <w:pPr>
        <w:spacing w:after="0"/>
        <w:ind w:left="0"/>
        <w:jc w:val="both"/>
      </w:pPr>
      <w:r>
        <w:rPr>
          <w:rFonts w:ascii="Times New Roman"/>
          <w:b w:val="false"/>
          <w:i w:val="false"/>
          <w:color w:val="000000"/>
          <w:sz w:val="28"/>
        </w:rPr>
        <w:t>
      1) канцелярия услугодателя;</w:t>
      </w:r>
    </w:p>
    <w:bookmarkEnd w:id="818"/>
    <w:bookmarkStart w:name="z874" w:id="819"/>
    <w:p>
      <w:pPr>
        <w:spacing w:after="0"/>
        <w:ind w:left="0"/>
        <w:jc w:val="both"/>
      </w:pPr>
      <w:r>
        <w:rPr>
          <w:rFonts w:ascii="Times New Roman"/>
          <w:b w:val="false"/>
          <w:i w:val="false"/>
          <w:color w:val="000000"/>
          <w:sz w:val="28"/>
        </w:rPr>
        <w:t>
      2) руководитель услугодателя;</w:t>
      </w:r>
    </w:p>
    <w:bookmarkEnd w:id="819"/>
    <w:bookmarkStart w:name="z875" w:id="820"/>
    <w:p>
      <w:pPr>
        <w:spacing w:after="0"/>
        <w:ind w:left="0"/>
        <w:jc w:val="both"/>
      </w:pPr>
      <w:r>
        <w:rPr>
          <w:rFonts w:ascii="Times New Roman"/>
          <w:b w:val="false"/>
          <w:i w:val="false"/>
          <w:color w:val="000000"/>
          <w:sz w:val="28"/>
        </w:rPr>
        <w:t>
      3) специалист услугодателя.</w:t>
      </w:r>
    </w:p>
    <w:bookmarkEnd w:id="820"/>
    <w:bookmarkStart w:name="z876" w:id="821"/>
    <w:p>
      <w:pPr>
        <w:spacing w:after="0"/>
        <w:ind w:left="0"/>
        <w:jc w:val="both"/>
      </w:pPr>
      <w:r>
        <w:rPr>
          <w:rFonts w:ascii="Times New Roman"/>
          <w:b w:val="false"/>
          <w:i w:val="false"/>
          <w:color w:val="000000"/>
          <w:sz w:val="28"/>
        </w:rPr>
        <w:t>
      10. Описание процедур (действий), необходимых для оказания государственной услуги:</w:t>
      </w:r>
    </w:p>
    <w:bookmarkEnd w:id="821"/>
    <w:bookmarkStart w:name="z877" w:id="822"/>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Осуществляет прием и регистрацию документов в РП "ЗАГС". Подтверждением принятия заявления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822"/>
    <w:bookmarkStart w:name="z878" w:id="823"/>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823"/>
    <w:bookmarkStart w:name="z879" w:id="824"/>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824"/>
    <w:bookmarkStart w:name="z880" w:id="825"/>
    <w:p>
      <w:pPr>
        <w:spacing w:after="0"/>
        <w:ind w:left="0"/>
        <w:jc w:val="both"/>
      </w:pPr>
      <w:r>
        <w:rPr>
          <w:rFonts w:ascii="Times New Roman"/>
          <w:b w:val="false"/>
          <w:i w:val="false"/>
          <w:color w:val="000000"/>
          <w:sz w:val="28"/>
        </w:rPr>
        <w:t>
      при необходимости дополнительной проверки документов уведомляет услугополучателя о продлении срока оказания услуги не более чем на 30 (тридцать) календарных дней в течение 3 (трех) календарных дней с момента продления срока рассмотрения;</w:t>
      </w:r>
    </w:p>
    <w:bookmarkEnd w:id="825"/>
    <w:bookmarkStart w:name="z881" w:id="826"/>
    <w:p>
      <w:pPr>
        <w:spacing w:after="0"/>
        <w:ind w:left="0"/>
        <w:jc w:val="both"/>
      </w:pPr>
      <w:r>
        <w:rPr>
          <w:rFonts w:ascii="Times New Roman"/>
          <w:b w:val="false"/>
          <w:i w:val="false"/>
          <w:color w:val="000000"/>
          <w:sz w:val="28"/>
        </w:rPr>
        <w:t>
      осуществляет регистрацию расторжения брака (супружества) в РП "ЗАГС", оформляет соответствующее свидетельство о регистрации акта гражданского состояния:</w:t>
      </w:r>
    </w:p>
    <w:bookmarkEnd w:id="826"/>
    <w:bookmarkStart w:name="z882" w:id="827"/>
    <w:p>
      <w:pPr>
        <w:spacing w:after="0"/>
        <w:ind w:left="0"/>
        <w:jc w:val="both"/>
      </w:pPr>
      <w:r>
        <w:rPr>
          <w:rFonts w:ascii="Times New Roman"/>
          <w:b w:val="false"/>
          <w:i w:val="false"/>
          <w:color w:val="000000"/>
          <w:sz w:val="28"/>
        </w:rPr>
        <w:t>
      в случае регистрации расторжения брака (супружества) на основании вступившего в законную силу решения суда о расторжении брака – 1 (один) календарный день. При необходимости направления заявления о регистрации расторжения брака (супружества) на основании вступившего в законную силу решения суда по месту его вынесения в другую территориальную единицу – 29 (двадцать девять) календарных дней;</w:t>
      </w:r>
    </w:p>
    <w:bookmarkEnd w:id="827"/>
    <w:bookmarkStart w:name="z883" w:id="828"/>
    <w:p>
      <w:pPr>
        <w:spacing w:after="0"/>
        <w:ind w:left="0"/>
        <w:jc w:val="both"/>
      </w:pPr>
      <w:r>
        <w:rPr>
          <w:rFonts w:ascii="Times New Roman"/>
          <w:b w:val="false"/>
          <w:i w:val="false"/>
          <w:color w:val="000000"/>
          <w:sz w:val="28"/>
        </w:rPr>
        <w:t>
      в случае регистрации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bookmarkEnd w:id="828"/>
    <w:bookmarkStart w:name="z884" w:id="829"/>
    <w:p>
      <w:pPr>
        <w:spacing w:after="0"/>
        <w:ind w:left="0"/>
        <w:jc w:val="both"/>
      </w:pPr>
      <w:r>
        <w:rPr>
          <w:rFonts w:ascii="Times New Roman"/>
          <w:b w:val="false"/>
          <w:i w:val="false"/>
          <w:color w:val="000000"/>
          <w:sz w:val="28"/>
        </w:rPr>
        <w:t>
      в случае регистрации расторжения брака (супружества) по взаимному согласию супругов, не имеющих несовершеннолетних детей – по истечению месячного срока;</w:t>
      </w:r>
    </w:p>
    <w:bookmarkEnd w:id="829"/>
    <w:bookmarkStart w:name="z885" w:id="830"/>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свидетельство о государственной регистрации расторжения брака (супружества), либо мотивированный ответ об отказе в оказании государственной услуги  –  10 (десять) минут;</w:t>
      </w:r>
    </w:p>
    <w:bookmarkEnd w:id="830"/>
    <w:bookmarkStart w:name="z886" w:id="831"/>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услугополучателю  –  20 (двадцать) минут.</w:t>
      </w:r>
    </w:p>
    <w:bookmarkEnd w:id="831"/>
    <w:bookmarkStart w:name="z887" w:id="832"/>
    <w:p>
      <w:pPr>
        <w:spacing w:after="0"/>
        <w:ind w:left="0"/>
        <w:jc w:val="both"/>
      </w:pPr>
      <w:r>
        <w:rPr>
          <w:rFonts w:ascii="Times New Roman"/>
          <w:b w:val="false"/>
          <w:i w:val="false"/>
          <w:color w:val="000000"/>
          <w:sz w:val="28"/>
        </w:rPr>
        <w:t>
      11. Описание процедур (действий), необходимых для оказания государственной услуги при внесении изменений, дополнений и исправлений в запись акта гражданского состояния, длительность выполнения:</w:t>
      </w:r>
    </w:p>
    <w:bookmarkEnd w:id="832"/>
    <w:bookmarkStart w:name="z888" w:id="833"/>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Осуществляет прием и регистрацию документов. Подтверждением принятия документов услугополучателя является отметка.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Длительность выполнения  –  20 (двадцать) минут;</w:t>
      </w:r>
    </w:p>
    <w:bookmarkEnd w:id="833"/>
    <w:bookmarkStart w:name="z889" w:id="834"/>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834"/>
    <w:bookmarkStart w:name="z890" w:id="835"/>
    <w:p>
      <w:pPr>
        <w:spacing w:after="0"/>
        <w:ind w:left="0"/>
        <w:jc w:val="both"/>
      </w:pPr>
      <w:r>
        <w:rPr>
          <w:rFonts w:ascii="Times New Roman"/>
          <w:b w:val="false"/>
          <w:i w:val="false"/>
          <w:color w:val="000000"/>
          <w:sz w:val="28"/>
        </w:rPr>
        <w:t>
      действие 3 – специалист услугодателя рассматривает заявление.</w:t>
      </w:r>
    </w:p>
    <w:bookmarkEnd w:id="835"/>
    <w:bookmarkStart w:name="z891" w:id="836"/>
    <w:p>
      <w:pPr>
        <w:spacing w:after="0"/>
        <w:ind w:left="0"/>
        <w:jc w:val="both"/>
      </w:pPr>
      <w:r>
        <w:rPr>
          <w:rFonts w:ascii="Times New Roman"/>
          <w:b w:val="false"/>
          <w:i w:val="false"/>
          <w:color w:val="000000"/>
          <w:sz w:val="28"/>
        </w:rPr>
        <w:t>
      При необходимости отправляет запросы в другие государственные органы и уведомляет услугополучателя о продлении срока рассмотрения заявления не более чем на 30 (тридцать) календарных дней – в течение 3 (трех) календарных дней.</w:t>
      </w:r>
    </w:p>
    <w:bookmarkEnd w:id="836"/>
    <w:bookmarkStart w:name="z892" w:id="837"/>
    <w:p>
      <w:pPr>
        <w:spacing w:after="0"/>
        <w:ind w:left="0"/>
        <w:jc w:val="both"/>
      </w:pPr>
      <w:r>
        <w:rPr>
          <w:rFonts w:ascii="Times New Roman"/>
          <w:b w:val="false"/>
          <w:i w:val="false"/>
          <w:color w:val="000000"/>
          <w:sz w:val="28"/>
        </w:rPr>
        <w:t>
      Вносит изменения, дополнения и исправления в актовую запись в РП "ЗАГС", оформляет повторное свидетельство – в течение 7 (семи) рабочих дней;</w:t>
      </w:r>
    </w:p>
    <w:bookmarkEnd w:id="837"/>
    <w:bookmarkStart w:name="z893" w:id="838"/>
    <w:p>
      <w:pPr>
        <w:spacing w:after="0"/>
        <w:ind w:left="0"/>
        <w:jc w:val="both"/>
      </w:pPr>
      <w:r>
        <w:rPr>
          <w:rFonts w:ascii="Times New Roman"/>
          <w:b w:val="false"/>
          <w:i w:val="false"/>
          <w:color w:val="000000"/>
          <w:sz w:val="28"/>
        </w:rPr>
        <w:t>
      действие 4 – руководитель услугодателя подписывает и заверяет гербовой печатью услугодателя повторное свидетельство о расторжении брака (супружества) с внесенными изменениями, дополнениями и исправлениями, либо мотивированный ответ об отказе в оказании государственной услуги – 10 (десять) минут;</w:t>
      </w:r>
    </w:p>
    <w:bookmarkEnd w:id="838"/>
    <w:bookmarkStart w:name="z894" w:id="839"/>
    <w:p>
      <w:pPr>
        <w:spacing w:after="0"/>
        <w:ind w:left="0"/>
        <w:jc w:val="both"/>
      </w:pPr>
      <w:r>
        <w:rPr>
          <w:rFonts w:ascii="Times New Roman"/>
          <w:b w:val="false"/>
          <w:i w:val="false"/>
          <w:color w:val="000000"/>
          <w:sz w:val="28"/>
        </w:rPr>
        <w:t>
      действие 5 – канцелярия услугодателя выдает результат оказания государственной услуги – 20 (двадцать) минут.</w:t>
      </w:r>
    </w:p>
    <w:bookmarkEnd w:id="839"/>
    <w:bookmarkStart w:name="z895" w:id="840"/>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840"/>
    <w:bookmarkStart w:name="z896" w:id="841"/>
    <w:p>
      <w:pPr>
        <w:spacing w:after="0"/>
        <w:ind w:left="0"/>
        <w:jc w:val="both"/>
      </w:pPr>
      <w:r>
        <w:rPr>
          <w:rFonts w:ascii="Times New Roman"/>
          <w:b w:val="false"/>
          <w:i w:val="false"/>
          <w:color w:val="000000"/>
          <w:sz w:val="28"/>
        </w:rPr>
        <w:t>
      12. Услугополучатели для получения государственной услуги в праве обратиться в Государственную корпорацию с предоставлением необходимых документов согласно требованиям пункта 9 стандарта. Подтверждением принятия заявления через Государственную корпорацию является расписка с указанием: номера и даты приема запроса, вида запрашиваемой государственной услуги, количества и названия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w:t>
      </w:r>
    </w:p>
    <w:bookmarkEnd w:id="841"/>
    <w:bookmarkStart w:name="z897" w:id="84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842"/>
    <w:bookmarkStart w:name="z898" w:id="843"/>
    <w:p>
      <w:pPr>
        <w:spacing w:after="0"/>
        <w:ind w:left="0"/>
        <w:jc w:val="both"/>
      </w:pPr>
      <w:r>
        <w:rPr>
          <w:rFonts w:ascii="Times New Roman"/>
          <w:b w:val="false"/>
          <w:i w:val="false"/>
          <w:color w:val="000000"/>
          <w:sz w:val="28"/>
        </w:rPr>
        <w:t>
      Длительность обработки запроса услугополучателя  –  15 минут.</w:t>
      </w:r>
    </w:p>
    <w:bookmarkEnd w:id="843"/>
    <w:bookmarkStart w:name="z899" w:id="844"/>
    <w:p>
      <w:pPr>
        <w:spacing w:after="0"/>
        <w:ind w:left="0"/>
        <w:jc w:val="both"/>
      </w:pPr>
      <w:r>
        <w:rPr>
          <w:rFonts w:ascii="Times New Roman"/>
          <w:b w:val="false"/>
          <w:i w:val="false"/>
          <w:color w:val="000000"/>
          <w:sz w:val="28"/>
        </w:rPr>
        <w:t>
      Описание порядка подготовки и направления запроса услугодателю, длительность обработки запроса услугополучателя, порядок получения результата оказания государственной услуги:</w:t>
      </w:r>
    </w:p>
    <w:bookmarkEnd w:id="844"/>
    <w:bookmarkStart w:name="z900" w:id="845"/>
    <w:p>
      <w:pPr>
        <w:spacing w:after="0"/>
        <w:ind w:left="0"/>
        <w:jc w:val="both"/>
      </w:pPr>
      <w:r>
        <w:rPr>
          <w:rFonts w:ascii="Times New Roman"/>
          <w:b w:val="false"/>
          <w:i w:val="false"/>
          <w:color w:val="000000"/>
          <w:sz w:val="28"/>
        </w:rPr>
        <w:t>
      процесс 1 – процесс авторизации оператора Государственной корпорации в информационной системе "Центр обслуживания населения" (далее – ИС ЦОН) для оказания государственной услуги;</w:t>
      </w:r>
    </w:p>
    <w:bookmarkEnd w:id="845"/>
    <w:bookmarkStart w:name="z901" w:id="846"/>
    <w:p>
      <w:pPr>
        <w:spacing w:after="0"/>
        <w:ind w:left="0"/>
        <w:jc w:val="both"/>
      </w:pPr>
      <w:r>
        <w:rPr>
          <w:rFonts w:ascii="Times New Roman"/>
          <w:b w:val="false"/>
          <w:i w:val="false"/>
          <w:color w:val="000000"/>
          <w:sz w:val="28"/>
        </w:rPr>
        <w:t>
      условие 1 – проверка в ИС ЦОН подлинности данных о зарегистрированном операторе через ЭЦП;</w:t>
      </w:r>
    </w:p>
    <w:bookmarkEnd w:id="846"/>
    <w:bookmarkStart w:name="z902" w:id="847"/>
    <w:p>
      <w:pPr>
        <w:spacing w:after="0"/>
        <w:ind w:left="0"/>
        <w:jc w:val="both"/>
      </w:pPr>
      <w:r>
        <w:rPr>
          <w:rFonts w:ascii="Times New Roman"/>
          <w:b w:val="false"/>
          <w:i w:val="false"/>
          <w:color w:val="000000"/>
          <w:sz w:val="28"/>
        </w:rPr>
        <w:t>
      процесс 2 –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w:t>
      </w:r>
    </w:p>
    <w:bookmarkEnd w:id="847"/>
    <w:bookmarkStart w:name="z903" w:id="848"/>
    <w:p>
      <w:pPr>
        <w:spacing w:after="0"/>
        <w:ind w:left="0"/>
        <w:jc w:val="both"/>
      </w:pPr>
      <w:r>
        <w:rPr>
          <w:rFonts w:ascii="Times New Roman"/>
          <w:b w:val="false"/>
          <w:i w:val="false"/>
          <w:color w:val="000000"/>
          <w:sz w:val="28"/>
        </w:rPr>
        <w:t>
      процесс 3 – выбор оператором Государственной корпорации государственной услуги, вывод на экран формы запроса для оказания государственной услуги и ввод оператором Государственной корпорации данных услугополучателя;</w:t>
      </w:r>
    </w:p>
    <w:bookmarkEnd w:id="848"/>
    <w:bookmarkStart w:name="z904" w:id="849"/>
    <w:p>
      <w:pPr>
        <w:spacing w:after="0"/>
        <w:ind w:left="0"/>
        <w:jc w:val="both"/>
      </w:pPr>
      <w:r>
        <w:rPr>
          <w:rFonts w:ascii="Times New Roman"/>
          <w:b w:val="false"/>
          <w:i w:val="false"/>
          <w:color w:val="000000"/>
          <w:sz w:val="28"/>
        </w:rPr>
        <w:t>
      процесс 4 – направление запроса через шлюз электронного правительства (далее – ШЭП) в Государственную базу данных "Физические лица" (далее – ГБД ФЛ) о данных услугополучателя;</w:t>
      </w:r>
    </w:p>
    <w:bookmarkEnd w:id="849"/>
    <w:bookmarkStart w:name="z905" w:id="850"/>
    <w:p>
      <w:pPr>
        <w:spacing w:after="0"/>
        <w:ind w:left="0"/>
        <w:jc w:val="both"/>
      </w:pPr>
      <w:r>
        <w:rPr>
          <w:rFonts w:ascii="Times New Roman"/>
          <w:b w:val="false"/>
          <w:i w:val="false"/>
          <w:color w:val="000000"/>
          <w:sz w:val="28"/>
        </w:rPr>
        <w:t>
      условие 2  –  проверка наличия данных услугополучателя в ГБД ФЛ;</w:t>
      </w:r>
    </w:p>
    <w:bookmarkEnd w:id="850"/>
    <w:bookmarkStart w:name="z906" w:id="851"/>
    <w:p>
      <w:pPr>
        <w:spacing w:after="0"/>
        <w:ind w:left="0"/>
        <w:jc w:val="both"/>
      </w:pP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ФЛ;</w:t>
      </w:r>
    </w:p>
    <w:bookmarkEnd w:id="851"/>
    <w:bookmarkStart w:name="z907" w:id="852"/>
    <w:p>
      <w:pPr>
        <w:spacing w:after="0"/>
        <w:ind w:left="0"/>
        <w:jc w:val="both"/>
      </w:pPr>
      <w:r>
        <w:rPr>
          <w:rFonts w:ascii="Times New Roman"/>
          <w:b w:val="false"/>
          <w:i w:val="false"/>
          <w:color w:val="000000"/>
          <w:sz w:val="28"/>
        </w:rPr>
        <w:t>
      процесс 6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bookmarkEnd w:id="852"/>
    <w:bookmarkStart w:name="z908" w:id="853"/>
    <w:p>
      <w:pPr>
        <w:spacing w:after="0"/>
        <w:ind w:left="0"/>
        <w:jc w:val="both"/>
      </w:pPr>
      <w:r>
        <w:rPr>
          <w:rFonts w:ascii="Times New Roman"/>
          <w:b w:val="false"/>
          <w:i w:val="false"/>
          <w:color w:val="000000"/>
          <w:sz w:val="28"/>
        </w:rPr>
        <w:t>
      процесс 7  –  выдача расписки услугополучателю;</w:t>
      </w:r>
    </w:p>
    <w:bookmarkEnd w:id="853"/>
    <w:bookmarkStart w:name="z909" w:id="854"/>
    <w:p>
      <w:pPr>
        <w:spacing w:after="0"/>
        <w:ind w:left="0"/>
        <w:jc w:val="both"/>
      </w:pPr>
      <w:r>
        <w:rPr>
          <w:rFonts w:ascii="Times New Roman"/>
          <w:b w:val="false"/>
          <w:i w:val="false"/>
          <w:color w:val="000000"/>
          <w:sz w:val="28"/>
        </w:rPr>
        <w:t>
      процесс 8 – направление электронного документа (запроса услугополучателя) подписанного ЭЦП оператора Государственной корпорации через шлюз электронного правительства (далее – ШЭП) в автоматизированное рабочее место регионального шлюза электронного правительства (далее –  АРМ РШЭП);</w:t>
      </w:r>
    </w:p>
    <w:bookmarkEnd w:id="854"/>
    <w:bookmarkStart w:name="z910" w:id="855"/>
    <w:p>
      <w:pPr>
        <w:spacing w:after="0"/>
        <w:ind w:left="0"/>
        <w:jc w:val="both"/>
      </w:pPr>
      <w:r>
        <w:rPr>
          <w:rFonts w:ascii="Times New Roman"/>
          <w:b w:val="false"/>
          <w:i w:val="false"/>
          <w:color w:val="000000"/>
          <w:sz w:val="28"/>
        </w:rPr>
        <w:t>
      процесс 9 – обработка государственной услуги и формирование специалистом услугодателя результата оказания государственной услуги – свидетельства и обеспечение доставки результата государственной услуги в Государственную корпорацию (не позднее чем за сутки до истечения срока оказания государственной услуги, установленного стандартом государственной услуги);</w:t>
      </w:r>
    </w:p>
    <w:bookmarkEnd w:id="855"/>
    <w:bookmarkStart w:name="z911" w:id="856"/>
    <w:p>
      <w:pPr>
        <w:spacing w:after="0"/>
        <w:ind w:left="0"/>
        <w:jc w:val="both"/>
      </w:pPr>
      <w:r>
        <w:rPr>
          <w:rFonts w:ascii="Times New Roman"/>
          <w:b w:val="false"/>
          <w:i w:val="false"/>
          <w:color w:val="000000"/>
          <w:sz w:val="28"/>
        </w:rPr>
        <w:t>
      процесс 10 – выдача работником Государственной корпорации нарочно результата государственной услуги (свидетельства) на основании расписки, при предъявлении удостоверения личности услугополучателя (либо его представителя по нотариально заверенной доверенности).</w:t>
      </w:r>
    </w:p>
    <w:bookmarkEnd w:id="856"/>
    <w:bookmarkStart w:name="z912" w:id="857"/>
    <w:p>
      <w:pPr>
        <w:spacing w:after="0"/>
        <w:ind w:left="0"/>
        <w:jc w:val="both"/>
      </w:pPr>
      <w:r>
        <w:rPr>
          <w:rFonts w:ascii="Times New Roman"/>
          <w:b w:val="false"/>
          <w:i w:val="false"/>
          <w:color w:val="000000"/>
          <w:sz w:val="28"/>
        </w:rPr>
        <w:t>
      Сроки оказания государственной услуги с момента сдачи пакета документов в Государственную корпорацию:</w:t>
      </w:r>
    </w:p>
    <w:bookmarkEnd w:id="857"/>
    <w:bookmarkStart w:name="z913" w:id="858"/>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расторжении брака в течение 2 (двух) рабочих дней (день приема не входит в срок оказания государственной услуги);</w:t>
      </w:r>
    </w:p>
    <w:bookmarkEnd w:id="858"/>
    <w:bookmarkStart w:name="z914" w:id="859"/>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p>
    <w:bookmarkEnd w:id="859"/>
    <w:bookmarkStart w:name="z915" w:id="860"/>
    <w:p>
      <w:pPr>
        <w:spacing w:after="0"/>
        <w:ind w:left="0"/>
        <w:jc w:val="both"/>
      </w:pPr>
      <w:r>
        <w:rPr>
          <w:rFonts w:ascii="Times New Roman"/>
          <w:b w:val="false"/>
          <w:i w:val="false"/>
          <w:color w:val="000000"/>
          <w:sz w:val="28"/>
        </w:rPr>
        <w:t xml:space="preserve">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w:t>
      </w:r>
    </w:p>
    <w:bookmarkEnd w:id="860"/>
    <w:bookmarkStart w:name="z916" w:id="861"/>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не входит в срок оказания государственной услуги);</w:t>
      </w:r>
    </w:p>
    <w:bookmarkEnd w:id="861"/>
    <w:bookmarkStart w:name="z917" w:id="862"/>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862"/>
    <w:bookmarkStart w:name="z918" w:id="863"/>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w:t>
      </w:r>
    </w:p>
    <w:bookmarkEnd w:id="863"/>
    <w:bookmarkStart w:name="z919" w:id="864"/>
    <w:p>
      <w:pPr>
        <w:spacing w:after="0"/>
        <w:ind w:left="0"/>
        <w:jc w:val="both"/>
      </w:pPr>
      <w:r>
        <w:rPr>
          <w:rFonts w:ascii="Times New Roman"/>
          <w:b w:val="false"/>
          <w:i w:val="false"/>
          <w:color w:val="000000"/>
          <w:sz w:val="28"/>
        </w:rPr>
        <w:t>
      13. Описание порядка обращения и последовательности процедур услугополучателя для получения государственной услуги через портал:</w:t>
      </w:r>
    </w:p>
    <w:bookmarkEnd w:id="864"/>
    <w:bookmarkStart w:name="z920" w:id="865"/>
    <w:p>
      <w:pPr>
        <w:spacing w:after="0"/>
        <w:ind w:left="0"/>
        <w:jc w:val="both"/>
      </w:pPr>
      <w:r>
        <w:rPr>
          <w:rFonts w:ascii="Times New Roman"/>
          <w:b w:val="false"/>
          <w:i w:val="false"/>
          <w:color w:val="000000"/>
          <w:sz w:val="28"/>
        </w:rPr>
        <w:t>
      процесс 1 – процесс авторизации услугополучателя с помощью ЭЦП на портале для получения государственной услуги;</w:t>
      </w:r>
    </w:p>
    <w:bookmarkEnd w:id="865"/>
    <w:bookmarkStart w:name="z921" w:id="866"/>
    <w:p>
      <w:pPr>
        <w:spacing w:after="0"/>
        <w:ind w:left="0"/>
        <w:jc w:val="both"/>
      </w:pPr>
      <w:r>
        <w:rPr>
          <w:rFonts w:ascii="Times New Roman"/>
          <w:b w:val="false"/>
          <w:i w:val="false"/>
          <w:color w:val="000000"/>
          <w:sz w:val="28"/>
        </w:rPr>
        <w:t>
      условие 1 – проверка подлинности данных о зарегистрированном услугополучателе через ЭЦП;</w:t>
      </w:r>
    </w:p>
    <w:bookmarkEnd w:id="866"/>
    <w:bookmarkStart w:name="z922" w:id="867"/>
    <w:p>
      <w:pPr>
        <w:spacing w:after="0"/>
        <w:ind w:left="0"/>
        <w:jc w:val="both"/>
      </w:pPr>
      <w:r>
        <w:rPr>
          <w:rFonts w:ascii="Times New Roman"/>
          <w:b w:val="false"/>
          <w:i w:val="false"/>
          <w:color w:val="000000"/>
          <w:sz w:val="28"/>
        </w:rPr>
        <w:t>
      процесс 2 – формирование сообщения об отказе в авторизации в связи с имеющимися нарушениями в данных услугополучателя;</w:t>
      </w:r>
    </w:p>
    <w:bookmarkEnd w:id="867"/>
    <w:bookmarkStart w:name="z923" w:id="868"/>
    <w:p>
      <w:pPr>
        <w:spacing w:after="0"/>
        <w:ind w:left="0"/>
        <w:jc w:val="both"/>
      </w:pP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p>
    <w:bookmarkEnd w:id="868"/>
    <w:bookmarkStart w:name="z924" w:id="869"/>
    <w:p>
      <w:pPr>
        <w:spacing w:after="0"/>
        <w:ind w:left="0"/>
        <w:jc w:val="both"/>
      </w:pPr>
      <w:r>
        <w:rPr>
          <w:rFonts w:ascii="Times New Roman"/>
          <w:b w:val="false"/>
          <w:i w:val="false"/>
          <w:color w:val="000000"/>
          <w:sz w:val="28"/>
        </w:rPr>
        <w:t>
      процесс 4 – подписание посредством ЭЦП услугополучателя заполненной формы запроса на оказание государственной услуги;</w:t>
      </w:r>
    </w:p>
    <w:bookmarkEnd w:id="869"/>
    <w:bookmarkStart w:name="z925" w:id="870"/>
    <w:p>
      <w:pPr>
        <w:spacing w:after="0"/>
        <w:ind w:left="0"/>
        <w:jc w:val="both"/>
      </w:pPr>
      <w:r>
        <w:rPr>
          <w:rFonts w:ascii="Times New Roman"/>
          <w:b w:val="false"/>
          <w:i w:val="false"/>
          <w:color w:val="000000"/>
          <w:sz w:val="28"/>
        </w:rPr>
        <w:t>
      процесс 5 – направление подписанного электронного документа (запроса услугополучателя) ЭЦП услугополучателя через ШЭП в АРМ РШЭП и обработка государственной услуги специалистом услугодателя;</w:t>
      </w:r>
    </w:p>
    <w:bookmarkEnd w:id="870"/>
    <w:bookmarkStart w:name="z926" w:id="871"/>
    <w:p>
      <w:pPr>
        <w:spacing w:after="0"/>
        <w:ind w:left="0"/>
        <w:jc w:val="both"/>
      </w:pPr>
      <w:r>
        <w:rPr>
          <w:rFonts w:ascii="Times New Roman"/>
          <w:b w:val="false"/>
          <w:i w:val="false"/>
          <w:color w:val="000000"/>
          <w:sz w:val="28"/>
        </w:rPr>
        <w:t>
      процесс 6 – формирование специалистом отдела результата оказания государственной услуги (уведомление о назначении даты регистрации расторжения брака). Электронный документ формируется с использованием ЭЦП специалистом отдела и передается в личный кабинет на портале;</w:t>
      </w:r>
    </w:p>
    <w:bookmarkEnd w:id="871"/>
    <w:bookmarkStart w:name="z927" w:id="872"/>
    <w:p>
      <w:pPr>
        <w:spacing w:after="0"/>
        <w:ind w:left="0"/>
        <w:jc w:val="both"/>
      </w:pPr>
      <w:r>
        <w:rPr>
          <w:rFonts w:ascii="Times New Roman"/>
          <w:b w:val="false"/>
          <w:i w:val="false"/>
          <w:color w:val="000000"/>
          <w:sz w:val="28"/>
        </w:rPr>
        <w:t>
      процесс 7 – отображение в "личном кабинете" услугополучателя статуса о принятии запроса и о назначении даты регистрации расторжения брака.</w:t>
      </w:r>
    </w:p>
    <w:bookmarkEnd w:id="872"/>
    <w:bookmarkStart w:name="z928" w:id="873"/>
    <w:p>
      <w:pPr>
        <w:spacing w:after="0"/>
        <w:ind w:left="0"/>
        <w:jc w:val="both"/>
      </w:pPr>
      <w:r>
        <w:rPr>
          <w:rFonts w:ascii="Times New Roman"/>
          <w:b w:val="false"/>
          <w:i w:val="false"/>
          <w:color w:val="000000"/>
          <w:sz w:val="28"/>
        </w:rPr>
        <w:t>
      Срок оказания государственной услуги с момента сдачи пакета документов на портале – получение уведомления о назначении даты регистрации расторжения брака  – 1 (один) рабочий день.</w:t>
      </w:r>
    </w:p>
    <w:bookmarkEnd w:id="873"/>
    <w:bookmarkStart w:name="z929" w:id="874"/>
    <w:p>
      <w:pPr>
        <w:spacing w:after="0"/>
        <w:ind w:left="0"/>
        <w:jc w:val="both"/>
      </w:pPr>
      <w:r>
        <w:rPr>
          <w:rFonts w:ascii="Times New Roman"/>
          <w:b w:val="false"/>
          <w:i w:val="false"/>
          <w:color w:val="000000"/>
          <w:sz w:val="28"/>
        </w:rPr>
        <w:t xml:space="preserve">
      Описание порядка обращения и последовательности процедур (действий) услугодателя при оказании государственной услуги через портал отображено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874"/>
    <w:bookmarkStart w:name="z930" w:id="875"/>
    <w:p>
      <w:pPr>
        <w:spacing w:after="0"/>
        <w:ind w:left="0"/>
        <w:jc w:val="both"/>
      </w:pPr>
      <w:r>
        <w:rPr>
          <w:rFonts w:ascii="Times New Roman"/>
          <w:b w:val="false"/>
          <w:i w:val="false"/>
          <w:color w:val="000000"/>
          <w:sz w:val="28"/>
        </w:rPr>
        <w:t>
      14. Содержание процедур (действий), входящих в состав процесса оказания государственной услуги через МИО городов районного значения, акимы поселков, сел, сельских округов, длительность выполнения:</w:t>
      </w:r>
    </w:p>
    <w:bookmarkEnd w:id="875"/>
    <w:bookmarkStart w:name="z931" w:id="876"/>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876"/>
    <w:bookmarkStart w:name="z932" w:id="877"/>
    <w:p>
      <w:pPr>
        <w:spacing w:after="0"/>
        <w:ind w:left="0"/>
        <w:jc w:val="both"/>
      </w:pPr>
      <w:r>
        <w:rPr>
          <w:rFonts w:ascii="Times New Roman"/>
          <w:b w:val="false"/>
          <w:i w:val="false"/>
          <w:color w:val="000000"/>
          <w:sz w:val="28"/>
        </w:rPr>
        <w:t>
      действие 2 – канцелярия МИО города районного значения, акимы поселков, сел, сельских округов направляет пакет документов услугодателю. Услугодателем производятся действия согласно пунктам 5, 6 настоящего Регламента. Длительность выполнения – 1 (один) рабочий день;</w:t>
      </w:r>
    </w:p>
    <w:bookmarkEnd w:id="877"/>
    <w:bookmarkStart w:name="z933" w:id="878"/>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выдает услугополучателю результат оказания государственной услуги. Длительность выполнения – 20 (двадцать) минут.</w:t>
      </w:r>
    </w:p>
    <w:bookmarkEnd w:id="878"/>
    <w:bookmarkStart w:name="z934" w:id="879"/>
    <w:p>
      <w:pPr>
        <w:spacing w:after="0"/>
        <w:ind w:left="0"/>
        <w:jc w:val="both"/>
      </w:pPr>
      <w:r>
        <w:rPr>
          <w:rFonts w:ascii="Times New Roman"/>
          <w:b w:val="false"/>
          <w:i w:val="false"/>
          <w:color w:val="000000"/>
          <w:sz w:val="28"/>
        </w:rPr>
        <w:t xml:space="preserve">
      15.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приложениями 2</w:t>
      </w:r>
      <w:r>
        <w:rPr>
          <w:rFonts w:ascii="Times New Roman"/>
          <w:b w:val="false"/>
          <w:i w:val="false"/>
          <w:color w:val="000000"/>
          <w:sz w:val="28"/>
        </w:rPr>
        <w:t>-6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936" w:id="880"/>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bookmarkEnd w:id="880"/>
    <w:bookmarkStart w:name="z937"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8" w:id="882"/>
    <w:p>
      <w:pPr>
        <w:spacing w:after="0"/>
        <w:ind w:left="0"/>
        <w:jc w:val="left"/>
      </w:pPr>
      <w:r>
        <w:rPr>
          <w:rFonts w:ascii="Times New Roman"/>
          <w:b/>
          <w:i w:val="false"/>
          <w:color w:val="000000"/>
        </w:rPr>
        <w:t xml:space="preserve"> Условные обозначения :</w:t>
      </w:r>
    </w:p>
    <w:bookmarkEnd w:id="882"/>
    <w:bookmarkStart w:name="z939"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4635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635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941" w:id="884"/>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884"/>
    <w:bookmarkStart w:name="z942" w:id="885"/>
    <w:p>
      <w:pPr>
        <w:spacing w:after="0"/>
        <w:ind w:left="0"/>
        <w:jc w:val="left"/>
      </w:pPr>
      <w:r>
        <w:rPr>
          <w:rFonts w:ascii="Times New Roman"/>
          <w:b/>
          <w:i w:val="false"/>
          <w:color w:val="000000"/>
        </w:rPr>
        <w:t xml:space="preserve"> 1) при регистрации через услугодателя</w:t>
      </w:r>
    </w:p>
    <w:bookmarkEnd w:id="885"/>
    <w:bookmarkStart w:name="z943"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945" w:id="887"/>
    <w:p>
      <w:pPr>
        <w:spacing w:after="0"/>
        <w:ind w:left="0"/>
        <w:jc w:val="left"/>
      </w:pPr>
      <w:r>
        <w:rPr>
          <w:rFonts w:ascii="Times New Roman"/>
          <w:b/>
          <w:i w:val="false"/>
          <w:color w:val="000000"/>
        </w:rPr>
        <w:t xml:space="preserve"> 2) при внесении изменений, дополнений и исправлений в запись акта гражданского состояния через услугодателя</w:t>
      </w:r>
    </w:p>
    <w:bookmarkEnd w:id="887"/>
    <w:bookmarkStart w:name="z946"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948" w:id="889"/>
    <w:p>
      <w:pPr>
        <w:spacing w:after="0"/>
        <w:ind w:left="0"/>
        <w:jc w:val="left"/>
      </w:pPr>
      <w:r>
        <w:rPr>
          <w:rFonts w:ascii="Times New Roman"/>
          <w:b/>
          <w:i w:val="false"/>
          <w:color w:val="000000"/>
        </w:rPr>
        <w:t xml:space="preserve"> 4) при оказании государственной услуги через портал</w:t>
      </w:r>
    </w:p>
    <w:bookmarkEnd w:id="889"/>
    <w:bookmarkStart w:name="z949"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951" w:id="891"/>
    <w:p>
      <w:pPr>
        <w:spacing w:after="0"/>
        <w:ind w:left="0"/>
        <w:jc w:val="left"/>
      </w:pPr>
      <w:r>
        <w:rPr>
          <w:rFonts w:ascii="Times New Roman"/>
          <w:b/>
          <w:i w:val="false"/>
          <w:color w:val="000000"/>
        </w:rPr>
        <w:t xml:space="preserve"> 3) при оказании государственной услуги через Государственную корпорацию</w:t>
      </w:r>
    </w:p>
    <w:bookmarkEnd w:id="891"/>
    <w:bookmarkStart w:name="z952"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954" w:id="893"/>
    <w:p>
      <w:pPr>
        <w:spacing w:after="0"/>
        <w:ind w:left="0"/>
        <w:jc w:val="left"/>
      </w:pPr>
      <w:r>
        <w:rPr>
          <w:rFonts w:ascii="Times New Roman"/>
          <w:b/>
          <w:i w:val="false"/>
          <w:color w:val="000000"/>
        </w:rPr>
        <w:t xml:space="preserve"> 4) при оказании государственной услуги через местных исполнительных органов, городов районного значения, акимы поселков, сел, сельских округов</w:t>
      </w:r>
    </w:p>
    <w:bookmarkEnd w:id="893"/>
    <w:bookmarkStart w:name="z955" w:id="894"/>
    <w:p>
      <w:pPr>
        <w:spacing w:after="0"/>
        <w:ind w:left="0"/>
        <w:jc w:val="both"/>
      </w:pPr>
      <w:r>
        <w:rPr>
          <w:rFonts w:ascii="Times New Roman"/>
          <w:b w:val="false"/>
          <w:i w:val="false"/>
          <w:color w:val="000000"/>
          <w:sz w:val="28"/>
        </w:rPr>
        <w:t xml:space="preserve">
      </w:t>
      </w:r>
    </w:p>
    <w:bookmarkEnd w:id="894"/>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6" w:id="895"/>
    <w:p>
      <w:pPr>
        <w:spacing w:after="0"/>
        <w:ind w:left="0"/>
        <w:jc w:val="left"/>
      </w:pPr>
      <w:r>
        <w:rPr>
          <w:rFonts w:ascii="Times New Roman"/>
          <w:b/>
          <w:i w:val="false"/>
          <w:color w:val="000000"/>
        </w:rPr>
        <w:t xml:space="preserve"> Условные обозначения:</w:t>
      </w:r>
    </w:p>
    <w:bookmarkEnd w:id="895"/>
    <w:bookmarkStart w:name="z957" w:id="896"/>
    <w:p>
      <w:pPr>
        <w:spacing w:after="0"/>
        <w:ind w:left="0"/>
        <w:jc w:val="both"/>
      </w:pPr>
      <w:r>
        <w:rPr>
          <w:rFonts w:ascii="Times New Roman"/>
          <w:b w:val="false"/>
          <w:i w:val="false"/>
          <w:color w:val="000000"/>
          <w:sz w:val="28"/>
        </w:rPr>
        <w:t xml:space="preserve">
      </w:t>
      </w:r>
    </w:p>
    <w:bookmarkEnd w:id="896"/>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"29" декабря 2017 года</w:t>
            </w:r>
            <w:r>
              <w:br/>
            </w:r>
            <w:r>
              <w:rPr>
                <w:rFonts w:ascii="Times New Roman"/>
                <w:b w:val="false"/>
                <w:i w:val="false"/>
                <w:color w:val="000000"/>
                <w:sz w:val="20"/>
              </w:rPr>
              <w:t>№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8 сентября 2015 года</w:t>
            </w:r>
            <w:r>
              <w:br/>
            </w:r>
            <w:r>
              <w:rPr>
                <w:rFonts w:ascii="Times New Roman"/>
                <w:b w:val="false"/>
                <w:i w:val="false"/>
                <w:color w:val="000000"/>
                <w:sz w:val="20"/>
              </w:rPr>
              <w:t xml:space="preserve">№ 228 </w:t>
            </w:r>
          </w:p>
        </w:tc>
      </w:tr>
    </w:tbl>
    <w:bookmarkStart w:name="z960" w:id="897"/>
    <w:p>
      <w:pPr>
        <w:spacing w:after="0"/>
        <w:ind w:left="0"/>
        <w:jc w:val="left"/>
      </w:pPr>
      <w:r>
        <w:rPr>
          <w:rFonts w:ascii="Times New Roman"/>
          <w:b/>
          <w:i w:val="false"/>
          <w:color w:val="000000"/>
        </w:rPr>
        <w:t xml:space="preserve"> Регламент государственной услуги "Аннулирование записей актов гражданского состояния"</w:t>
      </w:r>
    </w:p>
    <w:bookmarkEnd w:id="897"/>
    <w:bookmarkStart w:name="z961" w:id="898"/>
    <w:p>
      <w:pPr>
        <w:spacing w:after="0"/>
        <w:ind w:left="0"/>
        <w:jc w:val="left"/>
      </w:pPr>
      <w:r>
        <w:rPr>
          <w:rFonts w:ascii="Times New Roman"/>
          <w:b/>
          <w:i w:val="false"/>
          <w:color w:val="000000"/>
        </w:rPr>
        <w:t xml:space="preserve"> 1. Общие положения</w:t>
      </w:r>
    </w:p>
    <w:bookmarkEnd w:id="898"/>
    <w:bookmarkStart w:name="z962" w:id="899"/>
    <w:p>
      <w:pPr>
        <w:spacing w:after="0"/>
        <w:ind w:left="0"/>
        <w:jc w:val="both"/>
      </w:pPr>
      <w:r>
        <w:rPr>
          <w:rFonts w:ascii="Times New Roman"/>
          <w:b w:val="false"/>
          <w:i w:val="false"/>
          <w:color w:val="000000"/>
          <w:sz w:val="28"/>
        </w:rPr>
        <w:t>
      1. Услугодателем государственной услуги "Аннулирование записей актов гражданского состояния" (далее – государственная услуга) являются местные исполнительные органы (далее – МИО) районов и городов областного значения (структурные подразделения, уполномоченные на осуществление функций в сфере регистрации актов гражданского состояния) (далее – услугодатель).</w:t>
      </w:r>
    </w:p>
    <w:bookmarkEnd w:id="899"/>
    <w:bookmarkStart w:name="z963" w:id="90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бумажной основе через услугодателя, МИО городов районного значения, акимы поселков, сел, сельских округов;</w:t>
      </w:r>
    </w:p>
    <w:bookmarkEnd w:id="900"/>
    <w:bookmarkStart w:name="z964" w:id="901"/>
    <w:p>
      <w:pPr>
        <w:spacing w:after="0"/>
        <w:ind w:left="0"/>
        <w:jc w:val="both"/>
      </w:pPr>
      <w:r>
        <w:rPr>
          <w:rFonts w:ascii="Times New Roman"/>
          <w:b w:val="false"/>
          <w:i w:val="false"/>
          <w:color w:val="000000"/>
          <w:sz w:val="28"/>
        </w:rPr>
        <w:t>
      2. Форма оказания государственной услуги: бумажная.</w:t>
      </w:r>
    </w:p>
    <w:bookmarkEnd w:id="901"/>
    <w:bookmarkStart w:name="z965" w:id="902"/>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902"/>
    <w:bookmarkStart w:name="z966" w:id="903"/>
    <w:p>
      <w:pPr>
        <w:spacing w:after="0"/>
        <w:ind w:left="0"/>
        <w:jc w:val="both"/>
      </w:pPr>
      <w:r>
        <w:rPr>
          <w:rFonts w:ascii="Times New Roman"/>
          <w:b w:val="false"/>
          <w:i w:val="false"/>
          <w:color w:val="000000"/>
          <w:sz w:val="28"/>
        </w:rPr>
        <w:t>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903"/>
    <w:bookmarkStart w:name="z967" w:id="904"/>
    <w:p>
      <w:pPr>
        <w:spacing w:after="0"/>
        <w:ind w:left="0"/>
        <w:jc w:val="both"/>
      </w:pPr>
      <w:r>
        <w:rPr>
          <w:rFonts w:ascii="Times New Roman"/>
          <w:b w:val="false"/>
          <w:i w:val="false"/>
          <w:color w:val="000000"/>
          <w:sz w:val="28"/>
        </w:rPr>
        <w:t>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bookmarkEnd w:id="904"/>
    <w:bookmarkStart w:name="z968" w:id="905"/>
    <w:p>
      <w:pPr>
        <w:spacing w:after="0"/>
        <w:ind w:left="0"/>
        <w:jc w:val="both"/>
      </w:pPr>
      <w:r>
        <w:rPr>
          <w:rFonts w:ascii="Times New Roman"/>
          <w:b w:val="false"/>
          <w:i w:val="false"/>
          <w:color w:val="000000"/>
          <w:sz w:val="28"/>
        </w:rPr>
        <w:t>
      при аннулировании актовой записи о расторжении брака - свидетельство о заключении соответствующего брака;</w:t>
      </w:r>
    </w:p>
    <w:bookmarkEnd w:id="905"/>
    <w:bookmarkStart w:name="z969" w:id="906"/>
    <w:p>
      <w:pPr>
        <w:spacing w:after="0"/>
        <w:ind w:left="0"/>
        <w:jc w:val="both"/>
      </w:pPr>
      <w:r>
        <w:rPr>
          <w:rFonts w:ascii="Times New Roman"/>
          <w:b w:val="false"/>
          <w:i w:val="false"/>
          <w:color w:val="000000"/>
          <w:sz w:val="28"/>
        </w:rPr>
        <w:t xml:space="preserve">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"Аннулирование записей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(зарегистрированным в Реестре государственной регистрации нормативных правовых актов за номером 11374) (далее – стандарт).</w:t>
      </w:r>
    </w:p>
    <w:bookmarkEnd w:id="906"/>
    <w:bookmarkStart w:name="z970" w:id="90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907"/>
    <w:bookmarkStart w:name="z971" w:id="90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908"/>
    <w:bookmarkStart w:name="z972" w:id="90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пакета документов,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909"/>
    <w:bookmarkStart w:name="z973" w:id="910"/>
    <w:p>
      <w:pPr>
        <w:spacing w:after="0"/>
        <w:ind w:left="0"/>
        <w:jc w:val="both"/>
      </w:pPr>
      <w:r>
        <w:rPr>
          <w:rFonts w:ascii="Times New Roman"/>
          <w:b w:val="false"/>
          <w:i w:val="false"/>
          <w:color w:val="000000"/>
          <w:sz w:val="28"/>
        </w:rPr>
        <w:t>
      5. Содержание процедур (действий), входящих в состав процесса оказания государственной услуги через услугодателя, длительность выполнения: </w:t>
      </w:r>
    </w:p>
    <w:bookmarkEnd w:id="910"/>
    <w:bookmarkStart w:name="z974" w:id="911"/>
    <w:p>
      <w:pPr>
        <w:spacing w:after="0"/>
        <w:ind w:left="0"/>
        <w:jc w:val="both"/>
      </w:pPr>
      <w:r>
        <w:rPr>
          <w:rFonts w:ascii="Times New Roman"/>
          <w:b w:val="false"/>
          <w:i w:val="false"/>
          <w:color w:val="000000"/>
          <w:sz w:val="28"/>
        </w:rPr>
        <w:t>
      действие 1 – канцелярия услугодателя проверяет представленные услугополучателем документы на соответствие пункту 9 стандарта.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Длительность выполнения  –  20 (двадцать) минут;</w:t>
      </w:r>
    </w:p>
    <w:bookmarkEnd w:id="911"/>
    <w:bookmarkStart w:name="z975" w:id="912"/>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912"/>
    <w:bookmarkStart w:name="z976" w:id="913"/>
    <w:p>
      <w:pPr>
        <w:spacing w:after="0"/>
        <w:ind w:left="0"/>
        <w:jc w:val="both"/>
      </w:pPr>
      <w:r>
        <w:rPr>
          <w:rFonts w:ascii="Times New Roman"/>
          <w:b w:val="false"/>
          <w:i w:val="false"/>
          <w:color w:val="000000"/>
          <w:sz w:val="28"/>
        </w:rPr>
        <w:t>
      действие 3 – специалист услугодателя рассматривает заявление и пакет документов, оформляет аннулирование записей актов гражданского состояния – 29 (двадцать девять) календарных дней;</w:t>
      </w:r>
    </w:p>
    <w:bookmarkEnd w:id="913"/>
    <w:bookmarkStart w:name="z977" w:id="914"/>
    <w:p>
      <w:pPr>
        <w:spacing w:after="0"/>
        <w:ind w:left="0"/>
        <w:jc w:val="both"/>
      </w:pPr>
      <w:r>
        <w:rPr>
          <w:rFonts w:ascii="Times New Roman"/>
          <w:b w:val="false"/>
          <w:i w:val="false"/>
          <w:color w:val="000000"/>
          <w:sz w:val="28"/>
        </w:rPr>
        <w:t>
      условие 1 –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914"/>
    <w:bookmarkStart w:name="z978" w:id="915"/>
    <w:p>
      <w:pPr>
        <w:spacing w:after="0"/>
        <w:ind w:left="0"/>
        <w:jc w:val="both"/>
      </w:pPr>
      <w:r>
        <w:rPr>
          <w:rFonts w:ascii="Times New Roman"/>
          <w:b w:val="false"/>
          <w:i w:val="false"/>
          <w:color w:val="000000"/>
          <w:sz w:val="28"/>
        </w:rPr>
        <w:t>
      действие 4 – руководитель услугодателя утверждает заключение об аннулировании записей актов гражданского состояния, либо мотивированного отказа об оказании государственной услуги  –  20 (двадцать) минут;</w:t>
      </w:r>
    </w:p>
    <w:bookmarkEnd w:id="915"/>
    <w:bookmarkStart w:name="z979" w:id="916"/>
    <w:p>
      <w:pPr>
        <w:spacing w:after="0"/>
        <w:ind w:left="0"/>
        <w:jc w:val="both"/>
      </w:pPr>
      <w:r>
        <w:rPr>
          <w:rFonts w:ascii="Times New Roman"/>
          <w:b w:val="false"/>
          <w:i w:val="false"/>
          <w:color w:val="000000"/>
          <w:sz w:val="28"/>
        </w:rPr>
        <w:t>
      действие 5 – специалист услугодателя направляет заключение об аннулировании записей актов гражданского состояния, либо мотивированного отказа об оказании государственной услуги  –  1 (один) календарный день;</w:t>
      </w:r>
    </w:p>
    <w:bookmarkEnd w:id="916"/>
    <w:bookmarkStart w:name="z980" w:id="917"/>
    <w:p>
      <w:pPr>
        <w:spacing w:after="0"/>
        <w:ind w:left="0"/>
        <w:jc w:val="both"/>
      </w:pPr>
      <w:r>
        <w:rPr>
          <w:rFonts w:ascii="Times New Roman"/>
          <w:b w:val="false"/>
          <w:i w:val="false"/>
          <w:color w:val="000000"/>
          <w:sz w:val="28"/>
        </w:rPr>
        <w:t>
      действие 6 – канцелярия услугодателя выдает результат оказания государственной услуги услугополучателю  –  20 (двадцать) минут.</w:t>
      </w:r>
    </w:p>
    <w:bookmarkEnd w:id="917"/>
    <w:bookmarkStart w:name="z981" w:id="918"/>
    <w:p>
      <w:pPr>
        <w:spacing w:after="0"/>
        <w:ind w:left="0"/>
        <w:jc w:val="both"/>
      </w:pPr>
      <w:r>
        <w:rPr>
          <w:rFonts w:ascii="Times New Roman"/>
          <w:b w:val="false"/>
          <w:i w:val="false"/>
          <w:color w:val="000000"/>
          <w:sz w:val="28"/>
        </w:rPr>
        <w:t>
      Сроки оказания государственной услуги:</w:t>
      </w:r>
    </w:p>
    <w:bookmarkEnd w:id="918"/>
    <w:bookmarkStart w:name="z982" w:id="919"/>
    <w:p>
      <w:pPr>
        <w:spacing w:after="0"/>
        <w:ind w:left="0"/>
        <w:jc w:val="both"/>
      </w:pPr>
      <w:r>
        <w:rPr>
          <w:rFonts w:ascii="Times New Roman"/>
          <w:b w:val="false"/>
          <w:i w:val="false"/>
          <w:color w:val="000000"/>
          <w:sz w:val="28"/>
        </w:rPr>
        <w:t>
      по заявлению заинтересованных лиц – месяц,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919"/>
    <w:bookmarkStart w:name="z983" w:id="920"/>
    <w:p>
      <w:pPr>
        <w:spacing w:after="0"/>
        <w:ind w:left="0"/>
        <w:jc w:val="both"/>
      </w:pPr>
      <w:r>
        <w:rPr>
          <w:rFonts w:ascii="Times New Roman"/>
          <w:b w:val="false"/>
          <w:i w:val="false"/>
          <w:color w:val="000000"/>
          <w:sz w:val="28"/>
        </w:rPr>
        <w:t xml:space="preserve">
      на основании решения суда – 15 (пятнадцать) календарных дней,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w:t>
      </w:r>
    </w:p>
    <w:bookmarkEnd w:id="920"/>
    <w:bookmarkStart w:name="z984" w:id="921"/>
    <w:p>
      <w:pPr>
        <w:spacing w:after="0"/>
        <w:ind w:left="0"/>
        <w:jc w:val="both"/>
      </w:pPr>
      <w:r>
        <w:rPr>
          <w:rFonts w:ascii="Times New Roman"/>
          <w:b w:val="false"/>
          <w:i w:val="false"/>
          <w:color w:val="000000"/>
          <w:sz w:val="28"/>
        </w:rPr>
        <w:t xml:space="preserve">
      6.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5 настоящего Регламента.</w:t>
      </w:r>
    </w:p>
    <w:bookmarkEnd w:id="921"/>
    <w:bookmarkStart w:name="z985" w:id="922"/>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p>
    <w:bookmarkEnd w:id="922"/>
    <w:bookmarkStart w:name="z986" w:id="923"/>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заключение аннулирование записей актов гражданского состояния, которое служит основанием для начала выполнения действия 4, указанного в пункте 5 настоящего Регламента.</w:t>
      </w:r>
    </w:p>
    <w:bookmarkEnd w:id="923"/>
    <w:bookmarkStart w:name="z987" w:id="924"/>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утвержденное заключение об аннулировании записей актов гражданского состояния либо мотивированного отказа об оказании государственной услуги, которое служит основанием для начала выполнения действия 5, указанного в пункте 5 настоящего Регламента.</w:t>
      </w:r>
    </w:p>
    <w:bookmarkEnd w:id="924"/>
    <w:bookmarkStart w:name="z988" w:id="925"/>
    <w:p>
      <w:pPr>
        <w:spacing w:after="0"/>
        <w:ind w:left="0"/>
        <w:jc w:val="both"/>
      </w:pP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направление заключения об аннулировании записей актов гражданского состояния, либо мотивированного отказа об оказании государственной услуги, которое служит основанием для начала выполнения действия 6, указанного в пункте 5 настоящего Регламента.</w:t>
      </w:r>
    </w:p>
    <w:bookmarkEnd w:id="925"/>
    <w:bookmarkStart w:name="z989" w:id="926"/>
    <w:p>
      <w:pPr>
        <w:spacing w:after="0"/>
        <w:ind w:left="0"/>
        <w:jc w:val="both"/>
      </w:pPr>
      <w:r>
        <w:rPr>
          <w:rFonts w:ascii="Times New Roman"/>
          <w:b w:val="false"/>
          <w:i w:val="false"/>
          <w:color w:val="000000"/>
          <w:sz w:val="28"/>
        </w:rPr>
        <w:t xml:space="preserve">
      Результатом процедуры (действия) по оказанию государственной услуги по действию 6, указанному в пункте 5 настоящего Регламента, является подписанное заключение об аннулировании записей актов гражданского состояния, либо мотивированного отказа об оказании государственной услуги.  </w:t>
      </w:r>
    </w:p>
    <w:bookmarkEnd w:id="926"/>
    <w:bookmarkStart w:name="z990" w:id="92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927"/>
    <w:bookmarkStart w:name="z991" w:id="92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928"/>
    <w:bookmarkStart w:name="z992" w:id="929"/>
    <w:p>
      <w:pPr>
        <w:spacing w:after="0"/>
        <w:ind w:left="0"/>
        <w:jc w:val="both"/>
      </w:pPr>
      <w:r>
        <w:rPr>
          <w:rFonts w:ascii="Times New Roman"/>
          <w:b w:val="false"/>
          <w:i w:val="false"/>
          <w:color w:val="000000"/>
          <w:sz w:val="28"/>
        </w:rPr>
        <w:t>
      1) канцелярия услугодателя;</w:t>
      </w:r>
    </w:p>
    <w:bookmarkEnd w:id="929"/>
    <w:bookmarkStart w:name="z993" w:id="930"/>
    <w:p>
      <w:pPr>
        <w:spacing w:after="0"/>
        <w:ind w:left="0"/>
        <w:jc w:val="both"/>
      </w:pPr>
      <w:r>
        <w:rPr>
          <w:rFonts w:ascii="Times New Roman"/>
          <w:b w:val="false"/>
          <w:i w:val="false"/>
          <w:color w:val="000000"/>
          <w:sz w:val="28"/>
        </w:rPr>
        <w:t>
      2) руководитель услугодателя;</w:t>
      </w:r>
    </w:p>
    <w:bookmarkEnd w:id="930"/>
    <w:bookmarkStart w:name="z994" w:id="931"/>
    <w:p>
      <w:pPr>
        <w:spacing w:after="0"/>
        <w:ind w:left="0"/>
        <w:jc w:val="both"/>
      </w:pPr>
      <w:r>
        <w:rPr>
          <w:rFonts w:ascii="Times New Roman"/>
          <w:b w:val="false"/>
          <w:i w:val="false"/>
          <w:color w:val="000000"/>
          <w:sz w:val="28"/>
        </w:rPr>
        <w:t>
      3) специалист услугодателя;</w:t>
      </w:r>
    </w:p>
    <w:bookmarkEnd w:id="931"/>
    <w:bookmarkStart w:name="z995" w:id="932"/>
    <w:p>
      <w:pPr>
        <w:spacing w:after="0"/>
        <w:ind w:left="0"/>
        <w:jc w:val="both"/>
      </w:pPr>
      <w:r>
        <w:rPr>
          <w:rFonts w:ascii="Times New Roman"/>
          <w:b w:val="false"/>
          <w:i w:val="false"/>
          <w:color w:val="000000"/>
          <w:sz w:val="28"/>
        </w:rPr>
        <w:t>
      4) регистрирующий орган по месту, где находилась утраченная запись.</w:t>
      </w:r>
    </w:p>
    <w:bookmarkEnd w:id="932"/>
    <w:bookmarkStart w:name="z996" w:id="933"/>
    <w:p>
      <w:pPr>
        <w:spacing w:after="0"/>
        <w:ind w:left="0"/>
        <w:jc w:val="both"/>
      </w:pPr>
      <w:r>
        <w:rPr>
          <w:rFonts w:ascii="Times New Roman"/>
          <w:b w:val="false"/>
          <w:i w:val="false"/>
          <w:color w:val="000000"/>
          <w:sz w:val="28"/>
        </w:rPr>
        <w:t>
      8. Описание процедур (действий), необходимых для оказания государственной услуги:</w:t>
      </w:r>
    </w:p>
    <w:bookmarkEnd w:id="933"/>
    <w:bookmarkStart w:name="z997" w:id="934"/>
    <w:p>
      <w:pPr>
        <w:spacing w:after="0"/>
        <w:ind w:left="0"/>
        <w:jc w:val="both"/>
      </w:pPr>
      <w:r>
        <w:rPr>
          <w:rFonts w:ascii="Times New Roman"/>
          <w:b w:val="false"/>
          <w:i w:val="false"/>
          <w:color w:val="000000"/>
          <w:sz w:val="28"/>
        </w:rPr>
        <w:t xml:space="preserve">
      действие 1 – канцелярия услугодателя проверяет представленные услугополучателем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 Осуществляет прием и регистрацию документов в информационной системе регистрационный пункт "Запись акта гражданского состояния" (далее – РП "ЗАГС"). Подтверждением принятия заявления является отметка о регистрации с указанием даты и времени приема пакета документов (далее – отметка). Длительность выполнения – 20 (двадцать) минут;</w:t>
      </w:r>
    </w:p>
    <w:bookmarkEnd w:id="934"/>
    <w:bookmarkStart w:name="z998" w:id="935"/>
    <w:p>
      <w:pPr>
        <w:spacing w:after="0"/>
        <w:ind w:left="0"/>
        <w:jc w:val="both"/>
      </w:pPr>
      <w:r>
        <w:rPr>
          <w:rFonts w:ascii="Times New Roman"/>
          <w:b w:val="false"/>
          <w:i w:val="false"/>
          <w:color w:val="000000"/>
          <w:sz w:val="28"/>
        </w:rPr>
        <w:t>
      действие 2 – руководитель услугодателя передает заявление услугополучателя на исполнение специалисту услугодателя – 10 (десять) минут;</w:t>
      </w:r>
    </w:p>
    <w:bookmarkEnd w:id="935"/>
    <w:bookmarkStart w:name="z999" w:id="936"/>
    <w:p>
      <w:pPr>
        <w:spacing w:after="0"/>
        <w:ind w:left="0"/>
        <w:jc w:val="both"/>
      </w:pPr>
      <w:r>
        <w:rPr>
          <w:rFonts w:ascii="Times New Roman"/>
          <w:b w:val="false"/>
          <w:i w:val="false"/>
          <w:color w:val="000000"/>
          <w:sz w:val="28"/>
        </w:rPr>
        <w:t>
      действие 3 – специалист услугодателя рассматривает заявление и пакет документов, оформляет аннулирование записей актов гражданского состояния – 29 (двадцать девять) календарных дней;</w:t>
      </w:r>
    </w:p>
    <w:bookmarkEnd w:id="936"/>
    <w:bookmarkStart w:name="z1000" w:id="937"/>
    <w:p>
      <w:pPr>
        <w:spacing w:after="0"/>
        <w:ind w:left="0"/>
        <w:jc w:val="both"/>
      </w:pPr>
      <w:r>
        <w:rPr>
          <w:rFonts w:ascii="Times New Roman"/>
          <w:b w:val="false"/>
          <w:i w:val="false"/>
          <w:color w:val="000000"/>
          <w:sz w:val="28"/>
        </w:rPr>
        <w:t>
      условие 1 –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937"/>
    <w:bookmarkStart w:name="z1001" w:id="938"/>
    <w:p>
      <w:pPr>
        <w:spacing w:after="0"/>
        <w:ind w:left="0"/>
        <w:jc w:val="both"/>
      </w:pPr>
      <w:r>
        <w:rPr>
          <w:rFonts w:ascii="Times New Roman"/>
          <w:b w:val="false"/>
          <w:i w:val="false"/>
          <w:color w:val="000000"/>
          <w:sz w:val="28"/>
        </w:rPr>
        <w:t>
      действие 4 – руководитель услугодателя утверждает заключение об аннулировании записей актов гражданского состояния, либо мотивированного отказа об оказании государственной услуги  –  20 (двадцать) минут;</w:t>
      </w:r>
    </w:p>
    <w:bookmarkEnd w:id="938"/>
    <w:bookmarkStart w:name="z1002" w:id="939"/>
    <w:p>
      <w:pPr>
        <w:spacing w:after="0"/>
        <w:ind w:left="0"/>
        <w:jc w:val="both"/>
      </w:pPr>
      <w:r>
        <w:rPr>
          <w:rFonts w:ascii="Times New Roman"/>
          <w:b w:val="false"/>
          <w:i w:val="false"/>
          <w:color w:val="000000"/>
          <w:sz w:val="28"/>
        </w:rPr>
        <w:t>
      действие 5 – специалист услугодателя направляет заключение об аннулировании записей актов гражданского состояния, либо мотивированного отказа об оказании государственной услуги  –  1 (один) календарный день;</w:t>
      </w:r>
    </w:p>
    <w:bookmarkEnd w:id="939"/>
    <w:bookmarkStart w:name="z1003" w:id="940"/>
    <w:p>
      <w:pPr>
        <w:spacing w:after="0"/>
        <w:ind w:left="0"/>
        <w:jc w:val="both"/>
      </w:pPr>
      <w:r>
        <w:rPr>
          <w:rFonts w:ascii="Times New Roman"/>
          <w:b w:val="false"/>
          <w:i w:val="false"/>
          <w:color w:val="000000"/>
          <w:sz w:val="28"/>
        </w:rPr>
        <w:t>
      действие 6 – канцелярия услугодателя выдает результат оказания государственной услуги услугополучателю  –  20 (двадцать) минут.</w:t>
      </w:r>
    </w:p>
    <w:bookmarkEnd w:id="940"/>
    <w:bookmarkStart w:name="z1004" w:id="941"/>
    <w:p>
      <w:pPr>
        <w:spacing w:after="0"/>
        <w:ind w:left="0"/>
        <w:jc w:val="left"/>
      </w:pPr>
      <w:r>
        <w:rPr>
          <w:rFonts w:ascii="Times New Roman"/>
          <w:b/>
          <w:i w:val="false"/>
          <w:color w:val="000000"/>
        </w:rPr>
        <w:t xml:space="preserve"> 4. Описание порядка взаимодействия с иными услугодателями в процессе оказания государственной услуги</w:t>
      </w:r>
    </w:p>
    <w:bookmarkEnd w:id="941"/>
    <w:bookmarkStart w:name="z1005" w:id="942"/>
    <w:p>
      <w:pPr>
        <w:spacing w:after="0"/>
        <w:ind w:left="0"/>
        <w:jc w:val="both"/>
      </w:pPr>
      <w:r>
        <w:rPr>
          <w:rFonts w:ascii="Times New Roman"/>
          <w:b w:val="false"/>
          <w:i w:val="false"/>
          <w:color w:val="000000"/>
          <w:sz w:val="28"/>
        </w:rPr>
        <w:t>
      9. Содержание процедур (действий), входящих в состав процесса оказания государственной услуги через МИО городов и районов областного значения,  городов районного значения, акимы поселков, сел, сельских округов, длительность выполнения:</w:t>
      </w:r>
    </w:p>
    <w:bookmarkEnd w:id="942"/>
    <w:bookmarkStart w:name="z1006" w:id="943"/>
    <w:p>
      <w:pPr>
        <w:spacing w:after="0"/>
        <w:ind w:left="0"/>
        <w:jc w:val="both"/>
      </w:pPr>
      <w:r>
        <w:rPr>
          <w:rFonts w:ascii="Times New Roman"/>
          <w:b w:val="false"/>
          <w:i w:val="false"/>
          <w:color w:val="000000"/>
          <w:sz w:val="28"/>
        </w:rPr>
        <w:t>
      действие 1 – канцелярия МИО города районного значения, акимы поселков, сел, сельских округов проверяет представленные услугополучателем документы на соответствие пункту 9 стандарта. Осуществляет прием либо отказ в приеме документов услугополучателя по основаниям, предусмотренным пунктом 10 стандарта. Длительность выполнения – 20 (двадцать) минут;</w:t>
      </w:r>
    </w:p>
    <w:bookmarkEnd w:id="943"/>
    <w:bookmarkStart w:name="z1007" w:id="944"/>
    <w:p>
      <w:pPr>
        <w:spacing w:after="0"/>
        <w:ind w:left="0"/>
        <w:jc w:val="both"/>
      </w:pPr>
      <w:r>
        <w:rPr>
          <w:rFonts w:ascii="Times New Roman"/>
          <w:b w:val="false"/>
          <w:i w:val="false"/>
          <w:color w:val="000000"/>
          <w:sz w:val="28"/>
        </w:rPr>
        <w:t>
      действие 2 – канцелярия МИО города районного значения, акимы поселков, сел, сельских округов направляет пакет документов услугодателю. Где услугодатель производит действие согласно пункта 5 настоящего Регламента. Длительность выполнения  – 1 (один) календарный день;</w:t>
      </w:r>
    </w:p>
    <w:bookmarkEnd w:id="944"/>
    <w:bookmarkStart w:name="z1008" w:id="945"/>
    <w:p>
      <w:pPr>
        <w:spacing w:after="0"/>
        <w:ind w:left="0"/>
        <w:jc w:val="both"/>
      </w:pPr>
      <w:r>
        <w:rPr>
          <w:rFonts w:ascii="Times New Roman"/>
          <w:b w:val="false"/>
          <w:i w:val="false"/>
          <w:color w:val="000000"/>
          <w:sz w:val="28"/>
        </w:rPr>
        <w:t>
      действие 3 – канцелярия МИО города районного значения, акимы поселков, сел, сельских округов результат оказания государственной услуги. Длительность выполнения  – 20 (двадцать) минут.</w:t>
      </w:r>
    </w:p>
    <w:bookmarkEnd w:id="945"/>
    <w:bookmarkStart w:name="z1009" w:id="946"/>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приложениями 1</w:t>
      </w:r>
      <w:r>
        <w:rPr>
          <w:rFonts w:ascii="Times New Roman"/>
          <w:b w:val="false"/>
          <w:i w:val="false"/>
          <w:color w:val="000000"/>
          <w:sz w:val="28"/>
        </w:rPr>
        <w:t>-2 к настоящему регламенту.</w:t>
      </w:r>
    </w:p>
    <w:bookmarkEnd w:id="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"Аннулирование записей</w:t>
            </w:r>
            <w:r>
              <w:br/>
            </w:r>
            <w:r>
              <w:rPr>
                <w:rFonts w:ascii="Times New Roman"/>
                <w:b w:val="false"/>
                <w:i w:val="false"/>
                <w:color w:val="000000"/>
                <w:sz w:val="20"/>
              </w:rPr>
              <w:t>актов гражданского состояния"</w:t>
            </w:r>
          </w:p>
        </w:tc>
      </w:tr>
    </w:tbl>
    <w:bookmarkStart w:name="z1011" w:id="94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947"/>
    <w:bookmarkStart w:name="z1012" w:id="948"/>
    <w:p>
      <w:pPr>
        <w:spacing w:after="0"/>
        <w:ind w:left="0"/>
        <w:jc w:val="left"/>
      </w:pPr>
      <w:r>
        <w:rPr>
          <w:rFonts w:ascii="Times New Roman"/>
          <w:b/>
          <w:i w:val="false"/>
          <w:color w:val="000000"/>
        </w:rPr>
        <w:t xml:space="preserve"> 1) Справочник бизнес-процессов оказания государственной услуги через услугодателя</w:t>
      </w:r>
    </w:p>
    <w:bookmarkEnd w:id="948"/>
    <w:bookmarkStart w:name="z1013"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"Аннулирование записей</w:t>
            </w:r>
            <w:r>
              <w:br/>
            </w:r>
            <w:r>
              <w:rPr>
                <w:rFonts w:ascii="Times New Roman"/>
                <w:b w:val="false"/>
                <w:i w:val="false"/>
                <w:color w:val="000000"/>
                <w:sz w:val="20"/>
              </w:rPr>
              <w:t>актов гражданского состояния"</w:t>
            </w:r>
          </w:p>
        </w:tc>
      </w:tr>
    </w:tbl>
    <w:bookmarkStart w:name="z1015" w:id="950"/>
    <w:p>
      <w:pPr>
        <w:spacing w:after="0"/>
        <w:ind w:left="0"/>
        <w:jc w:val="left"/>
      </w:pPr>
      <w:r>
        <w:rPr>
          <w:rFonts w:ascii="Times New Roman"/>
          <w:b/>
          <w:i w:val="false"/>
          <w:color w:val="000000"/>
        </w:rPr>
        <w:t xml:space="preserve"> 2) Справочник бизнес-процессов оказания государственной услуги местных исполнительных органов городов районного значения, акимы поселков, сел, сельских округов</w:t>
      </w:r>
    </w:p>
    <w:bookmarkEnd w:id="950"/>
    <w:bookmarkStart w:name="z1016"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7" w:id="952"/>
    <w:p>
      <w:pPr>
        <w:spacing w:after="0"/>
        <w:ind w:left="0"/>
        <w:jc w:val="left"/>
      </w:pPr>
      <w:r>
        <w:rPr>
          <w:rFonts w:ascii="Times New Roman"/>
          <w:b/>
          <w:i w:val="false"/>
          <w:color w:val="000000"/>
        </w:rPr>
        <w:t xml:space="preserve"> Условные обозначения:</w:t>
      </w:r>
    </w:p>
    <w:bookmarkEnd w:id="952"/>
    <w:bookmarkStart w:name="z1018" w:id="953"/>
    <w:p>
      <w:pPr>
        <w:spacing w:after="0"/>
        <w:ind w:left="0"/>
        <w:jc w:val="both"/>
      </w:pPr>
      <w:r>
        <w:rPr>
          <w:rFonts w:ascii="Times New Roman"/>
          <w:b w:val="false"/>
          <w:i w:val="false"/>
          <w:color w:val="000000"/>
          <w:sz w:val="28"/>
        </w:rPr>
        <w:t xml:space="preserve">
      </w:t>
      </w:r>
    </w:p>
    <w:bookmarkEnd w:id="953"/>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header.xml" Type="http://schemas.openxmlformats.org/officeDocument/2006/relationships/header" Id="rId5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