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5117" w14:textId="d1c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24 ноября 2015 года № 314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2017 года № 339. Зарегистрировано Департаментом юстиции Восточно-Казахстанской области 26 декабря 2017 года № 5354.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2017 года № 464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(зарегистрированным в Реестре государственной регистрации нормативных правовых актов за номером 15434),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ноября 2015 года № 314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за номером 4294, опубликованное в газетах "Дидар" от 1 февраля 2016 года № 11 (17251), "Рудный Алтай" от 30 января 2016 года № 11 (19763))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утвержденный указанным постановлением: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утвержденный указанным постановлением: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утвержденный указанным постановлением: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утвержденный указанным постановлением: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утвержденный указанным постановлением: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является: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некоммерческое акционерное общество "Государственная корпорация "Правительство для граждан" (далее – Государственная корпорация);";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Государственный корпорации – выдача справки о состоянии/не состоянии на диспансерном учете;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– выдача справки врачом-психиатром о состоянии/не состоянии на диспансерном учете.";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  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Государственную корпорацию: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осуществляет прием и регистрацию документов услугополучателя. Подтверждением принятия является расписка о приеме соответствующих документов.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отказывает в приеме документов в случае предоставления услугополучателем неполного пакета документов, указанных в пункте 9 стандарта;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документы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Государственная корпорация) путем сканирования штрих-кода на расписке;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 услугодателю.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услугодателю: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согласно выданной расписке;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услугополучателем документов – не более 3 (трех) часов.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 указанным постановлением: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некоммерческое акционерное общество "Государственная корпорация "Правительство для граждан" (далее – Государственная корпорация);";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– выдача справки о состоянии/не состоянии на диспансерном учете;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 – выдача справки врачом-наркологом о состоянии/не состоянии на диспансерном учете.";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Государственную корпорацию: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доверенности) для получения государственной услуги обращается в Государственную корпорацию и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осуществляет прием и регистрацию документов услугополучателя. Подтверждением принятия является расписка о приеме соответствующих документов.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отказывает в приеме документов в случае предоставления услугополучателем неполного пакета документов, указанных в пункте 9 стандарта;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документы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Государственная корпорация) путем сканирования штрих-кода на расписке;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услугодателю.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услугодателю: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согласно выданной расписке;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услугополучателем документов – не более 3 (трех) часов.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оказание государственных услуг,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больного", утвержденный указанным постановлением: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помощь", утвержденный указанным постановлением: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утвержденный указанным постановлением: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утвержденный указанным постановлением: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Основанием для отказа в оказании государственной услуги 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здравоохранения области в установленном законодательством порядке обеспечить: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Государственной корпорации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2017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9"/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Государственной корпорации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