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f2eb" w14:textId="b6af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Аягозского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июля 2017 года № 172, решение Восточно-Казахстанского областного маслихата от 12 июля 2017 года № 12/138-VI. Зарегистрировано Департаментом юстиции Восточно-Казахстанской области 15 августа 2017 года № 5166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решения маслихата Аягозского района от 23 декабря 2016 года № 8/65-VІ и постановления акимата Аягозского района от 30 декабря 2016 года № 944 "О внесении изменений в административно-территориальное устройство Аягозского района",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следующие изменения в административно-территориальное устройство Аягозского района Восточно-Казахстанской области: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упразднить и исключить из учетных данных следующие населенные пункты: село Акши Тарлаулинского сельского округа, село Шубартос Сарыаркинского сельского округа, село Карасу Копинского сельского округа, села Карааул и Толенды Нарынского сельского округа, села Сатай и Шаграй Бидайыкского сельского округа;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территорию упраздняемых сел включить: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Акши Тарлаулинского сельского округа с изменением границ в состав села Тарлаулы Тарлаулинского сельского округа;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Шубартос Сарыаркинского сельского округа с изменением границ в состав села Сарыарка Сарыаркинского сельского округа;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Карасу Копинского сельского округа с изменением границ в состав села Копа Копинского сельского округа;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села Карааул и Толенды Нарынского сельского округа с изменением границ в состав села Нарын Нарынского сельского округа;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села Сатай и Шаграй Бидайыкского сельского округа с изменением границ в состав села Бидайык Бидайыкского сельского округа.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А.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 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