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f2eb" w14:textId="b6af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Аягозского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июля 2017 года № 172, решение Восточно-Казахстанского областного маслихата от 12 июля 2017 года № 12/138-VI. Зарегистрировано Департаментом юстиции Восточно-Казахстанской области 15 августа 2017 года № 5166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решения маслихата Аягозского района от 23 декабря 2016 года № 8/65-VІ и постановления акимата Аягозского района от 30 декабря 2016 года № 944 "О внесении изменений в административно-территориальное устройство Аягозского района",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следующие изменения в административно-территориальное устройство Аягозского района Восточно-Казахстанской области: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упразднить и исключить из учетных данных следующие населенные пункты: село Акши Тарлаулинского сельского округа, село Шубартос Сарыаркинского сельского округа, село Карасу Копинского сельского округа, села Карааул и Толенды Нарынского сельского округа, села Сатай и Шаграй Бидайыкского сельского округа;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территорию упраздняемых сел включить: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Акши Тарлаулинского сельского округа с изменением границ в состав села Тарлаулы Тарлаулинского сельского округа;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Шубартос Сарыаркинского сельского округа с изменением границ в состав села Сарыарка Сарыаркинского сельского округа;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Карасу Копинского сельского округа с изменением границ в состав села Копа Копинского сельского округа;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села Карааул и Толенды Нарынского сельского округа с изменением границ в состав села Нарын Нарынского сельского округа;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села Сатай и Шаграй Бидайыкского сельского округа с изменением границ в состав села Бидайык Бидайыкского сельского округа.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А. Мухтарханов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 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