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2070" w14:textId="30a2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изменений границ населенных пунктов по Шардаринскому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Шардаринского района Южно-Казахстанской области от 12 декабря 2017 года № 397 и решение Шардаринского районного маслихата Южно-Казахстанской области от 12 декабря 2017 года № 21-140-VI. Зарегистрировано Департаментом юстиции Южно-Казахстанской области 28 декабря 2017 года № 4349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от 8 декабря 1993 года, акимат Шардаринского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Шардаринский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Согласно совместному представлению отдела сельского хозяйства и земельных отношений Шардаринского района и отдела архитектуры, строительства и градостроительства Шардаринского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населенного пункта Коссейт сельского округа Коссейт, присоединив к 550,0 гектарам 7,2 гектара сельскохозяйственной земли и 4,9 гектара других земель, увеличив площадь населенного пункта на 562,1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населенного пункта Достык сельского округа Достык, присоединив к 365,53 гектарам 12,07 гектара сельскохозяйственной земли и 8,23 гектара других земель, увеличив площадь населенного пункта на 385,83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населенного пункта Жаушыкум сельского округа Жаушыкум, присоединив к 68,77 гектарам 29,19 гектара сельскохозяйственной земли и 19,26 гектара других земель, увеличив площадь населенного пункта на 117,22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населенного пункта Ак алтын сельского округа Акшенгелди, присоединив к 344,39 гектарам 5,28 гектара сельскохозяйственной земли и 3,59 гектара других земель, увеличив площадь населенного пункта на 353,26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населенного пункта Егизкум сельского округа Акшенгелди, присоединив к 405,94 гектарам 7,49 гектара сельскохозяйственной земли и 5,1 гектара других земель, увеличив площадь населенного пункта на 418,53 гектаров.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Данное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Кистауов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Жунускулова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