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1ef4" w14:textId="079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2016 года № 11/50-VI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6 декабря 2017 года № 20/107-VI. Зарегистрировано Департаментом юстиции Южно-Казахстанской области 11 декабря 2017 года № 4300.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№ 4287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 11/50-VI "О районном бюджете на 2017-2019 годы" (зарегистрировано в Реестре государственной регистрации нормативных правовых актов за № 3944, опубликовано 1 января 2017 года в газете "Толеби туы" и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17 379 951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1 286 565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16 051 650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17 511 861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135 314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50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601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17379951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Дивиденты на государственные пакеты акций, находящиеся в коммунальной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10396501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ветхова жилья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на2017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5571999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трасфертов передаваемые органам местного самоуправления для реализации функций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