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1ef4" w14:textId="0791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2016 года № 11/50-VI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6 декабря 2017 года № 20/107-VI. Зарегистрировано Департаментом юстиции Южно-Казахстанской области 11 декабря 2017 года № 4300.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№ 4287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 11/50-VI "О районном бюджете на 2017-2019 годы" (зарегистрировано в Реестре государственной регистрации нормативных правовых актов за № 3944, опубликовано 1 января 2017 года в газете "Толеби туы" и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17 379 951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1 286 565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16 051 650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17 511 861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135 314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50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601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17379951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Дивиденты на государственные пакеты акций, находящиеся в коммунальной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10396501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ветхова жилья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на2017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5571999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трасфертов передаваемые органам местного самоуправления для реализации функций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