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c659" w14:textId="204c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Толебийскому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29 марта 2017 года № 13/70-VI. Зарегистрировано Департаментом юстиции Южно-Казахстанской области 13 апреля 2017 года № 4035. Утратило силу решением Толебийского районного маслихата Туркестанской области от 23 июня 2020 года № 53/296-VI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23.06.2020 № 53/296-VI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Толебийскому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Толебийского районного маслихата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28/132-V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размера и порядка оказания жилищной помощи малообеспеченным семьям (гражданам) по Толебийскому району (зарегистрированный в Реестре государственной регистрации нормативных правовых актов за № 2578, опубликованный 21 марта 2014 года в газете "Ленгер жаршысы") и от 27 мая 2014 года </w:t>
      </w:r>
      <w:r>
        <w:rPr>
          <w:rFonts w:ascii="Times New Roman"/>
          <w:b w:val="false"/>
          <w:i w:val="false"/>
          <w:color w:val="000000"/>
          <w:sz w:val="28"/>
        </w:rPr>
        <w:t>№ 31/149-V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Толебийского районного маслихата от 21 февраля 2014 года № 28/132-V "Об утверждении размера и порядка оказания жилищной помощи малообеспеченным семьям (гражданам) по Толебийскому району" (зарегистрированный в Реестре государственной регистрации нормативных правовых актов за № 2698, опубликованный 21 июня 2014 года в газете "Ленгер жаршысы").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13/70-VI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Толебийскому району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по Толебийскому району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 Толебийскому району.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Толебийского района",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малообеспеченные семьи (граждане) - лица, которые в соответствии с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жилищной помощи услугополучатель обращается в Толебийский районный отдел департамента "Центра обслуживания населения" - филиала по Южно-Казахстанской области некоммерческого акционерного общества "Государственная корпорация "Правительство для граждан" (далее – Государственная корпорация) либо веб-портал "электронного правительства" www.egov.kz (далее -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(представляется 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адресную справку либо справку сельских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доходы семьи.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из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 № 512.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малообеспеченным семьям (гражданам)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