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3761" w14:textId="a043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15 декабря 2017 года № 126. Зарегистрировано Департаментом юстиции Южно-Казахстанской области 25 декабря 2017 года № 4334. Утратило силу решением Созакского районного маслихата Туркестанской области от 17 ноября 2021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17.11. 2021 № 56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в Созакского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Созакского района (далее –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 –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– Комиссия).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отдел жилищно-коммунального хозяйства, пассажирского транспорта и автомобильных дорог Созакского района (далее – отдел).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 Созакского района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