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d6d3" w14:textId="fb3d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Созакского районного маслихата от 19 марта 2015 года за № 243 "Об утверждении норм образования и накопления коммунальных отходов по селу Шолаккорган Созакского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31 марта 2017 года № 82. Зарегистрировано Департаментом юстиции Южно-Казахстанской области 17 апреля 2017 года № 4045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19 марта 2015 года № 243 "Об утверждении норм образования и накопления коммунальных отходов по селу Шолаккорган Созакского района" (зарегистрировано в Реестре государственной регистрации нормативных правовых актов за № 3129, опубликовано 13 мая 2015 года в газете "Созақ үні").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Момбекова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