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6463" w14:textId="79b6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2016 года № 8-72-VI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14 декабря 2017 года № 17-177-VI. Зарегистрировано Департаментом юстиции Южно-Казахстанской области 21 декабря 2017 года № 4330.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за № 17/205-VI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4287,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декабря 2016 года № 8-72-VI "О районном бюджете на 2017-2019 годы" (зарегистрированного в Реестре государственной регистрации нормативных правовых актов за № 3951, опубликованого 20 января 2017 года в газете "Сарыағаш" и 17 января 2017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52 115 943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3 919 638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48 031 061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52 277 044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- 287 391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287 391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161 101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52 115 943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1 831 667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48 031 061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48 031 061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16 251 368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5 186 449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57 503 838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16 168 996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1 715 114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